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E6" w:rsidRDefault="00740730">
      <w:pPr>
        <w:spacing w:line="720" w:lineRule="auto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附件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2</w:t>
      </w:r>
    </w:p>
    <w:p w:rsidR="00740730" w:rsidRDefault="00740730" w:rsidP="00740730">
      <w:pPr>
        <w:jc w:val="center"/>
        <w:rPr>
          <w:rFonts w:ascii="宋体" w:eastAsia="宋体" w:hAnsi="宋体" w:cs="宋体"/>
          <w:bCs/>
          <w:sz w:val="44"/>
          <w:szCs w:val="44"/>
        </w:rPr>
      </w:pPr>
      <w:r w:rsidRPr="00740730">
        <w:rPr>
          <w:rFonts w:ascii="宋体" w:eastAsia="宋体" w:hAnsi="宋体" w:cs="宋体" w:hint="eastAsia"/>
          <w:bCs/>
          <w:sz w:val="44"/>
          <w:szCs w:val="44"/>
        </w:rPr>
        <w:t>2021</w:t>
      </w:r>
      <w:r w:rsidRPr="00740730">
        <w:rPr>
          <w:rFonts w:ascii="宋体" w:eastAsia="宋体" w:hAnsi="宋体" w:cs="宋体" w:hint="eastAsia"/>
          <w:bCs/>
          <w:sz w:val="44"/>
          <w:szCs w:val="44"/>
        </w:rPr>
        <w:t>年度和</w:t>
      </w:r>
      <w:r w:rsidRPr="00740730">
        <w:rPr>
          <w:rFonts w:ascii="宋体" w:eastAsia="宋体" w:hAnsi="宋体" w:cs="宋体" w:hint="eastAsia"/>
          <w:bCs/>
          <w:sz w:val="44"/>
          <w:szCs w:val="44"/>
        </w:rPr>
        <w:t>2020</w:t>
      </w:r>
      <w:r w:rsidRPr="00740730">
        <w:rPr>
          <w:rFonts w:ascii="宋体" w:eastAsia="宋体" w:hAnsi="宋体" w:cs="宋体" w:hint="eastAsia"/>
          <w:bCs/>
          <w:sz w:val="44"/>
          <w:szCs w:val="44"/>
        </w:rPr>
        <w:t>年度消防</w:t>
      </w:r>
    </w:p>
    <w:p w:rsidR="005F2FE6" w:rsidRPr="00740730" w:rsidRDefault="00740730" w:rsidP="00740730">
      <w:pPr>
        <w:jc w:val="center"/>
        <w:rPr>
          <w:rFonts w:ascii="宋体" w:eastAsia="宋体" w:hAnsi="宋体" w:cs="宋体"/>
          <w:bCs/>
          <w:sz w:val="44"/>
          <w:szCs w:val="44"/>
        </w:rPr>
      </w:pPr>
      <w:r w:rsidRPr="00740730">
        <w:rPr>
          <w:rFonts w:ascii="宋体" w:eastAsia="宋体" w:hAnsi="宋体" w:cs="宋体" w:hint="eastAsia"/>
          <w:bCs/>
          <w:sz w:val="44"/>
          <w:szCs w:val="44"/>
        </w:rPr>
        <w:t>企业</w:t>
      </w:r>
      <w:r w:rsidRPr="00740730">
        <w:rPr>
          <w:rFonts w:ascii="宋体" w:eastAsia="宋体" w:hAnsi="宋体" w:cs="宋体" w:hint="eastAsia"/>
          <w:bCs/>
          <w:sz w:val="44"/>
          <w:szCs w:val="44"/>
        </w:rPr>
        <w:t>信用评价复评名单</w:t>
      </w:r>
      <w:bookmarkStart w:id="0" w:name="_GoBack"/>
      <w:bookmarkEnd w:id="0"/>
    </w:p>
    <w:p w:rsidR="005F2FE6" w:rsidRDefault="00740730">
      <w:pP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（一）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020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年度</w:t>
      </w:r>
      <w:proofErr w:type="gramStart"/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消防行业</w:t>
      </w:r>
      <w:proofErr w:type="gramEnd"/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A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级以上信用企业复审名单</w:t>
      </w: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851"/>
        <w:gridCol w:w="6124"/>
        <w:gridCol w:w="1389"/>
        <w:gridCol w:w="1417"/>
      </w:tblGrid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复评级别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复评意见</w:t>
            </w:r>
          </w:p>
        </w:tc>
      </w:tr>
      <w:tr w:rsidR="005F2FE6">
        <w:trPr>
          <w:trHeight w:val="50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生产型企业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北京九州尚阳科技有限公司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浙江信达可恩消防实业有限责任公司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西安盛赛尔电子有限公司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北京中卓时代消防装备科技有限公司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深圳市赋安安全系统有限公司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湖南省金鼎消防器材有限公司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江苏江亚消防科技股份有限公司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江西建豪消防设备有限公司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蚌埠依爱消防电子有限责任公司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艾迪斯鼎力科技（天津）有限公司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广州市禹成消防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科技有限公司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兰州奥普信息技术有限公司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上海赞瑞实业有限公司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广东锐捷安全技术股份有限公司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上海威逊机械连接件有限公司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海湾安全技术有限公司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河北微探科技有限公司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重庆力杰消防工程有限公司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北京中恩时代科技有限责任公司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江苏锁龙消防科技股份有限公司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陕西银河消防科技装备股份有限公司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北京市正天齐消防设备有限公司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广州市泰昌实业有限公司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国彪电源集团有限公司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四川泰和安消防科技有限公司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西安核设备有限公司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广州瑞港消防设备有限公司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佑安高科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消防系统有限公司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北京英特莱科技有限公司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湖北江南专用特种汽车有限公司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优普泰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（深圳）科技有限公司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上海格拉曼国际消防装备有限公司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南京消防器材股份有限公司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青鸟消防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股份有限公司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上海互易消防电子设备有限公司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霍尼韦尔腾高电子系统（广州）有限公司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山东国泰科技有限公司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lastRenderedPageBreak/>
              <w:t>38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江苏省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南通龙涛水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带集团有限公司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上海宝亚安全装备股份有限公司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安装施工型企业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炳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森宏业集团有限公司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广东皇鼎建设工程有限公司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北京城建天宁消防有限责任公司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金舟消防工程（北京）股份有限公司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首安工业消防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天津京雄科技工程发展有限公司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中国中安消防安全工程有限公司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中联正安消防工程有限公司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华安工程技术有限公司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太通建设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天津津利堡消防装饰工程有限公司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河北星辉消防工程有限公司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深圳因特安全技术有限公司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升级</w:t>
            </w:r>
          </w:p>
        </w:tc>
      </w:tr>
      <w:tr w:rsidR="005F2FE6">
        <w:trPr>
          <w:trHeight w:val="50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技术服务型企业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深圳慧通消安产业科技有限公司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上海意静信息科技有限公司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北京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励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拓新安安全防范技术有限公司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 w:rsidTr="0074073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北京泽惠风消防技术有限公司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维持</w:t>
            </w:r>
          </w:p>
        </w:tc>
      </w:tr>
    </w:tbl>
    <w:p w:rsidR="00740730" w:rsidRDefault="00740730">
      <w:pP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5F2FE6" w:rsidRDefault="00740730">
      <w:pP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（二）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021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年度</w:t>
      </w:r>
      <w:proofErr w:type="gramStart"/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消防行业</w:t>
      </w:r>
      <w:proofErr w:type="gramEnd"/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A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级以上信用企业复审名单</w:t>
      </w: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851"/>
        <w:gridCol w:w="5954"/>
        <w:gridCol w:w="28"/>
        <w:gridCol w:w="1531"/>
        <w:gridCol w:w="1417"/>
      </w:tblGrid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复评级别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复评意见</w:t>
            </w:r>
          </w:p>
        </w:tc>
      </w:tr>
      <w:tr w:rsidR="005F2FE6">
        <w:trPr>
          <w:trHeight w:val="50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生产型企业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浙江王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力高防门业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王力安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防科技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浙江王力门业有限公司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德尔格安全设备（中国）有限公司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深圳市海洋王照明工程有限公司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萃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联（中国）消防设备制造有限公司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四川川消消防车辆制造有限公司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沈阳普泰安科技有限公司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上海汇友消防技术有限公司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宁波水星环保科技有限公司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深圳市森福消防装备有限公司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三一汽车制造有限公司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泰州市三江消防器材有限公司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河南良大空间消防科技有限公司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北京市崇正华盛应急设备系统有限公司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龙消防安全集团股份公司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尼特智能科技股份有限公司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福建侨龙应急装备股份有限公司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河北威尼盛应急装备制造有限公司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北京万世明科技发展有限公司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湖北三六一一特种装备有限责任公司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湖北江荆消防科技股份有限公司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捷达消防科技（苏州）股份有限公司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江西清华实业有限公司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升级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北京北机机电工业有限责任公司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金品冠科技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绿友机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械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升级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宁波能林消防器材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杭州新纪元消防科技有限公司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深圳市泰和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安科技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北京金隅涂料有限责任公司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浙江华消科技有限公司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安徽飞达消防设备工程有限公司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福建闽山消防有限公司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山东省天河消防车辆装备有限公司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 w:rsidP="0074073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浙江台谊消防股份有限公司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安装施工型企业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上海同泰火安科技有限公司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宁夏城安建设工程有限公司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北京奥信建筑工程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设备安装有限公司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北京中消长城消防安全工程有限公司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5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广东华海建设集团有限公司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天津盛达安全科技有限责任公司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天津津利堡消防装饰工程有限公司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技术服务型企业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广东政安电气消防安全检测有限公司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斯美特（深圳）安全技术顾问有限公司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天津盛达安全科技有限责任公司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山东法尔消防科技服务有限公司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天津津利堡消防装饰工程有限公司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北京北盟国际贸易有限公司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升级</w:t>
            </w:r>
          </w:p>
        </w:tc>
      </w:tr>
      <w:tr w:rsidR="005F2FE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FE6" w:rsidRDefault="00740730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中集安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防科技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E6" w:rsidRDefault="0074073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</w:tbl>
    <w:p w:rsidR="005F2FE6" w:rsidRDefault="005F2FE6"/>
    <w:sectPr w:rsidR="005F2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wMWFhNDM1ZTVkOGVkMDhhMjNhNTg5NTk1YzUxNWYifQ=="/>
  </w:docVars>
  <w:rsids>
    <w:rsidRoot w:val="00D351E6"/>
    <w:rsid w:val="00073BC6"/>
    <w:rsid w:val="000E422D"/>
    <w:rsid w:val="001471DA"/>
    <w:rsid w:val="003768E4"/>
    <w:rsid w:val="00463258"/>
    <w:rsid w:val="00543B74"/>
    <w:rsid w:val="005F2FE6"/>
    <w:rsid w:val="00684EE5"/>
    <w:rsid w:val="00695612"/>
    <w:rsid w:val="00740730"/>
    <w:rsid w:val="00831BA2"/>
    <w:rsid w:val="008E7C9D"/>
    <w:rsid w:val="00950DC8"/>
    <w:rsid w:val="009F4E00"/>
    <w:rsid w:val="00B948D3"/>
    <w:rsid w:val="00CF402E"/>
    <w:rsid w:val="00D351E6"/>
    <w:rsid w:val="00E44D81"/>
    <w:rsid w:val="00E571E8"/>
    <w:rsid w:val="00EB6D0D"/>
    <w:rsid w:val="09B434E5"/>
    <w:rsid w:val="15860E70"/>
    <w:rsid w:val="17971F10"/>
    <w:rsid w:val="230E5644"/>
    <w:rsid w:val="2ACE3D42"/>
    <w:rsid w:val="34655258"/>
    <w:rsid w:val="37FC4126"/>
    <w:rsid w:val="6BB810AD"/>
    <w:rsid w:val="73FB0A81"/>
    <w:rsid w:val="7B407452"/>
    <w:rsid w:val="7E8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56ECE-B7D2-42EE-8610-529B5021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16</cp:revision>
  <dcterms:created xsi:type="dcterms:W3CDTF">2021-12-02T02:25:00Z</dcterms:created>
  <dcterms:modified xsi:type="dcterms:W3CDTF">2022-12-21T08:13:00Z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5525C11143364B0399F41254B20C6920</vt:lpwstr>
  </property>
</Properties>
</file>