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附件1</w:t>
      </w:r>
    </w:p>
    <w:p>
      <w:pPr>
        <w:spacing w:before="156" w:beforeLines="50" w:after="156" w:afterLines="50"/>
        <w:jc w:val="center"/>
        <w:rPr>
          <w:rFonts w:ascii="黑体" w:hAnsi="Times New Roman" w:eastAsia="黑体" w:cs="Times New Roman"/>
          <w:szCs w:val="21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中国消防协会团体标准立项申请书</w:t>
      </w:r>
    </w:p>
    <w:tbl>
      <w:tblPr>
        <w:tblStyle w:val="7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886"/>
        <w:gridCol w:w="537"/>
        <w:gridCol w:w="408"/>
        <w:gridCol w:w="1051"/>
        <w:gridCol w:w="18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124" w:type="dxa"/>
            <w:vAlign w:val="center"/>
          </w:tcPr>
          <w:p>
            <w:pPr>
              <w:ind w:left="1" w:leftChars="-6" w:hanging="14" w:hangingChars="7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建议项目名称</w:t>
            </w:r>
          </w:p>
          <w:p>
            <w:pPr>
              <w:ind w:left="1" w:leftChars="-6" w:hanging="14" w:hangingChars="7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(</w:t>
            </w:r>
            <w:r>
              <w:rPr>
                <w:rFonts w:hint="eastAsia" w:ascii="宋体" w:hAnsi="宋体" w:eastAsia="宋体" w:cs="Times New Roman"/>
                <w:szCs w:val="21"/>
              </w:rPr>
              <w:t>中文</w:t>
            </w:r>
            <w:r>
              <w:rPr>
                <w:rFonts w:ascii="宋体" w:hAnsi="宋体" w:eastAsia="宋体" w:cs="Times New Roman"/>
                <w:szCs w:val="21"/>
              </w:rPr>
              <w:t>)</w:t>
            </w:r>
          </w:p>
        </w:tc>
        <w:tc>
          <w:tcPr>
            <w:tcW w:w="2882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建议项目名称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(</w:t>
            </w:r>
            <w:r>
              <w:rPr>
                <w:rFonts w:hint="eastAsia" w:ascii="宋体" w:hAnsi="宋体" w:eastAsia="宋体" w:cs="Times New Roman"/>
                <w:szCs w:val="21"/>
              </w:rPr>
              <w:t>英文</w:t>
            </w:r>
            <w:r>
              <w:rPr>
                <w:rFonts w:ascii="宋体" w:hAnsi="宋体" w:eastAsia="宋体" w:cs="Times New Roman"/>
                <w:szCs w:val="21"/>
              </w:rPr>
              <w:t>)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212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制定或修订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□制定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□修订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被修订标准编号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212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对应国家标准或行业标准情况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□有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□无</w:t>
            </w:r>
          </w:p>
        </w:tc>
        <w:tc>
          <w:tcPr>
            <w:tcW w:w="1801" w:type="dxa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对应国家标准或行业标准编号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212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采标程度</w:t>
            </w:r>
          </w:p>
        </w:tc>
        <w:tc>
          <w:tcPr>
            <w:tcW w:w="886" w:type="dxa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□IDT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□MOD</w:t>
            </w:r>
          </w:p>
        </w:tc>
        <w:tc>
          <w:tcPr>
            <w:tcW w:w="1051" w:type="dxa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□NEQ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采标编号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212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ICS</w:t>
            </w:r>
            <w:r>
              <w:rPr>
                <w:rFonts w:hint="eastAsia" w:ascii="宋体" w:hAnsi="宋体" w:eastAsia="宋体" w:cs="Times New Roman"/>
                <w:szCs w:val="21"/>
              </w:rPr>
              <w:t>分类号</w:t>
            </w:r>
          </w:p>
        </w:tc>
        <w:tc>
          <w:tcPr>
            <w:tcW w:w="2882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中国标准分类号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212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标准起草牵头单位</w:t>
            </w:r>
          </w:p>
        </w:tc>
        <w:tc>
          <w:tcPr>
            <w:tcW w:w="2882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计划起止时间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212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标准起草参加单位</w:t>
            </w:r>
          </w:p>
        </w:tc>
        <w:tc>
          <w:tcPr>
            <w:tcW w:w="6951" w:type="dxa"/>
            <w:gridSpan w:val="6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212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目的、意义或必要性</w:t>
            </w:r>
          </w:p>
        </w:tc>
        <w:tc>
          <w:tcPr>
            <w:tcW w:w="6951" w:type="dxa"/>
            <w:gridSpan w:val="6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212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范围和主要技术内容</w:t>
            </w:r>
          </w:p>
        </w:tc>
        <w:tc>
          <w:tcPr>
            <w:tcW w:w="6951" w:type="dxa"/>
            <w:gridSpan w:val="6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12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国内外情况简要说明</w:t>
            </w:r>
          </w:p>
        </w:tc>
        <w:tc>
          <w:tcPr>
            <w:tcW w:w="6951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国内外对该技术研究情况简要说明：国内外对该技术研究的情况、进程及未来的发展；该技术是否相对稳定，如果不是的话，预计技术未来稳定的时间，提出的标准项目是否可作为未来技术发展的基础；</w:t>
            </w:r>
          </w:p>
          <w:p>
            <w:pPr>
              <w:numPr>
                <w:ilvl w:val="0"/>
                <w:numId w:val="1"/>
              </w:num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项目与国际标准或国外先进标准采用程度的考虑：是否有对应的国际标准或国外先进标准，如有，阐述标准项目与之对比情况，以及对采标问题的考虑；</w:t>
            </w:r>
          </w:p>
          <w:p>
            <w:pPr>
              <w:numPr>
                <w:ilvl w:val="0"/>
                <w:numId w:val="1"/>
              </w:num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与国内相关标准间的关系：是否有相关的国家或行业标准，如有，阐述标准项目与相关标准的关系；</w:t>
            </w:r>
          </w:p>
          <w:p>
            <w:pPr>
              <w:numPr>
                <w:ilvl w:val="0"/>
                <w:numId w:val="1"/>
              </w:num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明确指出标准项目是否存在知识产权问题。</w:t>
            </w:r>
          </w:p>
          <w:p>
            <w:pPr>
              <w:spacing w:line="240" w:lineRule="atLeast"/>
              <w:rPr>
                <w:rFonts w:ascii="宋体" w:hAnsi="宋体" w:eastAsia="宋体" w:cs="Times New Roman"/>
                <w:szCs w:val="21"/>
                <w:u w:val="single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12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项目进度安排</w:t>
            </w:r>
          </w:p>
        </w:tc>
        <w:tc>
          <w:tcPr>
            <w:tcW w:w="6951" w:type="dxa"/>
            <w:gridSpan w:val="6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需分别说明</w:t>
            </w:r>
            <w:r>
              <w:rPr>
                <w:rFonts w:ascii="宋体" w:hAnsi="宋体" w:eastAsia="宋体" w:cs="Times New Roman"/>
                <w:szCs w:val="21"/>
              </w:rPr>
              <w:t>拟完成征求意见稿、送审稿、报批稿、实施时间</w:t>
            </w:r>
            <w:r>
              <w:rPr>
                <w:rFonts w:hint="eastAsia" w:ascii="宋体" w:hAnsi="宋体" w:eastAsia="宋体" w:cs="Times New Roman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212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标准支出经费预算和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经费来源说明</w:t>
            </w:r>
          </w:p>
        </w:tc>
        <w:tc>
          <w:tcPr>
            <w:tcW w:w="6951" w:type="dxa"/>
            <w:gridSpan w:val="6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 需说明项目主要支出经费总额和构成，包括团体标准制修订过程中各阶段的会议费、差旅费、验证试验费、技术审查专家咨询费、资料印刷费、标准印刷出版费、复审等经费支出的预算。</w:t>
            </w:r>
          </w:p>
          <w:p>
            <w:pPr>
              <w:rPr>
                <w:rFonts w:ascii="宋体" w:hAnsi="宋体" w:eastAsia="宋体" w:cs="Times New Roman"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 需说明经费来源，包括各单位的经费分派。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212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标准牵头起草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单位意见</w:t>
            </w:r>
          </w:p>
        </w:tc>
        <w:tc>
          <w:tcPr>
            <w:tcW w:w="6951" w:type="dxa"/>
            <w:gridSpan w:val="6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单位名称：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firstLine="2100" w:firstLineChars="10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负责人：                  （签名、盖公章）</w:t>
            </w:r>
          </w:p>
          <w:p>
            <w:pPr>
              <w:ind w:firstLine="3990" w:firstLineChars="19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212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标准参加起草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单位意见</w:t>
            </w:r>
          </w:p>
        </w:tc>
        <w:tc>
          <w:tcPr>
            <w:tcW w:w="6951" w:type="dxa"/>
            <w:gridSpan w:val="6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 单位名称：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firstLine="2100" w:firstLineChars="10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负责人： </w:t>
            </w:r>
            <w:r>
              <w:rPr>
                <w:rFonts w:ascii="宋体" w:hAnsi="宋体" w:eastAsia="宋体" w:cs="Times New Roman"/>
                <w:szCs w:val="21"/>
              </w:rPr>
              <w:t xml:space="preserve">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（签名、盖公章）</w:t>
            </w:r>
          </w:p>
          <w:p>
            <w:pPr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212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951" w:type="dxa"/>
            <w:gridSpan w:val="6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 单位名称：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firstLine="2100" w:firstLineChars="10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负责人： </w:t>
            </w:r>
            <w:r>
              <w:rPr>
                <w:rFonts w:ascii="宋体" w:hAnsi="宋体" w:eastAsia="宋体" w:cs="Times New Roman"/>
                <w:szCs w:val="21"/>
              </w:rPr>
              <w:t xml:space="preserve">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（签名、盖公章）</w:t>
            </w:r>
          </w:p>
          <w:p>
            <w:pPr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212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951" w:type="dxa"/>
            <w:gridSpan w:val="6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3. 单位名称：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firstLine="2100" w:firstLineChars="10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负责人： </w:t>
            </w:r>
            <w:r>
              <w:rPr>
                <w:rFonts w:ascii="宋体" w:hAnsi="宋体" w:eastAsia="宋体" w:cs="Times New Roman"/>
                <w:szCs w:val="21"/>
              </w:rPr>
              <w:t xml:space="preserve">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（签名、盖公章）</w:t>
            </w:r>
          </w:p>
          <w:p>
            <w:pPr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12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951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……</w:t>
            </w: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（可视申报情况增加）</w:t>
            </w:r>
          </w:p>
          <w:p>
            <w:pPr>
              <w:jc w:val="right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snapToGrid w:val="0"/>
        <w:spacing w:line="360" w:lineRule="auto"/>
        <w:ind w:firstLine="6080" w:firstLineChars="1900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5F0ADC"/>
    <w:multiLevelType w:val="multilevel"/>
    <w:tmpl w:val="115F0ADC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EF"/>
    <w:rsid w:val="0009407D"/>
    <w:rsid w:val="000B0E3C"/>
    <w:rsid w:val="000B677B"/>
    <w:rsid w:val="001103EF"/>
    <w:rsid w:val="00143D4E"/>
    <w:rsid w:val="00172262"/>
    <w:rsid w:val="0017368A"/>
    <w:rsid w:val="001A09FE"/>
    <w:rsid w:val="001B37AC"/>
    <w:rsid w:val="001B577D"/>
    <w:rsid w:val="001C61ED"/>
    <w:rsid w:val="00255020"/>
    <w:rsid w:val="002D4827"/>
    <w:rsid w:val="00306E70"/>
    <w:rsid w:val="00324F7D"/>
    <w:rsid w:val="00371575"/>
    <w:rsid w:val="003935D4"/>
    <w:rsid w:val="00466C91"/>
    <w:rsid w:val="005237A4"/>
    <w:rsid w:val="00637C43"/>
    <w:rsid w:val="006D6AFC"/>
    <w:rsid w:val="00783E2E"/>
    <w:rsid w:val="007B21C0"/>
    <w:rsid w:val="0085741B"/>
    <w:rsid w:val="008E7E45"/>
    <w:rsid w:val="009974BE"/>
    <w:rsid w:val="009A07E7"/>
    <w:rsid w:val="00A009B0"/>
    <w:rsid w:val="00A3630E"/>
    <w:rsid w:val="00AE4E8A"/>
    <w:rsid w:val="00AE7CBD"/>
    <w:rsid w:val="00AF42A5"/>
    <w:rsid w:val="00B201B2"/>
    <w:rsid w:val="00B229BA"/>
    <w:rsid w:val="00B911D6"/>
    <w:rsid w:val="00C06AC5"/>
    <w:rsid w:val="00C56E32"/>
    <w:rsid w:val="00D02B0D"/>
    <w:rsid w:val="00D553D1"/>
    <w:rsid w:val="00DB143A"/>
    <w:rsid w:val="00EC164B"/>
    <w:rsid w:val="00F02EF9"/>
    <w:rsid w:val="00F36C6F"/>
    <w:rsid w:val="00FB453E"/>
    <w:rsid w:val="00FE5DE4"/>
    <w:rsid w:val="4904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1234</Words>
  <Characters>1333</Characters>
  <Lines>111</Lines>
  <Paragraphs>106</Paragraphs>
  <TotalTime>244</TotalTime>
  <ScaleCrop>false</ScaleCrop>
  <LinksUpToDate>false</LinksUpToDate>
  <CharactersWithSpaces>2461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2022-02-08T03:23:00Z</dcterms:created>
  <dc:creator>nanjl</dc:creator>
  <cp:lastModifiedBy>林舞阳</cp:lastModifiedBy>
  <cp:lastPrinted>2022-02-09T01:45:00Z</cp:lastPrinted>
  <dcterms:modified xsi:type="dcterms:W3CDTF">2022-02-10T01:10:39Z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FEA4AD705C5347D3A1E2DA92DBD8E727</vt:lpwstr>
  </property>
</Properties>
</file>