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D4F1F" w14:textId="77777777" w:rsidR="007B6AEB" w:rsidRDefault="007B6AEB">
      <w:pPr>
        <w:spacing w:before="100" w:beforeAutospacing="1" w:after="100" w:afterAutospacing="1" w:line="360" w:lineRule="auto"/>
        <w:ind w:leftChars="-270" w:left="-394" w:hangingChars="71" w:hanging="173"/>
        <w:jc w:val="center"/>
        <w:rPr>
          <w:rFonts w:ascii="新宋体" w:eastAsia="新宋体" w:hAnsi="新宋体"/>
          <w:color w:val="FF0000"/>
          <w:spacing w:val="-38"/>
          <w:sz w:val="32"/>
          <w:szCs w:val="32"/>
        </w:rPr>
      </w:pPr>
      <w:bookmarkStart w:id="0" w:name="_GoBack"/>
      <w:bookmarkEnd w:id="0"/>
    </w:p>
    <w:p w14:paraId="12515159" w14:textId="77777777" w:rsidR="007B6AEB" w:rsidRDefault="007F1C44">
      <w:pPr>
        <w:spacing w:before="100" w:beforeAutospacing="1" w:after="100" w:afterAutospacing="1" w:line="360" w:lineRule="auto"/>
        <w:ind w:leftChars="-270" w:left="-25" w:hangingChars="71" w:hanging="542"/>
        <w:jc w:val="center"/>
        <w:rPr>
          <w:rFonts w:ascii="新宋体" w:eastAsia="新宋体" w:hAnsi="新宋体"/>
          <w:color w:val="FF0000"/>
          <w:spacing w:val="-38"/>
          <w:sz w:val="84"/>
          <w:szCs w:val="84"/>
        </w:rPr>
      </w:pPr>
      <w:r>
        <w:rPr>
          <w:rFonts w:ascii="新宋体" w:eastAsia="新宋体" w:hAnsi="新宋体" w:hint="eastAsia"/>
          <w:color w:val="FF0000"/>
          <w:spacing w:val="-38"/>
          <w:sz w:val="84"/>
          <w:szCs w:val="84"/>
        </w:rPr>
        <w:t>中国消防协会消防科普</w:t>
      </w:r>
    </w:p>
    <w:p w14:paraId="54AA8B30" w14:textId="77777777" w:rsidR="007B6AEB" w:rsidRDefault="007F1C44">
      <w:pPr>
        <w:spacing w:before="100" w:beforeAutospacing="1" w:after="100" w:afterAutospacing="1" w:line="360" w:lineRule="auto"/>
        <w:ind w:leftChars="-270" w:left="-25" w:hangingChars="71" w:hanging="542"/>
        <w:jc w:val="center"/>
        <w:rPr>
          <w:rFonts w:ascii="新宋体" w:eastAsia="新宋体" w:hAnsi="新宋体"/>
          <w:color w:val="FF0000"/>
          <w:spacing w:val="-38"/>
          <w:sz w:val="84"/>
          <w:szCs w:val="84"/>
        </w:rPr>
      </w:pPr>
      <w:r>
        <w:rPr>
          <w:rFonts w:ascii="新宋体" w:eastAsia="新宋体" w:hAnsi="新宋体" w:hint="eastAsia"/>
          <w:color w:val="FF0000"/>
          <w:spacing w:val="-38"/>
          <w:sz w:val="84"/>
          <w:szCs w:val="84"/>
        </w:rPr>
        <w:t>工</w:t>
      </w:r>
      <w:r>
        <w:rPr>
          <w:rFonts w:ascii="新宋体" w:eastAsia="新宋体" w:hAnsi="新宋体" w:hint="eastAsia"/>
          <w:color w:val="FF0000"/>
          <w:spacing w:val="-38"/>
          <w:sz w:val="84"/>
          <w:szCs w:val="84"/>
        </w:rPr>
        <w:t xml:space="preserve"> </w:t>
      </w:r>
      <w:r>
        <w:rPr>
          <w:rFonts w:ascii="新宋体" w:eastAsia="新宋体" w:hAnsi="新宋体" w:hint="eastAsia"/>
          <w:color w:val="FF0000"/>
          <w:spacing w:val="-38"/>
          <w:sz w:val="84"/>
          <w:szCs w:val="84"/>
        </w:rPr>
        <w:t>作</w:t>
      </w:r>
      <w:r>
        <w:rPr>
          <w:rFonts w:ascii="新宋体" w:eastAsia="新宋体" w:hAnsi="新宋体" w:hint="eastAsia"/>
          <w:color w:val="FF0000"/>
          <w:spacing w:val="-38"/>
          <w:sz w:val="84"/>
          <w:szCs w:val="84"/>
        </w:rPr>
        <w:t xml:space="preserve"> </w:t>
      </w:r>
      <w:r>
        <w:rPr>
          <w:rFonts w:ascii="新宋体" w:eastAsia="新宋体" w:hAnsi="新宋体" w:hint="eastAsia"/>
          <w:color w:val="FF0000"/>
          <w:spacing w:val="-38"/>
          <w:sz w:val="84"/>
          <w:szCs w:val="84"/>
        </w:rPr>
        <w:t>月</w:t>
      </w:r>
      <w:r>
        <w:rPr>
          <w:rFonts w:ascii="新宋体" w:eastAsia="新宋体" w:hAnsi="新宋体" w:hint="eastAsia"/>
          <w:color w:val="FF0000"/>
          <w:spacing w:val="-38"/>
          <w:sz w:val="84"/>
          <w:szCs w:val="84"/>
        </w:rPr>
        <w:t xml:space="preserve"> </w:t>
      </w:r>
      <w:r>
        <w:rPr>
          <w:rFonts w:ascii="新宋体" w:eastAsia="新宋体" w:hAnsi="新宋体" w:hint="eastAsia"/>
          <w:color w:val="FF0000"/>
          <w:spacing w:val="-38"/>
          <w:sz w:val="84"/>
          <w:szCs w:val="84"/>
        </w:rPr>
        <w:t>报</w:t>
      </w:r>
    </w:p>
    <w:p w14:paraId="2DAA91B2" w14:textId="77777777" w:rsidR="007B6AEB" w:rsidRDefault="007F1C44">
      <w:pPr>
        <w:spacing w:before="100" w:beforeAutospacing="1" w:after="100" w:afterAutospacing="1" w:line="360" w:lineRule="auto"/>
        <w:jc w:val="center"/>
        <w:rPr>
          <w:rFonts w:ascii="宋体" w:eastAsia="宋体" w:hAnsi="宋体"/>
          <w:color w:val="FF0000"/>
          <w:sz w:val="44"/>
          <w:szCs w:val="44"/>
        </w:rPr>
      </w:pPr>
      <w:r>
        <w:rPr>
          <w:rFonts w:hint="eastAsia"/>
          <w:color w:val="FF0000"/>
          <w:sz w:val="44"/>
          <w:szCs w:val="44"/>
        </w:rPr>
        <w:t xml:space="preserve"> </w:t>
      </w:r>
    </w:p>
    <w:p w14:paraId="03A42AAA" w14:textId="77777777" w:rsidR="007B6AEB" w:rsidRDefault="007F1C44">
      <w:pPr>
        <w:spacing w:before="100" w:beforeAutospacing="1" w:after="100" w:afterAutospacing="1" w:line="360" w:lineRule="auto"/>
        <w:jc w:val="center"/>
        <w:rPr>
          <w:sz w:val="36"/>
          <w:szCs w:val="36"/>
        </w:rPr>
      </w:pPr>
      <w:r>
        <w:rPr>
          <w:rFonts w:hint="eastAsia"/>
          <w:sz w:val="36"/>
          <w:szCs w:val="36"/>
        </w:rPr>
        <w:t>（</w:t>
      </w:r>
      <w:r>
        <w:rPr>
          <w:rFonts w:ascii="仿宋" w:eastAsia="仿宋" w:hAnsi="仿宋" w:hint="eastAsia"/>
          <w:sz w:val="36"/>
          <w:szCs w:val="36"/>
        </w:rPr>
        <w:t>第</w:t>
      </w:r>
      <w:r>
        <w:rPr>
          <w:rFonts w:ascii="仿宋" w:eastAsia="仿宋" w:hAnsi="仿宋"/>
          <w:sz w:val="36"/>
          <w:szCs w:val="36"/>
        </w:rPr>
        <w:t>35</w:t>
      </w:r>
      <w:r>
        <w:rPr>
          <w:rFonts w:ascii="仿宋" w:eastAsia="仿宋" w:hAnsi="仿宋" w:hint="eastAsia"/>
          <w:sz w:val="36"/>
          <w:szCs w:val="36"/>
        </w:rPr>
        <w:t>期</w:t>
      </w:r>
      <w:r>
        <w:rPr>
          <w:rFonts w:hint="eastAsia"/>
          <w:sz w:val="36"/>
          <w:szCs w:val="36"/>
        </w:rPr>
        <w:t>）</w:t>
      </w:r>
    </w:p>
    <w:p w14:paraId="4C057CCC" w14:textId="77777777" w:rsidR="007B6AEB" w:rsidRDefault="007F1C44">
      <w:pPr>
        <w:spacing w:before="100" w:beforeAutospacing="1" w:after="100" w:afterAutospacing="1" w:line="360" w:lineRule="auto"/>
        <w:jc w:val="center"/>
        <w:rPr>
          <w:sz w:val="36"/>
          <w:szCs w:val="36"/>
        </w:rPr>
      </w:pPr>
      <w:r>
        <w:rPr>
          <w:rFonts w:ascii="楷体" w:eastAsia="楷体" w:hAnsi="楷体" w:hint="eastAsia"/>
          <w:sz w:val="32"/>
          <w:szCs w:val="32"/>
        </w:rPr>
        <w:t>中国消防协会宣教部</w:t>
      </w:r>
      <w:r>
        <w:rPr>
          <w:rFonts w:ascii="楷体" w:eastAsia="楷体" w:hAnsi="楷体" w:hint="eastAsia"/>
          <w:sz w:val="32"/>
          <w:szCs w:val="32"/>
        </w:rPr>
        <w:t xml:space="preserve"> </w:t>
      </w:r>
      <w:r>
        <w:rPr>
          <w:rFonts w:ascii="楷体" w:eastAsia="楷体" w:hAnsi="楷体" w:hint="eastAsia"/>
          <w:sz w:val="32"/>
          <w:szCs w:val="32"/>
        </w:rPr>
        <w:t>编</w:t>
      </w:r>
      <w:r>
        <w:rPr>
          <w:rFonts w:ascii="楷体" w:eastAsia="楷体" w:hAnsi="楷体" w:hint="eastAsia"/>
          <w:sz w:val="32"/>
          <w:szCs w:val="32"/>
        </w:rPr>
        <w:t xml:space="preserve">            </w:t>
      </w:r>
      <w:r>
        <w:rPr>
          <w:rFonts w:ascii="楷体" w:eastAsia="楷体" w:hAnsi="楷体"/>
          <w:sz w:val="32"/>
          <w:szCs w:val="32"/>
        </w:rPr>
        <w:t xml:space="preserve"> </w:t>
      </w:r>
      <w:r>
        <w:rPr>
          <w:rFonts w:ascii="楷体" w:eastAsia="楷体" w:hAnsi="楷体" w:hint="eastAsia"/>
          <w:sz w:val="32"/>
          <w:szCs w:val="32"/>
        </w:rPr>
        <w:t xml:space="preserve"> 202</w:t>
      </w:r>
      <w:r>
        <w:rPr>
          <w:rFonts w:ascii="楷体" w:eastAsia="楷体" w:hAnsi="楷体"/>
          <w:sz w:val="32"/>
          <w:szCs w:val="32"/>
        </w:rPr>
        <w:t>2</w:t>
      </w:r>
      <w:r>
        <w:rPr>
          <w:rFonts w:ascii="楷体" w:eastAsia="楷体" w:hAnsi="楷体" w:hint="eastAsia"/>
          <w:sz w:val="32"/>
          <w:szCs w:val="32"/>
        </w:rPr>
        <w:t>年</w:t>
      </w:r>
      <w:r>
        <w:rPr>
          <w:rFonts w:ascii="楷体" w:eastAsia="楷体" w:hAnsi="楷体" w:hint="eastAsia"/>
          <w:sz w:val="32"/>
          <w:szCs w:val="32"/>
        </w:rPr>
        <w:t>9</w:t>
      </w:r>
      <w:r>
        <w:rPr>
          <w:rFonts w:ascii="楷体" w:eastAsia="楷体" w:hAnsi="楷体" w:hint="eastAsia"/>
          <w:sz w:val="32"/>
          <w:szCs w:val="32"/>
        </w:rPr>
        <w:t>月</w:t>
      </w:r>
      <w:r>
        <w:rPr>
          <w:rFonts w:ascii="楷体" w:eastAsia="楷体" w:hAnsi="楷体" w:hint="eastAsia"/>
          <w:sz w:val="32"/>
          <w:szCs w:val="32"/>
        </w:rPr>
        <w:t>30</w:t>
      </w:r>
      <w:r>
        <w:rPr>
          <w:rFonts w:ascii="楷体" w:eastAsia="楷体" w:hAnsi="楷体" w:hint="eastAsia"/>
          <w:sz w:val="32"/>
          <w:szCs w:val="32"/>
        </w:rPr>
        <w:t>日</w:t>
      </w:r>
      <w:r>
        <w:pict w14:anchorId="1FACE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21.5pt;height:3.75pt">
            <v:imagedata r:id="rId7" o:title=""/>
          </v:shape>
        </w:pict>
      </w:r>
    </w:p>
    <w:p w14:paraId="09916B10" w14:textId="77777777" w:rsidR="007B6AEB" w:rsidRDefault="007F1C44">
      <w:pPr>
        <w:adjustRightInd w:val="0"/>
        <w:snapToGrid w:val="0"/>
        <w:spacing w:line="360" w:lineRule="auto"/>
        <w:ind w:leftChars="-270" w:left="-339" w:hangingChars="71" w:hanging="228"/>
        <w:jc w:val="left"/>
        <w:rPr>
          <w:rFonts w:ascii="仿宋" w:eastAsia="仿宋" w:hAnsi="仿宋"/>
          <w:color w:val="FF0000"/>
          <w:sz w:val="32"/>
          <w:szCs w:val="32"/>
        </w:rPr>
      </w:pPr>
      <w:r>
        <w:rPr>
          <w:rFonts w:ascii="仿宋" w:eastAsia="仿宋" w:hAnsi="仿宋" w:hint="eastAsia"/>
          <w:b/>
          <w:bCs/>
          <w:sz w:val="32"/>
          <w:szCs w:val="32"/>
        </w:rPr>
        <w:t xml:space="preserve">　　　</w:t>
      </w:r>
      <w:r>
        <w:rPr>
          <w:rFonts w:ascii="仿宋" w:eastAsia="仿宋" w:hAnsi="仿宋" w:hint="eastAsia"/>
          <w:b/>
          <w:bCs/>
          <w:sz w:val="32"/>
          <w:szCs w:val="32"/>
        </w:rPr>
        <w:t xml:space="preserve"> </w:t>
      </w:r>
      <w:r>
        <w:rPr>
          <w:rFonts w:ascii="仿宋" w:eastAsia="仿宋" w:hAnsi="仿宋" w:hint="eastAsia"/>
          <w:b/>
          <w:bCs/>
          <w:sz w:val="32"/>
          <w:szCs w:val="32"/>
        </w:rPr>
        <w:t>【工作综述】</w:t>
      </w:r>
    </w:p>
    <w:p w14:paraId="2AC50D32" w14:textId="2358C510" w:rsidR="007B6AEB" w:rsidRDefault="007F1C44">
      <w:pPr>
        <w:pStyle w:val="a4"/>
        <w:adjustRightInd w:val="0"/>
        <w:snapToGrid w:val="0"/>
        <w:spacing w:line="360" w:lineRule="auto"/>
        <w:ind w:firstLineChars="200" w:firstLine="640"/>
        <w:jc w:val="both"/>
        <w:rPr>
          <w:rFonts w:ascii="仿宋" w:eastAsia="仿宋" w:hAnsi="仿宋" w:cs="仿宋"/>
          <w:bCs/>
          <w:sz w:val="32"/>
          <w:szCs w:val="32"/>
        </w:rPr>
      </w:pPr>
      <w:r>
        <w:rPr>
          <w:rFonts w:ascii="仿宋" w:eastAsia="仿宋" w:hAnsi="仿宋" w:hint="eastAsia"/>
          <w:bCs/>
          <w:sz w:val="32"/>
          <w:szCs w:val="32"/>
        </w:rPr>
        <w:t>2022</w:t>
      </w:r>
      <w:r>
        <w:rPr>
          <w:rFonts w:ascii="仿宋" w:eastAsia="仿宋" w:hAnsi="仿宋" w:hint="eastAsia"/>
          <w:bCs/>
          <w:sz w:val="32"/>
          <w:szCs w:val="32"/>
        </w:rPr>
        <w:t>年</w:t>
      </w:r>
      <w:r>
        <w:rPr>
          <w:rFonts w:ascii="仿宋" w:eastAsia="仿宋" w:hAnsi="仿宋" w:hint="eastAsia"/>
          <w:bCs/>
          <w:sz w:val="32"/>
          <w:szCs w:val="32"/>
        </w:rPr>
        <w:t>9</w:t>
      </w:r>
      <w:r>
        <w:rPr>
          <w:rFonts w:ascii="仿宋" w:eastAsia="仿宋" w:hAnsi="仿宋" w:hint="eastAsia"/>
          <w:bCs/>
          <w:sz w:val="32"/>
          <w:szCs w:val="32"/>
        </w:rPr>
        <w:t>月，宣教部和科普委认真落实《</w:t>
      </w:r>
      <w:r>
        <w:rPr>
          <w:rFonts w:ascii="仿宋" w:eastAsia="仿宋" w:hAnsi="仿宋" w:hint="eastAsia"/>
          <w:bCs/>
          <w:sz w:val="32"/>
          <w:szCs w:val="32"/>
        </w:rPr>
        <w:t>2022</w:t>
      </w:r>
      <w:r>
        <w:rPr>
          <w:rFonts w:ascii="仿宋" w:eastAsia="仿宋" w:hAnsi="仿宋" w:hint="eastAsia"/>
          <w:bCs/>
          <w:sz w:val="32"/>
          <w:szCs w:val="32"/>
        </w:rPr>
        <w:t>年中国消防协会工作要点》</w:t>
      </w:r>
      <w:r>
        <w:rPr>
          <w:rFonts w:ascii="仿宋" w:eastAsia="仿宋" w:hAnsi="仿宋" w:hint="eastAsia"/>
          <w:bCs/>
          <w:sz w:val="32"/>
          <w:szCs w:val="32"/>
        </w:rPr>
        <w:t>，积极推进第十三届“火凤凰杯”全国优秀消防科普工作者评选、</w:t>
      </w:r>
      <w:r>
        <w:rPr>
          <w:rFonts w:ascii="仿宋" w:eastAsia="仿宋" w:hAnsi="仿宋" w:hint="eastAsia"/>
          <w:bCs/>
          <w:sz w:val="32"/>
          <w:szCs w:val="32"/>
        </w:rPr>
        <w:t>202</w:t>
      </w:r>
      <w:r>
        <w:rPr>
          <w:rFonts w:ascii="仿宋" w:eastAsia="仿宋" w:hAnsi="仿宋"/>
          <w:bCs/>
          <w:sz w:val="32"/>
          <w:szCs w:val="32"/>
        </w:rPr>
        <w:t>2</w:t>
      </w:r>
      <w:r>
        <w:rPr>
          <w:rFonts w:ascii="仿宋" w:eastAsia="仿宋" w:hAnsi="仿宋"/>
          <w:bCs/>
          <w:sz w:val="32"/>
          <w:szCs w:val="32"/>
        </w:rPr>
        <w:t>年全国消防安全知识网络大赛</w:t>
      </w:r>
      <w:r>
        <w:rPr>
          <w:rFonts w:ascii="仿宋" w:eastAsia="仿宋" w:hAnsi="仿宋" w:hint="eastAsia"/>
          <w:bCs/>
          <w:sz w:val="32"/>
          <w:szCs w:val="32"/>
        </w:rPr>
        <w:t>、</w:t>
      </w:r>
      <w:r>
        <w:rPr>
          <w:rFonts w:ascii="仿宋" w:eastAsia="仿宋" w:hAnsi="仿宋"/>
          <w:bCs/>
          <w:sz w:val="32"/>
          <w:szCs w:val="32"/>
        </w:rPr>
        <w:t>2022</w:t>
      </w:r>
      <w:r>
        <w:rPr>
          <w:rFonts w:ascii="仿宋" w:eastAsia="仿宋" w:hAnsi="仿宋"/>
          <w:bCs/>
          <w:sz w:val="32"/>
          <w:szCs w:val="32"/>
        </w:rPr>
        <w:t>年全国优秀消防科普宣传教育作品评选大赛</w:t>
      </w:r>
      <w:r>
        <w:rPr>
          <w:rFonts w:ascii="仿宋" w:eastAsia="仿宋" w:hAnsi="仿宋" w:hint="eastAsia"/>
          <w:bCs/>
          <w:sz w:val="32"/>
          <w:szCs w:val="32"/>
        </w:rPr>
        <w:t>等重点工作，组织科普委委员和社会力量开展“消防科学云讲堂”</w:t>
      </w:r>
      <w:r>
        <w:rPr>
          <w:rFonts w:ascii="仿宋" w:eastAsia="仿宋" w:hAnsi="仿宋"/>
          <w:bCs/>
          <w:sz w:val="32"/>
          <w:szCs w:val="32"/>
        </w:rPr>
        <w:t>系列宣讲在线直播</w:t>
      </w:r>
      <w:r>
        <w:rPr>
          <w:rFonts w:ascii="仿宋" w:eastAsia="仿宋" w:hAnsi="仿宋" w:hint="eastAsia"/>
          <w:bCs/>
          <w:sz w:val="32"/>
          <w:szCs w:val="32"/>
        </w:rPr>
        <w:t>、“喜迎二十大，科普向未来”消防科普宣传、“青春宇宙——蓝色星球”校园消防安全教育元宇宙体验等系列活动，各项工作取得积极进展，成效显著。</w:t>
      </w:r>
    </w:p>
    <w:p w14:paraId="6497FC79" w14:textId="77777777" w:rsidR="007B6AEB" w:rsidRDefault="007F1C44">
      <w:pPr>
        <w:adjustRightInd w:val="0"/>
        <w:snapToGrid w:val="0"/>
        <w:spacing w:line="360" w:lineRule="auto"/>
        <w:ind w:firstLineChars="200" w:firstLine="643"/>
        <w:rPr>
          <w:rFonts w:ascii="仿宋" w:eastAsia="仿宋" w:hAnsi="仿宋"/>
          <w:b/>
          <w:bCs/>
          <w:sz w:val="32"/>
          <w:szCs w:val="32"/>
        </w:rPr>
      </w:pPr>
      <w:r>
        <w:rPr>
          <w:rFonts w:ascii="仿宋" w:eastAsia="仿宋" w:hAnsi="仿宋" w:hint="eastAsia"/>
          <w:b/>
          <w:bCs/>
          <w:sz w:val="32"/>
          <w:szCs w:val="32"/>
        </w:rPr>
        <w:t>【</w:t>
      </w:r>
      <w:r>
        <w:rPr>
          <w:rFonts w:ascii="仿宋" w:eastAsia="仿宋" w:hAnsi="仿宋"/>
          <w:b/>
          <w:bCs/>
          <w:sz w:val="32"/>
          <w:szCs w:val="32"/>
        </w:rPr>
        <w:t>2022</w:t>
      </w:r>
      <w:r>
        <w:rPr>
          <w:rFonts w:ascii="仿宋" w:eastAsia="仿宋" w:hAnsi="仿宋"/>
          <w:b/>
          <w:bCs/>
          <w:sz w:val="32"/>
          <w:szCs w:val="32"/>
        </w:rPr>
        <w:t>年</w:t>
      </w:r>
      <w:r>
        <w:rPr>
          <w:rFonts w:ascii="仿宋" w:eastAsia="仿宋" w:hAnsi="仿宋" w:hint="eastAsia"/>
          <w:b/>
          <w:bCs/>
          <w:sz w:val="32"/>
          <w:szCs w:val="32"/>
        </w:rPr>
        <w:t>全国消防安全知识网络大赛】</w:t>
      </w:r>
    </w:p>
    <w:p w14:paraId="35BD8879" w14:textId="77777777" w:rsidR="007B6AEB" w:rsidRDefault="007F1C44">
      <w:pPr>
        <w:adjustRightInd w:val="0"/>
        <w:snapToGrid w:val="0"/>
        <w:spacing w:line="360" w:lineRule="auto"/>
        <w:ind w:firstLineChars="200" w:firstLine="640"/>
        <w:rPr>
          <w:rFonts w:ascii="仿宋" w:eastAsia="仿宋" w:hAnsi="仿宋" w:cs="Times New Roman"/>
          <w:color w:val="000000"/>
          <w:kern w:val="0"/>
          <w:sz w:val="32"/>
          <w:szCs w:val="32"/>
          <w:lang w:val="zh-CN"/>
        </w:rPr>
      </w:pPr>
      <w:r>
        <w:rPr>
          <w:rFonts w:ascii="仿宋" w:eastAsia="仿宋" w:hAnsi="仿宋" w:hint="eastAsia"/>
          <w:color w:val="000000"/>
          <w:sz w:val="32"/>
          <w:szCs w:val="32"/>
        </w:rPr>
        <w:t>202</w:t>
      </w:r>
      <w:r>
        <w:rPr>
          <w:rFonts w:ascii="仿宋" w:eastAsia="仿宋" w:hAnsi="仿宋"/>
          <w:color w:val="000000"/>
          <w:sz w:val="32"/>
          <w:szCs w:val="32"/>
        </w:rPr>
        <w:t>2</w:t>
      </w:r>
      <w:r>
        <w:rPr>
          <w:rFonts w:ascii="仿宋" w:eastAsia="仿宋" w:hAnsi="仿宋" w:hint="eastAsia"/>
          <w:color w:val="000000"/>
          <w:sz w:val="32"/>
          <w:szCs w:val="32"/>
        </w:rPr>
        <w:t>年</w:t>
      </w:r>
      <w:r>
        <w:rPr>
          <w:rFonts w:ascii="仿宋" w:eastAsia="仿宋" w:hAnsi="仿宋" w:hint="eastAsia"/>
          <w:color w:val="000000"/>
          <w:sz w:val="32"/>
          <w:szCs w:val="32"/>
        </w:rPr>
        <w:t>5</w:t>
      </w:r>
      <w:r>
        <w:rPr>
          <w:rFonts w:ascii="仿宋" w:eastAsia="仿宋" w:hAnsi="仿宋" w:hint="eastAsia"/>
          <w:color w:val="000000"/>
          <w:sz w:val="32"/>
          <w:szCs w:val="32"/>
        </w:rPr>
        <w:t>月，</w:t>
      </w:r>
      <w:r>
        <w:rPr>
          <w:rFonts w:ascii="仿宋" w:eastAsia="仿宋" w:hAnsi="仿宋" w:hint="eastAsia"/>
          <w:color w:val="000000"/>
          <w:sz w:val="32"/>
          <w:szCs w:val="32"/>
        </w:rPr>
        <w:t>202</w:t>
      </w:r>
      <w:r>
        <w:rPr>
          <w:rFonts w:ascii="仿宋" w:eastAsia="仿宋" w:hAnsi="仿宋"/>
          <w:color w:val="000000"/>
          <w:sz w:val="32"/>
          <w:szCs w:val="32"/>
        </w:rPr>
        <w:t>2</w:t>
      </w:r>
      <w:r>
        <w:rPr>
          <w:rFonts w:ascii="仿宋" w:eastAsia="仿宋" w:hAnsi="仿宋" w:hint="eastAsia"/>
          <w:color w:val="000000"/>
          <w:sz w:val="32"/>
          <w:szCs w:val="32"/>
        </w:rPr>
        <w:t>年全国消防安全知识网络大赛正式上线。</w:t>
      </w:r>
      <w:r>
        <w:rPr>
          <w:rFonts w:ascii="仿宋" w:eastAsia="仿宋" w:hAnsi="仿宋" w:cs="Times New Roman" w:hint="eastAsia"/>
          <w:color w:val="000000"/>
          <w:kern w:val="0"/>
          <w:sz w:val="32"/>
          <w:szCs w:val="32"/>
          <w:lang w:val="zh-CN"/>
        </w:rPr>
        <w:lastRenderedPageBreak/>
        <w:t>目前，第四期活动已经结束，第五期活动正在进行中。第四期访问人次逾</w:t>
      </w:r>
      <w:r>
        <w:rPr>
          <w:rFonts w:ascii="仿宋" w:eastAsia="仿宋" w:hAnsi="仿宋" w:cs="Times New Roman" w:hint="eastAsia"/>
          <w:color w:val="000000"/>
          <w:kern w:val="0"/>
          <w:sz w:val="32"/>
          <w:szCs w:val="32"/>
          <w:lang w:val="zh-CN"/>
        </w:rPr>
        <w:t>9</w:t>
      </w:r>
      <w:r>
        <w:rPr>
          <w:rFonts w:ascii="仿宋" w:eastAsia="仿宋" w:hAnsi="仿宋" w:cs="Times New Roman" w:hint="eastAsia"/>
          <w:color w:val="000000"/>
          <w:kern w:val="0"/>
          <w:sz w:val="32"/>
          <w:szCs w:val="32"/>
          <w:lang w:val="zh-CN"/>
        </w:rPr>
        <w:t>万次，中奖人次为</w:t>
      </w:r>
      <w:r>
        <w:rPr>
          <w:rFonts w:ascii="仿宋" w:eastAsia="仿宋" w:hAnsi="仿宋" w:cs="Times New Roman"/>
          <w:color w:val="000000"/>
          <w:kern w:val="0"/>
          <w:sz w:val="32"/>
          <w:szCs w:val="32"/>
          <w:lang w:val="zh-CN"/>
        </w:rPr>
        <w:t>1089</w:t>
      </w:r>
      <w:r>
        <w:rPr>
          <w:rFonts w:ascii="仿宋" w:eastAsia="仿宋" w:hAnsi="仿宋" w:cs="Times New Roman" w:hint="eastAsia"/>
          <w:color w:val="000000"/>
          <w:kern w:val="0"/>
          <w:sz w:val="32"/>
          <w:szCs w:val="32"/>
          <w:lang w:val="zh-CN"/>
        </w:rPr>
        <w:t>人次，第五期活动时间为</w:t>
      </w:r>
      <w:r>
        <w:rPr>
          <w:rFonts w:ascii="仿宋" w:eastAsia="仿宋" w:hAnsi="仿宋" w:cs="Times New Roman"/>
          <w:color w:val="000000"/>
          <w:kern w:val="0"/>
          <w:sz w:val="32"/>
          <w:szCs w:val="32"/>
          <w:lang w:val="zh-CN"/>
        </w:rPr>
        <w:t>9</w:t>
      </w:r>
      <w:r>
        <w:rPr>
          <w:rFonts w:ascii="仿宋" w:eastAsia="仿宋" w:hAnsi="仿宋" w:cs="Times New Roman" w:hint="eastAsia"/>
          <w:color w:val="000000"/>
          <w:kern w:val="0"/>
          <w:sz w:val="32"/>
          <w:szCs w:val="32"/>
          <w:lang w:val="zh-CN"/>
        </w:rPr>
        <w:t>月</w:t>
      </w:r>
      <w:r>
        <w:rPr>
          <w:rFonts w:ascii="仿宋" w:eastAsia="仿宋" w:hAnsi="仿宋" w:cs="Times New Roman" w:hint="eastAsia"/>
          <w:color w:val="000000"/>
          <w:kern w:val="0"/>
          <w:sz w:val="32"/>
          <w:szCs w:val="32"/>
          <w:lang w:val="zh-CN"/>
        </w:rPr>
        <w:t>1</w:t>
      </w:r>
      <w:r>
        <w:rPr>
          <w:rFonts w:ascii="仿宋" w:eastAsia="仿宋" w:hAnsi="仿宋" w:cs="Times New Roman"/>
          <w:color w:val="000000"/>
          <w:kern w:val="0"/>
          <w:sz w:val="32"/>
          <w:szCs w:val="32"/>
          <w:lang w:val="zh-CN"/>
        </w:rPr>
        <w:t>6</w:t>
      </w:r>
      <w:r>
        <w:rPr>
          <w:rFonts w:ascii="仿宋" w:eastAsia="仿宋" w:hAnsi="仿宋" w:cs="Times New Roman" w:hint="eastAsia"/>
          <w:color w:val="000000"/>
          <w:kern w:val="0"/>
          <w:sz w:val="32"/>
          <w:szCs w:val="32"/>
          <w:lang w:val="zh-CN"/>
        </w:rPr>
        <w:t>日</w:t>
      </w:r>
      <w:r>
        <w:rPr>
          <w:rFonts w:ascii="仿宋" w:eastAsia="仿宋" w:hAnsi="仿宋" w:cs="Times New Roman" w:hint="eastAsia"/>
          <w:color w:val="000000"/>
          <w:kern w:val="0"/>
          <w:sz w:val="32"/>
          <w:szCs w:val="32"/>
          <w:lang w:val="zh-CN"/>
        </w:rPr>
        <w:t>00</w:t>
      </w:r>
      <w:r>
        <w:rPr>
          <w:rFonts w:ascii="仿宋" w:eastAsia="仿宋" w:hAnsi="仿宋" w:cs="Times New Roman" w:hint="eastAsia"/>
          <w:color w:val="000000"/>
          <w:kern w:val="0"/>
          <w:sz w:val="32"/>
          <w:szCs w:val="32"/>
          <w:lang w:val="zh-CN"/>
        </w:rPr>
        <w:t>：</w:t>
      </w:r>
      <w:r>
        <w:rPr>
          <w:rFonts w:ascii="仿宋" w:eastAsia="仿宋" w:hAnsi="仿宋" w:cs="Times New Roman" w:hint="eastAsia"/>
          <w:color w:val="000000"/>
          <w:kern w:val="0"/>
          <w:sz w:val="32"/>
          <w:szCs w:val="32"/>
          <w:lang w:val="zh-CN"/>
        </w:rPr>
        <w:t>00-</w:t>
      </w:r>
      <w:r>
        <w:rPr>
          <w:rFonts w:ascii="仿宋" w:eastAsia="仿宋" w:hAnsi="仿宋" w:cs="Times New Roman"/>
          <w:color w:val="000000"/>
          <w:kern w:val="0"/>
          <w:sz w:val="32"/>
          <w:szCs w:val="32"/>
          <w:lang w:val="zh-CN"/>
        </w:rPr>
        <w:t>10</w:t>
      </w:r>
      <w:r>
        <w:rPr>
          <w:rFonts w:ascii="仿宋" w:eastAsia="仿宋" w:hAnsi="仿宋" w:cs="Times New Roman" w:hint="eastAsia"/>
          <w:color w:val="000000"/>
          <w:kern w:val="0"/>
          <w:sz w:val="32"/>
          <w:szCs w:val="32"/>
          <w:lang w:val="zh-CN"/>
        </w:rPr>
        <w:t>月</w:t>
      </w:r>
      <w:r>
        <w:rPr>
          <w:rFonts w:ascii="仿宋" w:eastAsia="仿宋" w:hAnsi="仿宋" w:cs="Times New Roman" w:hint="eastAsia"/>
          <w:color w:val="000000"/>
          <w:kern w:val="0"/>
          <w:sz w:val="32"/>
          <w:szCs w:val="32"/>
          <w:lang w:val="zh-CN"/>
        </w:rPr>
        <w:t>1</w:t>
      </w:r>
      <w:r>
        <w:rPr>
          <w:rFonts w:ascii="仿宋" w:eastAsia="仿宋" w:hAnsi="仿宋" w:cs="Times New Roman"/>
          <w:color w:val="000000"/>
          <w:kern w:val="0"/>
          <w:sz w:val="32"/>
          <w:szCs w:val="32"/>
          <w:lang w:val="zh-CN"/>
        </w:rPr>
        <w:t>5</w:t>
      </w:r>
      <w:r>
        <w:rPr>
          <w:rFonts w:ascii="仿宋" w:eastAsia="仿宋" w:hAnsi="仿宋" w:cs="Times New Roman" w:hint="eastAsia"/>
          <w:color w:val="000000"/>
          <w:kern w:val="0"/>
          <w:sz w:val="32"/>
          <w:szCs w:val="32"/>
          <w:lang w:val="zh-CN"/>
        </w:rPr>
        <w:t>日</w:t>
      </w:r>
      <w:r>
        <w:rPr>
          <w:rFonts w:ascii="仿宋" w:eastAsia="仿宋" w:hAnsi="仿宋" w:cs="Times New Roman" w:hint="eastAsia"/>
          <w:color w:val="000000"/>
          <w:kern w:val="0"/>
          <w:sz w:val="32"/>
          <w:szCs w:val="32"/>
          <w:lang w:val="zh-CN"/>
        </w:rPr>
        <w:t>23</w:t>
      </w:r>
      <w:r>
        <w:rPr>
          <w:rFonts w:ascii="仿宋" w:eastAsia="仿宋" w:hAnsi="仿宋" w:cs="Times New Roman" w:hint="eastAsia"/>
          <w:color w:val="000000"/>
          <w:kern w:val="0"/>
          <w:sz w:val="32"/>
          <w:szCs w:val="32"/>
          <w:lang w:val="zh-CN"/>
        </w:rPr>
        <w:t>：</w:t>
      </w:r>
      <w:r>
        <w:rPr>
          <w:rFonts w:ascii="仿宋" w:eastAsia="仿宋" w:hAnsi="仿宋" w:cs="Times New Roman" w:hint="eastAsia"/>
          <w:color w:val="000000"/>
          <w:kern w:val="0"/>
          <w:sz w:val="32"/>
          <w:szCs w:val="32"/>
          <w:lang w:val="zh-CN"/>
        </w:rPr>
        <w:t>59</w:t>
      </w:r>
      <w:r>
        <w:rPr>
          <w:rFonts w:ascii="仿宋" w:eastAsia="仿宋" w:hAnsi="仿宋" w:cs="Times New Roman" w:hint="eastAsia"/>
          <w:color w:val="000000"/>
          <w:kern w:val="0"/>
          <w:sz w:val="32"/>
          <w:szCs w:val="32"/>
          <w:lang w:val="zh-CN"/>
        </w:rPr>
        <w:t>。截至</w:t>
      </w:r>
      <w:r>
        <w:rPr>
          <w:rFonts w:ascii="仿宋" w:eastAsia="仿宋" w:hAnsi="仿宋" w:cs="Times New Roman"/>
          <w:color w:val="000000"/>
          <w:kern w:val="0"/>
          <w:sz w:val="32"/>
          <w:szCs w:val="32"/>
          <w:lang w:val="zh-CN"/>
        </w:rPr>
        <w:t>9</w:t>
      </w:r>
      <w:r>
        <w:rPr>
          <w:rFonts w:ascii="仿宋" w:eastAsia="仿宋" w:hAnsi="仿宋" w:cs="Times New Roman" w:hint="eastAsia"/>
          <w:color w:val="000000"/>
          <w:kern w:val="0"/>
          <w:sz w:val="32"/>
          <w:szCs w:val="32"/>
          <w:lang w:val="zh-CN"/>
        </w:rPr>
        <w:t>月</w:t>
      </w:r>
      <w:r>
        <w:rPr>
          <w:rFonts w:ascii="仿宋" w:eastAsia="仿宋" w:hAnsi="仿宋" w:cs="Times New Roman" w:hint="eastAsia"/>
          <w:color w:val="000000"/>
          <w:kern w:val="0"/>
          <w:sz w:val="32"/>
          <w:szCs w:val="32"/>
          <w:lang w:val="zh-CN"/>
        </w:rPr>
        <w:t>3</w:t>
      </w:r>
      <w:r>
        <w:rPr>
          <w:rFonts w:ascii="仿宋" w:eastAsia="仿宋" w:hAnsi="仿宋" w:cs="Times New Roman"/>
          <w:color w:val="000000"/>
          <w:kern w:val="0"/>
          <w:sz w:val="32"/>
          <w:szCs w:val="32"/>
          <w:lang w:val="zh-CN"/>
        </w:rPr>
        <w:t>0</w:t>
      </w:r>
      <w:r>
        <w:rPr>
          <w:rFonts w:ascii="仿宋" w:eastAsia="仿宋" w:hAnsi="仿宋" w:cs="Times New Roman" w:hint="eastAsia"/>
          <w:color w:val="000000"/>
          <w:kern w:val="0"/>
          <w:sz w:val="32"/>
          <w:szCs w:val="32"/>
          <w:lang w:val="zh-CN"/>
        </w:rPr>
        <w:t>日，访问人次逾</w:t>
      </w:r>
      <w:r>
        <w:rPr>
          <w:rFonts w:ascii="仿宋" w:eastAsia="仿宋" w:hAnsi="仿宋" w:cs="Times New Roman" w:hint="eastAsia"/>
          <w:color w:val="000000"/>
          <w:kern w:val="0"/>
          <w:sz w:val="32"/>
          <w:szCs w:val="32"/>
          <w:lang w:val="zh-CN"/>
        </w:rPr>
        <w:t>4</w:t>
      </w:r>
      <w:r>
        <w:rPr>
          <w:rFonts w:ascii="仿宋" w:eastAsia="仿宋" w:hAnsi="仿宋" w:cs="Times New Roman" w:hint="eastAsia"/>
          <w:color w:val="000000"/>
          <w:kern w:val="0"/>
          <w:sz w:val="32"/>
          <w:szCs w:val="32"/>
          <w:lang w:val="zh-CN"/>
        </w:rPr>
        <w:t>万次。</w:t>
      </w:r>
    </w:p>
    <w:p w14:paraId="43294D9E" w14:textId="77777777" w:rsidR="007B6AEB" w:rsidRDefault="007F1C44">
      <w:pPr>
        <w:pStyle w:val="a4"/>
        <w:adjustRightInd w:val="0"/>
        <w:snapToGrid w:val="0"/>
        <w:spacing w:line="360" w:lineRule="auto"/>
        <w:ind w:firstLineChars="200" w:firstLine="643"/>
        <w:rPr>
          <w:rFonts w:ascii="仿宋" w:eastAsia="仿宋" w:hAnsi="仿宋"/>
          <w:b/>
          <w:bCs/>
          <w:sz w:val="32"/>
          <w:szCs w:val="32"/>
        </w:rPr>
      </w:pPr>
      <w:r>
        <w:rPr>
          <w:rFonts w:ascii="仿宋" w:eastAsia="仿宋" w:hAnsi="仿宋" w:hint="eastAsia"/>
          <w:b/>
          <w:bCs/>
          <w:sz w:val="32"/>
          <w:szCs w:val="32"/>
        </w:rPr>
        <w:t>【</w:t>
      </w:r>
      <w:r>
        <w:rPr>
          <w:rFonts w:ascii="仿宋" w:eastAsia="仿宋" w:hAnsi="仿宋"/>
          <w:b/>
          <w:bCs/>
          <w:sz w:val="32"/>
          <w:szCs w:val="32"/>
        </w:rPr>
        <w:t>2022</w:t>
      </w:r>
      <w:r>
        <w:rPr>
          <w:rFonts w:ascii="仿宋" w:eastAsia="仿宋" w:hAnsi="仿宋"/>
          <w:b/>
          <w:bCs/>
          <w:sz w:val="32"/>
          <w:szCs w:val="32"/>
        </w:rPr>
        <w:t>年全国优秀消防科普宣传教育作品评选大赛</w:t>
      </w:r>
      <w:r>
        <w:rPr>
          <w:rFonts w:ascii="仿宋" w:eastAsia="仿宋" w:hAnsi="仿宋" w:hint="eastAsia"/>
          <w:b/>
          <w:bCs/>
          <w:sz w:val="32"/>
          <w:szCs w:val="32"/>
        </w:rPr>
        <w:t>】</w:t>
      </w:r>
    </w:p>
    <w:p w14:paraId="22938110" w14:textId="2ED81748" w:rsidR="007B6AEB" w:rsidRDefault="007F1C44">
      <w:pPr>
        <w:adjustRightInd w:val="0"/>
        <w:snapToGrid w:val="0"/>
        <w:spacing w:line="360" w:lineRule="auto"/>
        <w:ind w:firstLineChars="200" w:firstLine="640"/>
        <w:rPr>
          <w:rFonts w:ascii="仿宋" w:eastAsia="仿宋" w:hAnsi="仿宋" w:cs="Times New Roman"/>
          <w:color w:val="000000"/>
          <w:kern w:val="0"/>
          <w:sz w:val="32"/>
          <w:szCs w:val="32"/>
          <w:lang w:val="zh-CN"/>
        </w:rPr>
      </w:pPr>
      <w:r>
        <w:rPr>
          <w:rFonts w:ascii="仿宋" w:eastAsia="仿宋" w:hAnsi="仿宋" w:cs="Times New Roman" w:hint="eastAsia"/>
          <w:sz w:val="32"/>
          <w:szCs w:val="32"/>
        </w:rPr>
        <w:t>2022</w:t>
      </w:r>
      <w:r>
        <w:rPr>
          <w:rFonts w:ascii="仿宋" w:eastAsia="仿宋" w:hAnsi="仿宋" w:cs="Times New Roman" w:hint="eastAsia"/>
          <w:sz w:val="32"/>
          <w:szCs w:val="32"/>
        </w:rPr>
        <w:t>年</w:t>
      </w:r>
      <w:r>
        <w:rPr>
          <w:rFonts w:ascii="仿宋" w:eastAsia="仿宋" w:hAnsi="仿宋" w:cs="Times New Roman"/>
          <w:sz w:val="32"/>
          <w:szCs w:val="32"/>
        </w:rPr>
        <w:t>2</w:t>
      </w:r>
      <w:r>
        <w:rPr>
          <w:rFonts w:ascii="仿宋" w:eastAsia="仿宋" w:hAnsi="仿宋" w:cs="Times New Roman" w:hint="eastAsia"/>
          <w:sz w:val="32"/>
          <w:szCs w:val="32"/>
        </w:rPr>
        <w:t>月</w:t>
      </w:r>
      <w:r>
        <w:rPr>
          <w:rFonts w:ascii="仿宋" w:eastAsia="仿宋" w:hAnsi="仿宋" w:cs="Times New Roman"/>
          <w:sz w:val="32"/>
          <w:szCs w:val="32"/>
        </w:rPr>
        <w:t>21</w:t>
      </w:r>
      <w:r>
        <w:rPr>
          <w:rFonts w:ascii="仿宋" w:eastAsia="仿宋" w:hAnsi="仿宋" w:cs="Times New Roman" w:hint="eastAsia"/>
          <w:sz w:val="32"/>
          <w:szCs w:val="32"/>
        </w:rPr>
        <w:t>日，</w:t>
      </w:r>
      <w:r>
        <w:rPr>
          <w:rFonts w:ascii="仿宋" w:eastAsia="仿宋" w:hAnsi="仿宋" w:cs="Times New Roman"/>
          <w:sz w:val="32"/>
          <w:szCs w:val="32"/>
        </w:rPr>
        <w:t>2022</w:t>
      </w:r>
      <w:r>
        <w:rPr>
          <w:rFonts w:ascii="仿宋" w:eastAsia="仿宋" w:hAnsi="仿宋" w:cs="Times New Roman"/>
          <w:sz w:val="32"/>
          <w:szCs w:val="32"/>
        </w:rPr>
        <w:t>年全国优秀消防科普宣传教育作品评选大赛</w:t>
      </w:r>
      <w:r>
        <w:rPr>
          <w:rFonts w:ascii="仿宋" w:eastAsia="仿宋" w:hAnsi="仿宋" w:cs="Times New Roman" w:hint="eastAsia"/>
          <w:sz w:val="32"/>
          <w:szCs w:val="32"/>
        </w:rPr>
        <w:t>的活动通知在中国消防协会官网、中国消防科普网及其微信公众号同时发出，</w:t>
      </w:r>
      <w:r w:rsidR="00394D9A" w:rsidDel="00394D9A">
        <w:rPr>
          <w:rFonts w:ascii="仿宋" w:eastAsia="仿宋" w:hAnsi="仿宋" w:cs="Times New Roman" w:hint="eastAsia"/>
          <w:color w:val="000000"/>
          <w:kern w:val="0"/>
          <w:sz w:val="32"/>
          <w:szCs w:val="32"/>
          <w:lang w:val="zh-CN"/>
        </w:rPr>
        <w:t xml:space="preserve"> </w:t>
      </w:r>
      <w:r>
        <w:rPr>
          <w:rFonts w:ascii="仿宋" w:eastAsia="仿宋" w:hAnsi="仿宋" w:cs="Times New Roman"/>
          <w:color w:val="000000"/>
          <w:kern w:val="0"/>
          <w:sz w:val="32"/>
          <w:szCs w:val="32"/>
          <w:lang w:val="zh-CN"/>
        </w:rPr>
        <w:t>7</w:t>
      </w:r>
      <w:r>
        <w:rPr>
          <w:rFonts w:ascii="仿宋" w:eastAsia="仿宋" w:hAnsi="仿宋" w:cs="Times New Roman" w:hint="eastAsia"/>
          <w:color w:val="000000"/>
          <w:kern w:val="0"/>
          <w:sz w:val="32"/>
          <w:szCs w:val="32"/>
          <w:lang w:val="zh-CN"/>
        </w:rPr>
        <w:t>月</w:t>
      </w:r>
      <w:r>
        <w:rPr>
          <w:rFonts w:ascii="仿宋" w:eastAsia="仿宋" w:hAnsi="仿宋" w:cs="Times New Roman" w:hint="eastAsia"/>
          <w:color w:val="000000"/>
          <w:kern w:val="0"/>
          <w:sz w:val="32"/>
          <w:szCs w:val="32"/>
          <w:lang w:val="zh-CN"/>
        </w:rPr>
        <w:t>31</w:t>
      </w:r>
      <w:r>
        <w:rPr>
          <w:rFonts w:ascii="仿宋" w:eastAsia="仿宋" w:hAnsi="仿宋" w:cs="Times New Roman" w:hint="eastAsia"/>
          <w:color w:val="000000"/>
          <w:kern w:val="0"/>
          <w:sz w:val="32"/>
          <w:szCs w:val="32"/>
          <w:lang w:val="zh-CN"/>
        </w:rPr>
        <w:t>日，大赛活动</w:t>
      </w:r>
      <w:r>
        <w:rPr>
          <w:rFonts w:ascii="仿宋" w:eastAsia="仿宋" w:hAnsi="仿宋"/>
          <w:sz w:val="32"/>
          <w:szCs w:val="32"/>
        </w:rPr>
        <w:t>结束</w:t>
      </w:r>
      <w:r>
        <w:rPr>
          <w:rFonts w:ascii="仿宋" w:eastAsia="仿宋" w:hAnsi="仿宋" w:cs="Times New Roman" w:hint="eastAsia"/>
          <w:color w:val="000000"/>
          <w:kern w:val="0"/>
          <w:sz w:val="32"/>
          <w:szCs w:val="32"/>
          <w:lang w:val="zh-CN"/>
        </w:rPr>
        <w:t>。</w:t>
      </w:r>
      <w:r>
        <w:rPr>
          <w:rFonts w:ascii="仿宋" w:eastAsia="仿宋" w:hAnsi="仿宋"/>
          <w:bCs/>
          <w:sz w:val="32"/>
          <w:szCs w:val="32"/>
        </w:rPr>
        <w:t>9</w:t>
      </w:r>
      <w:r>
        <w:rPr>
          <w:rFonts w:ascii="仿宋" w:eastAsia="仿宋" w:hAnsi="仿宋"/>
          <w:bCs/>
          <w:sz w:val="32"/>
          <w:szCs w:val="32"/>
        </w:rPr>
        <w:t>月</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bCs/>
          <w:sz w:val="32"/>
          <w:szCs w:val="32"/>
        </w:rPr>
        <w:t>日，大赛作品正式上线</w:t>
      </w:r>
      <w:r>
        <w:rPr>
          <w:rFonts w:ascii="仿宋" w:eastAsia="仿宋" w:hAnsi="仿宋" w:hint="eastAsia"/>
          <w:bCs/>
          <w:sz w:val="32"/>
          <w:szCs w:val="32"/>
        </w:rPr>
        <w:t>，在线投票活动火热进行中</w:t>
      </w:r>
      <w:r>
        <w:rPr>
          <w:rFonts w:ascii="仿宋" w:eastAsia="仿宋" w:hAnsi="仿宋"/>
          <w:bCs/>
          <w:sz w:val="32"/>
          <w:szCs w:val="32"/>
        </w:rPr>
        <w:t>。</w:t>
      </w:r>
    </w:p>
    <w:p w14:paraId="0FCB146A" w14:textId="77777777" w:rsidR="007B6AEB" w:rsidRDefault="007F1C44">
      <w:pPr>
        <w:pStyle w:val="a4"/>
        <w:adjustRightInd w:val="0"/>
        <w:snapToGrid w:val="0"/>
        <w:spacing w:line="360" w:lineRule="auto"/>
        <w:ind w:firstLineChars="200" w:firstLine="643"/>
        <w:rPr>
          <w:rFonts w:ascii="仿宋" w:eastAsia="仿宋" w:hAnsi="仿宋"/>
          <w:b/>
          <w:bCs/>
          <w:sz w:val="32"/>
          <w:szCs w:val="32"/>
        </w:rPr>
      </w:pPr>
      <w:r>
        <w:rPr>
          <w:rFonts w:ascii="仿宋" w:eastAsia="仿宋" w:hAnsi="仿宋" w:hint="eastAsia"/>
          <w:b/>
          <w:bCs/>
          <w:sz w:val="32"/>
          <w:szCs w:val="32"/>
        </w:rPr>
        <w:t>【</w:t>
      </w:r>
      <w:r>
        <w:rPr>
          <w:rFonts w:ascii="仿宋" w:eastAsia="仿宋" w:hAnsi="仿宋" w:cs="仿宋" w:hint="eastAsia"/>
          <w:b/>
          <w:bCs/>
          <w:sz w:val="32"/>
          <w:szCs w:val="32"/>
        </w:rPr>
        <w:t>第十三届“火凤凰杯”全国优秀消防科普工作者评选活动</w:t>
      </w:r>
      <w:r>
        <w:rPr>
          <w:rFonts w:ascii="仿宋" w:eastAsia="仿宋" w:hAnsi="仿宋" w:hint="eastAsia"/>
          <w:b/>
          <w:bCs/>
          <w:sz w:val="32"/>
          <w:szCs w:val="32"/>
        </w:rPr>
        <w:t>】</w:t>
      </w:r>
    </w:p>
    <w:p w14:paraId="7CDAD290" w14:textId="776A2DD7" w:rsidR="007B6AEB" w:rsidRDefault="007F1C44">
      <w:pPr>
        <w:adjustRightInd w:val="0"/>
        <w:snapToGrid w:val="0"/>
        <w:spacing w:line="360" w:lineRule="auto"/>
        <w:ind w:firstLineChars="200" w:firstLine="640"/>
        <w:rPr>
          <w:rFonts w:ascii="仿宋" w:eastAsia="仿宋" w:hAnsi="仿宋" w:cs="Times New Roman"/>
          <w:color w:val="000000"/>
          <w:kern w:val="0"/>
          <w:sz w:val="32"/>
          <w:szCs w:val="32"/>
          <w:lang w:val="zh-CN"/>
        </w:rPr>
      </w:pPr>
      <w:r>
        <w:rPr>
          <w:rFonts w:ascii="仿宋" w:eastAsia="仿宋" w:hAnsi="仿宋" w:cs="Times New Roman" w:hint="eastAsia"/>
          <w:kern w:val="0"/>
          <w:sz w:val="32"/>
          <w:szCs w:val="32"/>
        </w:rPr>
        <w:t>2022</w:t>
      </w:r>
      <w:r>
        <w:rPr>
          <w:rFonts w:ascii="仿宋" w:eastAsia="仿宋" w:hAnsi="仿宋" w:cs="Times New Roman" w:hint="eastAsia"/>
          <w:kern w:val="0"/>
          <w:sz w:val="32"/>
          <w:szCs w:val="32"/>
        </w:rPr>
        <w:t>年</w:t>
      </w:r>
      <w:r>
        <w:rPr>
          <w:rFonts w:ascii="仿宋" w:eastAsia="仿宋" w:hAnsi="仿宋" w:cs="Times New Roman"/>
          <w:kern w:val="0"/>
          <w:sz w:val="32"/>
          <w:szCs w:val="32"/>
        </w:rPr>
        <w:t>2</w:t>
      </w:r>
      <w:r>
        <w:rPr>
          <w:rFonts w:ascii="仿宋" w:eastAsia="仿宋" w:hAnsi="仿宋" w:cs="Times New Roman" w:hint="eastAsia"/>
          <w:kern w:val="0"/>
          <w:sz w:val="32"/>
          <w:szCs w:val="32"/>
          <w:lang w:val="zh-CN"/>
        </w:rPr>
        <w:t>月</w:t>
      </w:r>
      <w:r>
        <w:rPr>
          <w:rFonts w:ascii="仿宋" w:eastAsia="仿宋" w:hAnsi="仿宋" w:cs="Times New Roman"/>
          <w:kern w:val="0"/>
          <w:sz w:val="32"/>
          <w:szCs w:val="32"/>
        </w:rPr>
        <w:t>21</w:t>
      </w:r>
      <w:r>
        <w:rPr>
          <w:rFonts w:ascii="仿宋" w:eastAsia="仿宋" w:hAnsi="仿宋" w:cs="Times New Roman" w:hint="eastAsia"/>
          <w:kern w:val="0"/>
          <w:sz w:val="32"/>
          <w:szCs w:val="32"/>
          <w:lang w:val="zh-CN"/>
        </w:rPr>
        <w:t>日，中国消防协会</w:t>
      </w:r>
      <w:r>
        <w:rPr>
          <w:rFonts w:ascii="仿宋" w:eastAsia="仿宋" w:hAnsi="仿宋" w:cs="Times New Roman" w:hint="eastAsia"/>
          <w:kern w:val="0"/>
          <w:sz w:val="32"/>
          <w:szCs w:val="32"/>
          <w:lang w:val="zh-CN"/>
        </w:rPr>
        <w:t>印发《关于举办第十三届</w:t>
      </w:r>
      <w:r>
        <w:rPr>
          <w:rFonts w:ascii="仿宋" w:eastAsia="仿宋" w:hAnsi="仿宋" w:cs="Times New Roman" w:hint="eastAsia"/>
          <w:kern w:val="0"/>
          <w:sz w:val="32"/>
          <w:szCs w:val="32"/>
        </w:rPr>
        <w:t>“</w:t>
      </w:r>
      <w:r>
        <w:rPr>
          <w:rFonts w:ascii="仿宋" w:eastAsia="仿宋" w:hAnsi="仿宋" w:cs="Times New Roman" w:hint="eastAsia"/>
          <w:kern w:val="0"/>
          <w:sz w:val="32"/>
          <w:szCs w:val="32"/>
          <w:lang w:val="zh-CN"/>
        </w:rPr>
        <w:t>火凤凰杯</w:t>
      </w:r>
      <w:r>
        <w:rPr>
          <w:rFonts w:ascii="仿宋" w:eastAsia="仿宋" w:hAnsi="仿宋" w:cs="Times New Roman" w:hint="eastAsia"/>
          <w:kern w:val="0"/>
          <w:sz w:val="32"/>
          <w:szCs w:val="32"/>
        </w:rPr>
        <w:t>”</w:t>
      </w:r>
      <w:r>
        <w:rPr>
          <w:rFonts w:ascii="仿宋" w:eastAsia="仿宋" w:hAnsi="仿宋" w:cs="Times New Roman" w:hint="eastAsia"/>
          <w:kern w:val="0"/>
          <w:sz w:val="32"/>
          <w:szCs w:val="32"/>
          <w:lang w:val="zh-CN"/>
        </w:rPr>
        <w:t>全国优秀消防科普工作者评选活动的通知》，并在中国消防协会官网和中国消防科普网</w:t>
      </w:r>
      <w:hyperlink r:id="rId8" w:history="1">
        <w:r>
          <w:rPr>
            <w:rStyle w:val="aa"/>
            <w:rFonts w:ascii="仿宋" w:eastAsia="仿宋" w:hAnsi="仿宋" w:cs="Times New Roman" w:hint="eastAsia"/>
            <w:color w:val="000000"/>
            <w:kern w:val="0"/>
            <w:sz w:val="32"/>
            <w:szCs w:val="32"/>
            <w:u w:val="none"/>
            <w:lang w:val="zh-CN"/>
          </w:rPr>
          <w:t>公开发布。</w:t>
        </w:r>
        <w:r>
          <w:rPr>
            <w:rStyle w:val="aa"/>
            <w:rFonts w:ascii="仿宋" w:eastAsia="仿宋" w:hAnsi="仿宋" w:cs="Times New Roman" w:hint="eastAsia"/>
            <w:color w:val="000000"/>
            <w:kern w:val="0"/>
            <w:sz w:val="32"/>
            <w:szCs w:val="32"/>
            <w:u w:val="none"/>
            <w:lang w:val="zh-CN"/>
          </w:rPr>
          <w:t>社会各界</w:t>
        </w:r>
        <w:r>
          <w:rPr>
            <w:rStyle w:val="aa"/>
            <w:rFonts w:ascii="仿宋" w:eastAsia="仿宋" w:hAnsi="仿宋" w:cs="Times New Roman" w:hint="eastAsia"/>
            <w:color w:val="000000"/>
            <w:kern w:val="0"/>
            <w:sz w:val="32"/>
            <w:szCs w:val="32"/>
            <w:u w:val="none"/>
            <w:lang w:val="zh-CN"/>
          </w:rPr>
          <w:t>高度关注</w:t>
        </w:r>
        <w:r w:rsidR="00394D9A">
          <w:rPr>
            <w:rStyle w:val="aa"/>
            <w:rFonts w:ascii="仿宋" w:eastAsia="仿宋" w:hAnsi="仿宋" w:cs="Times New Roman" w:hint="eastAsia"/>
            <w:color w:val="000000"/>
            <w:kern w:val="0"/>
            <w:sz w:val="32"/>
            <w:szCs w:val="32"/>
            <w:u w:val="none"/>
            <w:lang w:val="zh-CN"/>
          </w:rPr>
          <w:t>，</w:t>
        </w:r>
        <w:r>
          <w:rPr>
            <w:rStyle w:val="aa"/>
            <w:rFonts w:ascii="仿宋" w:eastAsia="仿宋" w:hAnsi="仿宋" w:cs="Times New Roman" w:hint="eastAsia"/>
            <w:color w:val="000000"/>
            <w:kern w:val="0"/>
            <w:sz w:val="32"/>
            <w:szCs w:val="32"/>
            <w:u w:val="none"/>
            <w:lang w:val="zh-CN"/>
          </w:rPr>
          <w:t>积极反响，推荐申报人数远超历届。截至</w:t>
        </w:r>
        <w:r>
          <w:rPr>
            <w:rStyle w:val="aa"/>
            <w:rFonts w:ascii="仿宋" w:eastAsia="仿宋" w:hAnsi="仿宋" w:cs="Times New Roman"/>
            <w:color w:val="000000"/>
            <w:kern w:val="0"/>
            <w:sz w:val="32"/>
            <w:szCs w:val="32"/>
            <w:u w:val="none"/>
            <w:lang w:val="zh-CN"/>
          </w:rPr>
          <w:t>8</w:t>
        </w:r>
        <w:r>
          <w:rPr>
            <w:rStyle w:val="aa"/>
            <w:rFonts w:ascii="仿宋" w:eastAsia="仿宋" w:hAnsi="仿宋" w:cs="Times New Roman"/>
            <w:color w:val="000000"/>
            <w:kern w:val="0"/>
            <w:sz w:val="32"/>
            <w:szCs w:val="32"/>
            <w:u w:val="none"/>
            <w:lang w:val="zh-CN"/>
          </w:rPr>
          <w:t>月</w:t>
        </w:r>
        <w:r>
          <w:rPr>
            <w:rStyle w:val="aa"/>
            <w:rFonts w:ascii="仿宋" w:eastAsia="仿宋" w:hAnsi="仿宋" w:cs="Times New Roman"/>
            <w:color w:val="000000"/>
            <w:kern w:val="0"/>
            <w:sz w:val="32"/>
            <w:szCs w:val="32"/>
            <w:u w:val="none"/>
            <w:lang w:val="zh-CN"/>
          </w:rPr>
          <w:t>31</w:t>
        </w:r>
        <w:r>
          <w:rPr>
            <w:rStyle w:val="aa"/>
            <w:rFonts w:ascii="仿宋" w:eastAsia="仿宋" w:hAnsi="仿宋" w:cs="Times New Roman"/>
            <w:color w:val="000000"/>
            <w:kern w:val="0"/>
            <w:sz w:val="32"/>
            <w:szCs w:val="32"/>
            <w:u w:val="none"/>
            <w:lang w:val="zh-CN"/>
          </w:rPr>
          <w:t>日</w:t>
        </w:r>
        <w:r>
          <w:rPr>
            <w:rStyle w:val="aa"/>
            <w:rFonts w:ascii="仿宋" w:eastAsia="仿宋" w:hAnsi="仿宋" w:cs="Times New Roman" w:hint="eastAsia"/>
            <w:color w:val="000000"/>
            <w:kern w:val="0"/>
            <w:sz w:val="32"/>
            <w:szCs w:val="32"/>
            <w:u w:val="none"/>
            <w:lang w:val="zh-CN"/>
          </w:rPr>
          <w:t>，共收到</w:t>
        </w:r>
      </w:hyperlink>
      <w:r>
        <w:rPr>
          <w:rFonts w:ascii="仿宋" w:eastAsia="仿宋" w:hAnsi="仿宋" w:cs="Times New Roman"/>
          <w:kern w:val="0"/>
          <w:sz w:val="32"/>
          <w:szCs w:val="32"/>
          <w:lang w:val="zh-CN"/>
        </w:rPr>
        <w:t>87</w:t>
      </w:r>
      <w:r>
        <w:rPr>
          <w:rFonts w:ascii="仿宋" w:eastAsia="仿宋" w:hAnsi="仿宋" w:cs="Times New Roman" w:hint="eastAsia"/>
          <w:kern w:val="0"/>
          <w:sz w:val="32"/>
          <w:szCs w:val="32"/>
        </w:rPr>
        <w:t>份申请材料，初评工作已经结束，会审筹备工作基本就绪</w:t>
      </w:r>
      <w:r>
        <w:rPr>
          <w:rFonts w:ascii="仿宋" w:eastAsia="仿宋" w:hAnsi="仿宋" w:cs="Times New Roman" w:hint="eastAsia"/>
          <w:color w:val="000000"/>
          <w:kern w:val="0"/>
          <w:sz w:val="32"/>
          <w:szCs w:val="32"/>
          <w:lang w:val="zh-CN"/>
        </w:rPr>
        <w:t>。</w:t>
      </w:r>
    </w:p>
    <w:p w14:paraId="71CCD705" w14:textId="77777777" w:rsidR="007B6AEB" w:rsidRDefault="007F1C44">
      <w:pPr>
        <w:adjustRightInd w:val="0"/>
        <w:snapToGrid w:val="0"/>
        <w:spacing w:line="360" w:lineRule="auto"/>
        <w:ind w:firstLineChars="200" w:firstLine="643"/>
        <w:rPr>
          <w:rFonts w:ascii="仿宋" w:eastAsia="仿宋" w:hAnsi="仿宋" w:cs="Times New Roman"/>
          <w:b/>
          <w:color w:val="000000"/>
          <w:kern w:val="0"/>
          <w:sz w:val="32"/>
          <w:szCs w:val="32"/>
          <w:lang w:val="zh-CN"/>
        </w:rPr>
      </w:pPr>
      <w:r>
        <w:rPr>
          <w:rFonts w:ascii="仿宋" w:eastAsia="仿宋" w:hAnsi="仿宋" w:cs="Times New Roman"/>
          <w:b/>
          <w:color w:val="000000"/>
          <w:kern w:val="0"/>
          <w:sz w:val="32"/>
          <w:szCs w:val="32"/>
          <w:lang w:val="zh-CN"/>
        </w:rPr>
        <w:t>【消防科学云讲堂】</w:t>
      </w:r>
    </w:p>
    <w:p w14:paraId="5A61CCA2" w14:textId="3F6D9847" w:rsidR="007B6AEB" w:rsidRDefault="007F1C44">
      <w:pPr>
        <w:adjustRightInd w:val="0"/>
        <w:snapToGrid w:val="0"/>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中国消防协会</w:t>
      </w:r>
      <w:r>
        <w:rPr>
          <w:rFonts w:ascii="仿宋" w:eastAsia="仿宋" w:hAnsi="仿宋" w:cs="仿宋"/>
          <w:bCs/>
          <w:sz w:val="32"/>
          <w:szCs w:val="32"/>
        </w:rPr>
        <w:t>科普委组织开展</w:t>
      </w:r>
      <w:r>
        <w:rPr>
          <w:rFonts w:ascii="仿宋" w:eastAsia="仿宋" w:hAnsi="仿宋" w:cs="仿宋" w:hint="eastAsia"/>
          <w:bCs/>
          <w:sz w:val="32"/>
          <w:szCs w:val="32"/>
        </w:rPr>
        <w:t>的</w:t>
      </w:r>
      <w:bookmarkStart w:id="1" w:name="_Hlk116394017"/>
      <w:r>
        <w:rPr>
          <w:rFonts w:ascii="仿宋" w:eastAsia="仿宋" w:hAnsi="仿宋" w:cs="仿宋"/>
          <w:bCs/>
          <w:sz w:val="32"/>
          <w:szCs w:val="32"/>
        </w:rPr>
        <w:t>“</w:t>
      </w:r>
      <w:r>
        <w:rPr>
          <w:rFonts w:ascii="仿宋" w:eastAsia="仿宋" w:hAnsi="仿宋" w:cs="仿宋"/>
          <w:bCs/>
          <w:sz w:val="32"/>
          <w:szCs w:val="32"/>
        </w:rPr>
        <w:t>消防科学云讲堂</w:t>
      </w:r>
      <w:r>
        <w:rPr>
          <w:rFonts w:ascii="仿宋" w:eastAsia="仿宋" w:hAnsi="仿宋" w:cs="仿宋"/>
          <w:bCs/>
          <w:sz w:val="32"/>
          <w:szCs w:val="32"/>
        </w:rPr>
        <w:t>”</w:t>
      </w:r>
      <w:r>
        <w:rPr>
          <w:rFonts w:ascii="仿宋" w:eastAsia="仿宋" w:hAnsi="仿宋" w:cs="仿宋"/>
          <w:bCs/>
          <w:sz w:val="32"/>
          <w:szCs w:val="32"/>
        </w:rPr>
        <w:t>系列宣讲在线直播活动</w:t>
      </w:r>
      <w:bookmarkEnd w:id="1"/>
      <w:r>
        <w:rPr>
          <w:rFonts w:ascii="仿宋" w:eastAsia="仿宋" w:hAnsi="仿宋" w:cs="仿宋" w:hint="eastAsia"/>
          <w:bCs/>
          <w:sz w:val="32"/>
          <w:szCs w:val="32"/>
        </w:rPr>
        <w:t>有序推进</w:t>
      </w:r>
      <w:r w:rsidR="00394D9A">
        <w:rPr>
          <w:rFonts w:ascii="仿宋" w:eastAsia="仿宋" w:hAnsi="仿宋" w:cs="仿宋" w:hint="eastAsia"/>
          <w:bCs/>
          <w:sz w:val="32"/>
          <w:szCs w:val="32"/>
        </w:rPr>
        <w:t>。</w:t>
      </w:r>
      <w:r>
        <w:rPr>
          <w:rFonts w:ascii="仿宋" w:eastAsia="仿宋" w:hAnsi="仿宋" w:cs="仿宋"/>
          <w:bCs/>
          <w:sz w:val="32"/>
          <w:szCs w:val="32"/>
        </w:rPr>
        <w:t>9</w:t>
      </w:r>
      <w:r>
        <w:rPr>
          <w:rFonts w:ascii="仿宋" w:eastAsia="仿宋" w:hAnsi="仿宋" w:cs="仿宋" w:hint="eastAsia"/>
          <w:bCs/>
          <w:sz w:val="32"/>
          <w:szCs w:val="32"/>
        </w:rPr>
        <w:t>月</w:t>
      </w:r>
      <w:r>
        <w:rPr>
          <w:rFonts w:ascii="仿宋" w:eastAsia="仿宋" w:hAnsi="仿宋" w:cs="仿宋"/>
          <w:bCs/>
          <w:sz w:val="32"/>
          <w:szCs w:val="32"/>
        </w:rPr>
        <w:t>15</w:t>
      </w:r>
      <w:r>
        <w:rPr>
          <w:rFonts w:ascii="仿宋" w:eastAsia="仿宋" w:hAnsi="仿宋" w:cs="仿宋" w:hint="eastAsia"/>
          <w:bCs/>
          <w:sz w:val="32"/>
          <w:szCs w:val="32"/>
        </w:rPr>
        <w:t>日下午，中国人民警察大学防火工程学院工业企业防火教研室王滨滨副教授以“沸腾液体扩展蒸气爆炸——液化气容器主要事故模式”为主题</w:t>
      </w:r>
      <w:r>
        <w:rPr>
          <w:rFonts w:ascii="仿宋" w:eastAsia="仿宋" w:hAnsi="仿宋" w:cs="仿宋"/>
          <w:bCs/>
          <w:sz w:val="32"/>
          <w:szCs w:val="32"/>
        </w:rPr>
        <w:t>进行了讲座</w:t>
      </w:r>
      <w:r>
        <w:rPr>
          <w:rFonts w:ascii="仿宋" w:eastAsia="仿宋" w:hAnsi="仿宋" w:cs="仿宋" w:hint="eastAsia"/>
          <w:bCs/>
          <w:sz w:val="32"/>
          <w:szCs w:val="32"/>
        </w:rPr>
        <w:t>，讲述了液化气罐的主要危险性，</w:t>
      </w:r>
      <w:r>
        <w:rPr>
          <w:rFonts w:ascii="仿宋" w:eastAsia="仿宋" w:hAnsi="仿宋" w:cs="仿宋"/>
          <w:bCs/>
          <w:sz w:val="32"/>
          <w:szCs w:val="32"/>
        </w:rPr>
        <w:t>BLEVE</w:t>
      </w:r>
      <w:r>
        <w:rPr>
          <w:rFonts w:ascii="仿宋" w:eastAsia="仿宋" w:hAnsi="仿宋" w:cs="仿宋"/>
          <w:bCs/>
          <w:sz w:val="32"/>
          <w:szCs w:val="32"/>
        </w:rPr>
        <w:t>的发生原理、形成原因，以及预防液化气罐泄漏发生</w:t>
      </w:r>
      <w:r>
        <w:rPr>
          <w:rFonts w:ascii="仿宋" w:eastAsia="仿宋" w:hAnsi="仿宋" w:cs="仿宋"/>
          <w:bCs/>
          <w:sz w:val="32"/>
          <w:szCs w:val="32"/>
        </w:rPr>
        <w:t>BLEVE</w:t>
      </w:r>
      <w:r>
        <w:rPr>
          <w:rFonts w:ascii="仿宋" w:eastAsia="仿宋" w:hAnsi="仿宋" w:cs="仿宋"/>
          <w:bCs/>
          <w:sz w:val="32"/>
          <w:szCs w:val="32"/>
        </w:rPr>
        <w:t>的对策</w:t>
      </w:r>
      <w:r>
        <w:rPr>
          <w:rFonts w:ascii="仿宋" w:eastAsia="仿宋" w:hAnsi="仿宋" w:cs="仿宋" w:hint="eastAsia"/>
          <w:bCs/>
          <w:sz w:val="32"/>
          <w:szCs w:val="32"/>
        </w:rPr>
        <w:t>；</w:t>
      </w:r>
      <w:r>
        <w:rPr>
          <w:rFonts w:ascii="仿宋" w:eastAsia="仿宋" w:hAnsi="仿宋" w:cs="仿宋"/>
          <w:bCs/>
          <w:sz w:val="32"/>
          <w:szCs w:val="32"/>
        </w:rPr>
        <w:t>9</w:t>
      </w:r>
      <w:r>
        <w:rPr>
          <w:rFonts w:ascii="仿宋" w:eastAsia="仿宋" w:hAnsi="仿宋" w:cs="仿宋" w:hint="eastAsia"/>
          <w:bCs/>
          <w:sz w:val="32"/>
          <w:szCs w:val="32"/>
        </w:rPr>
        <w:t>月</w:t>
      </w:r>
      <w:r>
        <w:rPr>
          <w:rFonts w:ascii="仿宋" w:eastAsia="仿宋" w:hAnsi="仿宋" w:cs="仿宋"/>
          <w:bCs/>
          <w:sz w:val="32"/>
          <w:szCs w:val="32"/>
        </w:rPr>
        <w:t>23</w:t>
      </w:r>
      <w:r>
        <w:rPr>
          <w:rFonts w:ascii="仿宋" w:eastAsia="仿宋" w:hAnsi="仿宋" w:cs="仿宋" w:hint="eastAsia"/>
          <w:bCs/>
          <w:sz w:val="32"/>
          <w:szCs w:val="32"/>
        </w:rPr>
        <w:t>日上午，河南省消</w:t>
      </w:r>
      <w:r>
        <w:rPr>
          <w:rFonts w:ascii="仿宋" w:eastAsia="仿宋" w:hAnsi="仿宋" w:cs="仿宋" w:hint="eastAsia"/>
          <w:bCs/>
          <w:sz w:val="32"/>
          <w:szCs w:val="32"/>
        </w:rPr>
        <w:lastRenderedPageBreak/>
        <w:t>防协会标准化工作委员会主任闫彦高级工程师做了“奔跑地灰犀牛</w:t>
      </w:r>
      <w:r>
        <w:rPr>
          <w:rFonts w:ascii="仿宋" w:eastAsia="仿宋" w:hAnsi="仿宋" w:cs="仿宋"/>
          <w:bCs/>
          <w:sz w:val="32"/>
          <w:szCs w:val="32"/>
        </w:rPr>
        <w:t>&amp;</w:t>
      </w:r>
      <w:r>
        <w:rPr>
          <w:rFonts w:ascii="仿宋" w:eastAsia="仿宋" w:hAnsi="仿宋" w:cs="仿宋"/>
          <w:bCs/>
          <w:sz w:val="32"/>
          <w:szCs w:val="32"/>
        </w:rPr>
        <w:t>房间里的大象</w:t>
      </w:r>
      <w:r>
        <w:rPr>
          <w:rFonts w:ascii="仿宋" w:eastAsia="仿宋" w:hAnsi="仿宋" w:cs="仿宋" w:hint="eastAsia"/>
          <w:bCs/>
          <w:sz w:val="32"/>
          <w:szCs w:val="32"/>
        </w:rPr>
        <w:t>”的专题</w:t>
      </w:r>
      <w:r>
        <w:rPr>
          <w:rFonts w:ascii="仿宋" w:eastAsia="仿宋" w:hAnsi="仿宋" w:cs="仿宋"/>
          <w:bCs/>
          <w:sz w:val="32"/>
          <w:szCs w:val="32"/>
        </w:rPr>
        <w:t>讲座</w:t>
      </w:r>
      <w:r>
        <w:rPr>
          <w:rFonts w:ascii="仿宋" w:eastAsia="仿宋" w:hAnsi="仿宋" w:cs="仿宋" w:hint="eastAsia"/>
          <w:bCs/>
          <w:sz w:val="32"/>
          <w:szCs w:val="32"/>
        </w:rPr>
        <w:t>，通过借喻犀牛和大象两种动物，剖析人们对常见消防安全隐患的消极态度，用严重的后果和惨痛的教训警醒人们时刻关注消防安全。</w:t>
      </w:r>
      <w:r>
        <w:rPr>
          <w:rFonts w:ascii="仿宋" w:eastAsia="仿宋" w:hAnsi="仿宋" w:cs="仿宋"/>
          <w:bCs/>
          <w:sz w:val="32"/>
          <w:szCs w:val="32"/>
        </w:rPr>
        <w:t>“</w:t>
      </w:r>
      <w:r>
        <w:rPr>
          <w:rFonts w:ascii="仿宋" w:eastAsia="仿宋" w:hAnsi="仿宋" w:cs="仿宋"/>
          <w:bCs/>
          <w:sz w:val="32"/>
          <w:szCs w:val="32"/>
        </w:rPr>
        <w:t>消防科学云讲堂</w:t>
      </w:r>
      <w:r>
        <w:rPr>
          <w:rFonts w:ascii="仿宋" w:eastAsia="仿宋" w:hAnsi="仿宋" w:cs="仿宋"/>
          <w:bCs/>
          <w:sz w:val="32"/>
          <w:szCs w:val="32"/>
        </w:rPr>
        <w:t>”</w:t>
      </w:r>
      <w:r>
        <w:rPr>
          <w:rFonts w:ascii="仿宋" w:eastAsia="仿宋" w:hAnsi="仿宋" w:cs="仿宋"/>
          <w:bCs/>
          <w:sz w:val="32"/>
          <w:szCs w:val="32"/>
        </w:rPr>
        <w:t>系列宣讲</w:t>
      </w:r>
      <w:r>
        <w:rPr>
          <w:rFonts w:ascii="仿宋" w:eastAsia="仿宋" w:hAnsi="仿宋" w:cs="仿宋" w:hint="eastAsia"/>
          <w:bCs/>
          <w:sz w:val="32"/>
          <w:szCs w:val="32"/>
        </w:rPr>
        <w:t>活动均</w:t>
      </w:r>
      <w:r>
        <w:rPr>
          <w:rFonts w:ascii="仿宋" w:eastAsia="仿宋" w:hAnsi="仿宋" w:cs="仿宋"/>
          <w:bCs/>
          <w:sz w:val="32"/>
          <w:szCs w:val="32"/>
        </w:rPr>
        <w:t>通过哔哩哔哩（</w:t>
      </w:r>
      <w:r>
        <w:rPr>
          <w:rFonts w:ascii="仿宋" w:eastAsia="仿宋" w:hAnsi="仿宋" w:cs="仿宋"/>
          <w:bCs/>
          <w:sz w:val="32"/>
          <w:szCs w:val="32"/>
        </w:rPr>
        <w:t>B</w:t>
      </w:r>
      <w:r>
        <w:rPr>
          <w:rFonts w:ascii="仿宋" w:eastAsia="仿宋" w:hAnsi="仿宋" w:cs="仿宋"/>
          <w:bCs/>
          <w:sz w:val="32"/>
          <w:szCs w:val="32"/>
        </w:rPr>
        <w:t>站）</w:t>
      </w:r>
      <w:r>
        <w:rPr>
          <w:rFonts w:ascii="仿宋" w:eastAsia="仿宋" w:hAnsi="仿宋" w:cs="仿宋" w:hint="eastAsia"/>
          <w:bCs/>
          <w:sz w:val="32"/>
          <w:szCs w:val="32"/>
        </w:rPr>
        <w:t>和寇享学术</w:t>
      </w:r>
      <w:r>
        <w:rPr>
          <w:rFonts w:ascii="仿宋" w:eastAsia="仿宋" w:hAnsi="仿宋" w:cs="仿宋"/>
          <w:bCs/>
          <w:sz w:val="32"/>
          <w:szCs w:val="32"/>
        </w:rPr>
        <w:t>平台进行直播。</w:t>
      </w:r>
    </w:p>
    <w:p w14:paraId="74F43964" w14:textId="77777777" w:rsidR="007B6AEB" w:rsidRDefault="007F1C44">
      <w:pPr>
        <w:adjustRightInd w:val="0"/>
        <w:snapToGrid w:val="0"/>
        <w:spacing w:line="360" w:lineRule="auto"/>
        <w:ind w:firstLineChars="200" w:firstLine="643"/>
        <w:rPr>
          <w:rFonts w:ascii="仿宋" w:eastAsia="仿宋" w:hAnsi="仿宋" w:cs="Times New Roman"/>
          <w:b/>
          <w:color w:val="000000"/>
          <w:kern w:val="0"/>
          <w:sz w:val="32"/>
          <w:szCs w:val="32"/>
        </w:rPr>
      </w:pPr>
      <w:r>
        <w:rPr>
          <w:rFonts w:ascii="仿宋" w:eastAsia="仿宋" w:hAnsi="仿宋" w:cs="Times New Roman"/>
          <w:b/>
          <w:color w:val="000000"/>
          <w:kern w:val="0"/>
          <w:sz w:val="32"/>
          <w:szCs w:val="32"/>
        </w:rPr>
        <w:t>【全国科普日】</w:t>
      </w:r>
    </w:p>
    <w:p w14:paraId="584AA9A9" w14:textId="77777777" w:rsidR="007B6AEB" w:rsidRDefault="007F1C44">
      <w:pPr>
        <w:adjustRightInd w:val="0"/>
        <w:snapToGrid w:val="0"/>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2022</w:t>
      </w:r>
      <w:r>
        <w:rPr>
          <w:rFonts w:ascii="仿宋" w:eastAsia="仿宋" w:hAnsi="仿宋" w:cs="仿宋" w:hint="eastAsia"/>
          <w:bCs/>
          <w:sz w:val="32"/>
          <w:szCs w:val="32"/>
        </w:rPr>
        <w:t>年</w:t>
      </w:r>
      <w:r>
        <w:rPr>
          <w:rFonts w:ascii="仿宋" w:eastAsia="仿宋" w:hAnsi="仿宋" w:cs="仿宋"/>
          <w:bCs/>
          <w:sz w:val="32"/>
          <w:szCs w:val="32"/>
        </w:rPr>
        <w:t>9</w:t>
      </w:r>
      <w:r>
        <w:rPr>
          <w:rFonts w:ascii="仿宋" w:eastAsia="仿宋" w:hAnsi="仿宋" w:cs="仿宋"/>
          <w:bCs/>
          <w:sz w:val="32"/>
          <w:szCs w:val="32"/>
        </w:rPr>
        <w:t>月</w:t>
      </w:r>
      <w:r>
        <w:rPr>
          <w:rFonts w:ascii="仿宋" w:eastAsia="仿宋" w:hAnsi="仿宋" w:cs="仿宋"/>
          <w:bCs/>
          <w:sz w:val="32"/>
          <w:szCs w:val="32"/>
        </w:rPr>
        <w:t>15</w:t>
      </w:r>
      <w:r>
        <w:rPr>
          <w:rFonts w:ascii="仿宋" w:eastAsia="仿宋" w:hAnsi="仿宋" w:cs="仿宋" w:hint="eastAsia"/>
          <w:bCs/>
          <w:sz w:val="32"/>
          <w:szCs w:val="32"/>
        </w:rPr>
        <w:t>至</w:t>
      </w:r>
      <w:r>
        <w:rPr>
          <w:rFonts w:ascii="仿宋" w:eastAsia="仿宋" w:hAnsi="仿宋" w:cs="仿宋"/>
          <w:bCs/>
          <w:sz w:val="32"/>
          <w:szCs w:val="32"/>
        </w:rPr>
        <w:t>21</w:t>
      </w:r>
      <w:r>
        <w:rPr>
          <w:rFonts w:ascii="仿宋" w:eastAsia="仿宋" w:hAnsi="仿宋" w:cs="仿宋"/>
          <w:bCs/>
          <w:sz w:val="32"/>
          <w:szCs w:val="32"/>
        </w:rPr>
        <w:t>日</w:t>
      </w:r>
      <w:r>
        <w:rPr>
          <w:rFonts w:ascii="仿宋" w:eastAsia="仿宋" w:hAnsi="仿宋" w:cs="仿宋" w:hint="eastAsia"/>
          <w:bCs/>
          <w:sz w:val="32"/>
          <w:szCs w:val="32"/>
        </w:rPr>
        <w:t>，</w:t>
      </w:r>
      <w:r>
        <w:rPr>
          <w:rFonts w:ascii="仿宋" w:eastAsia="仿宋" w:hAnsi="仿宋" w:cs="仿宋"/>
          <w:bCs/>
          <w:sz w:val="32"/>
          <w:szCs w:val="32"/>
        </w:rPr>
        <w:t>根据中国科协等</w:t>
      </w:r>
      <w:r>
        <w:rPr>
          <w:rFonts w:ascii="仿宋" w:eastAsia="仿宋" w:hAnsi="仿宋" w:cs="仿宋"/>
          <w:bCs/>
          <w:sz w:val="32"/>
          <w:szCs w:val="32"/>
        </w:rPr>
        <w:t>18</w:t>
      </w:r>
      <w:r>
        <w:rPr>
          <w:rFonts w:ascii="仿宋" w:eastAsia="仿宋" w:hAnsi="仿宋" w:cs="仿宋"/>
          <w:bCs/>
          <w:sz w:val="32"/>
          <w:szCs w:val="32"/>
        </w:rPr>
        <w:t>部门《关于举办</w:t>
      </w:r>
      <w:r>
        <w:rPr>
          <w:rFonts w:ascii="仿宋" w:eastAsia="仿宋" w:hAnsi="仿宋" w:cs="仿宋"/>
          <w:bCs/>
          <w:sz w:val="32"/>
          <w:szCs w:val="32"/>
        </w:rPr>
        <w:t>2022</w:t>
      </w:r>
      <w:r>
        <w:rPr>
          <w:rFonts w:ascii="仿宋" w:eastAsia="仿宋" w:hAnsi="仿宋" w:cs="仿宋"/>
          <w:bCs/>
          <w:sz w:val="32"/>
          <w:szCs w:val="32"/>
        </w:rPr>
        <w:t>年全国科普日活动的通知》精神</w:t>
      </w:r>
      <w:r>
        <w:rPr>
          <w:rFonts w:ascii="仿宋" w:eastAsia="仿宋" w:hAnsi="仿宋" w:cs="仿宋" w:hint="eastAsia"/>
          <w:bCs/>
          <w:sz w:val="32"/>
          <w:szCs w:val="32"/>
        </w:rPr>
        <w:t>，</w:t>
      </w:r>
      <w:r>
        <w:rPr>
          <w:rFonts w:ascii="仿宋" w:eastAsia="仿宋" w:hAnsi="仿宋" w:cs="仿宋"/>
          <w:bCs/>
          <w:sz w:val="32"/>
          <w:szCs w:val="32"/>
        </w:rPr>
        <w:t>中国消防协会部署开展了以</w:t>
      </w:r>
      <w:bookmarkStart w:id="2" w:name="_Hlk116392367"/>
      <w:r>
        <w:rPr>
          <w:rFonts w:ascii="仿宋" w:eastAsia="仿宋" w:hAnsi="仿宋" w:cs="仿宋"/>
          <w:bCs/>
          <w:sz w:val="32"/>
          <w:szCs w:val="32"/>
        </w:rPr>
        <w:t>“</w:t>
      </w:r>
      <w:r>
        <w:rPr>
          <w:rFonts w:ascii="仿宋" w:eastAsia="仿宋" w:hAnsi="仿宋" w:cs="仿宋"/>
          <w:bCs/>
          <w:sz w:val="32"/>
          <w:szCs w:val="32"/>
        </w:rPr>
        <w:t>喜迎二十大，科普向未来</w:t>
      </w:r>
      <w:r>
        <w:rPr>
          <w:rFonts w:ascii="仿宋" w:eastAsia="仿宋" w:hAnsi="仿宋" w:cs="仿宋"/>
          <w:bCs/>
          <w:sz w:val="32"/>
          <w:szCs w:val="32"/>
        </w:rPr>
        <w:t>”</w:t>
      </w:r>
      <w:r>
        <w:rPr>
          <w:rFonts w:ascii="仿宋" w:eastAsia="仿宋" w:hAnsi="仿宋" w:cs="仿宋"/>
          <w:bCs/>
          <w:sz w:val="32"/>
          <w:szCs w:val="32"/>
        </w:rPr>
        <w:t>为主题的消防科普系列活动</w:t>
      </w:r>
      <w:bookmarkEnd w:id="2"/>
      <w:r>
        <w:rPr>
          <w:rFonts w:ascii="仿宋" w:eastAsia="仿宋" w:hAnsi="仿宋" w:cs="仿宋" w:hint="eastAsia"/>
          <w:bCs/>
          <w:sz w:val="32"/>
          <w:szCs w:val="32"/>
        </w:rPr>
        <w:t>。</w:t>
      </w:r>
      <w:r>
        <w:rPr>
          <w:rFonts w:ascii="仿宋" w:eastAsia="仿宋" w:hAnsi="仿宋"/>
          <w:sz w:val="32"/>
          <w:szCs w:val="32"/>
        </w:rPr>
        <w:t>全</w:t>
      </w:r>
      <w:r>
        <w:rPr>
          <w:rFonts w:ascii="仿宋" w:eastAsia="仿宋" w:hAnsi="仿宋" w:hint="eastAsia"/>
          <w:sz w:val="32"/>
          <w:szCs w:val="32"/>
        </w:rPr>
        <w:t>体</w:t>
      </w:r>
      <w:r>
        <w:rPr>
          <w:rFonts w:ascii="仿宋" w:eastAsia="仿宋" w:hAnsi="仿宋"/>
          <w:sz w:val="32"/>
          <w:szCs w:val="32"/>
        </w:rPr>
        <w:t>消防科</w:t>
      </w:r>
      <w:r>
        <w:rPr>
          <w:rFonts w:ascii="仿宋" w:eastAsia="仿宋" w:hAnsi="仿宋" w:hint="eastAsia"/>
          <w:sz w:val="32"/>
          <w:szCs w:val="32"/>
        </w:rPr>
        <w:t>普委</w:t>
      </w:r>
      <w:r>
        <w:rPr>
          <w:rFonts w:ascii="仿宋" w:eastAsia="仿宋" w:hAnsi="仿宋"/>
          <w:sz w:val="32"/>
          <w:szCs w:val="32"/>
        </w:rPr>
        <w:t>委员、全国消防科学传播专家团成员</w:t>
      </w:r>
      <w:r>
        <w:rPr>
          <w:rFonts w:ascii="仿宋" w:eastAsia="仿宋" w:hAnsi="仿宋" w:hint="eastAsia"/>
          <w:sz w:val="32"/>
          <w:szCs w:val="32"/>
        </w:rPr>
        <w:t>在全国范围内开展了形式新颖、内容丰富的消防科普宣传活动。</w:t>
      </w:r>
      <w:r>
        <w:rPr>
          <w:rFonts w:ascii="仿宋" w:eastAsia="仿宋" w:hAnsi="仿宋" w:cs="仿宋" w:hint="eastAsia"/>
          <w:bCs/>
          <w:sz w:val="32"/>
          <w:szCs w:val="32"/>
        </w:rPr>
        <w:t>9</w:t>
      </w:r>
      <w:r>
        <w:rPr>
          <w:rFonts w:ascii="仿宋" w:eastAsia="仿宋" w:hAnsi="仿宋" w:cs="仿宋" w:hint="eastAsia"/>
          <w:bCs/>
          <w:sz w:val="32"/>
          <w:szCs w:val="32"/>
        </w:rPr>
        <w:t>月</w:t>
      </w:r>
      <w:r>
        <w:rPr>
          <w:rFonts w:ascii="仿宋" w:eastAsia="仿宋" w:hAnsi="仿宋" w:cs="仿宋" w:hint="eastAsia"/>
          <w:bCs/>
          <w:sz w:val="32"/>
          <w:szCs w:val="32"/>
        </w:rPr>
        <w:t>17</w:t>
      </w:r>
      <w:r>
        <w:rPr>
          <w:rFonts w:ascii="仿宋" w:eastAsia="仿宋" w:hAnsi="仿宋" w:cs="仿宋" w:hint="eastAsia"/>
          <w:bCs/>
          <w:sz w:val="32"/>
          <w:szCs w:val="32"/>
        </w:rPr>
        <w:t>日至</w:t>
      </w:r>
      <w:r>
        <w:rPr>
          <w:rFonts w:ascii="仿宋" w:eastAsia="仿宋" w:hAnsi="仿宋" w:cs="仿宋" w:hint="eastAsia"/>
          <w:bCs/>
          <w:sz w:val="32"/>
          <w:szCs w:val="32"/>
        </w:rPr>
        <w:t>18</w:t>
      </w:r>
      <w:r>
        <w:rPr>
          <w:rFonts w:ascii="仿宋" w:eastAsia="仿宋" w:hAnsi="仿宋" w:cs="仿宋" w:hint="eastAsia"/>
          <w:bCs/>
          <w:sz w:val="32"/>
          <w:szCs w:val="32"/>
        </w:rPr>
        <w:t>日，科普委委员王相军组织</w:t>
      </w:r>
      <w:r>
        <w:rPr>
          <w:rFonts w:ascii="仿宋" w:eastAsia="仿宋" w:hAnsi="仿宋" w:cs="仿宋" w:hint="eastAsia"/>
          <w:bCs/>
          <w:sz w:val="32"/>
          <w:szCs w:val="32"/>
        </w:rPr>
        <w:t>62</w:t>
      </w:r>
      <w:r>
        <w:rPr>
          <w:rFonts w:ascii="仿宋" w:eastAsia="仿宋" w:hAnsi="仿宋" w:cs="仿宋" w:hint="eastAsia"/>
          <w:bCs/>
          <w:sz w:val="32"/>
          <w:szCs w:val="32"/>
        </w:rPr>
        <w:t>名志愿者开展赶大集、进公园、进农村、进商场等四次消防宣传活动，向群众发放《家庭防火知识》《农村防火注意事项》《</w:t>
      </w:r>
      <w:r>
        <w:rPr>
          <w:rFonts w:ascii="仿宋" w:eastAsia="仿宋" w:hAnsi="仿宋" w:cs="仿宋"/>
          <w:bCs/>
          <w:sz w:val="32"/>
          <w:szCs w:val="32"/>
        </w:rPr>
        <w:t>公共场所火灾如何快速逃生</w:t>
      </w:r>
      <w:r>
        <w:rPr>
          <w:rFonts w:ascii="仿宋" w:eastAsia="仿宋" w:hAnsi="仿宋" w:cs="仿宋" w:hint="eastAsia"/>
          <w:bCs/>
          <w:sz w:val="32"/>
          <w:szCs w:val="32"/>
        </w:rPr>
        <w:t>》等宣传资料，受众近</w:t>
      </w:r>
      <w:r>
        <w:rPr>
          <w:rFonts w:ascii="仿宋" w:eastAsia="仿宋" w:hAnsi="仿宋" w:cs="仿宋" w:hint="eastAsia"/>
          <w:bCs/>
          <w:sz w:val="32"/>
          <w:szCs w:val="32"/>
        </w:rPr>
        <w:t>6</w:t>
      </w:r>
      <w:r>
        <w:rPr>
          <w:rFonts w:ascii="仿宋" w:eastAsia="仿宋" w:hAnsi="仿宋" w:cs="仿宋"/>
          <w:bCs/>
          <w:sz w:val="32"/>
          <w:szCs w:val="32"/>
        </w:rPr>
        <w:t>000</w:t>
      </w:r>
      <w:r>
        <w:rPr>
          <w:rFonts w:ascii="仿宋" w:eastAsia="仿宋" w:hAnsi="仿宋" w:cs="仿宋"/>
          <w:bCs/>
          <w:sz w:val="32"/>
          <w:szCs w:val="32"/>
        </w:rPr>
        <w:t>人次</w:t>
      </w:r>
      <w:r>
        <w:rPr>
          <w:rFonts w:ascii="仿宋" w:eastAsia="仿宋" w:hAnsi="仿宋" w:cs="仿宋" w:hint="eastAsia"/>
          <w:bCs/>
          <w:sz w:val="32"/>
          <w:szCs w:val="32"/>
        </w:rPr>
        <w:t>；</w:t>
      </w:r>
      <w:r>
        <w:rPr>
          <w:rFonts w:ascii="仿宋" w:eastAsia="仿宋" w:hAnsi="仿宋" w:cs="仿宋"/>
          <w:bCs/>
          <w:sz w:val="32"/>
          <w:szCs w:val="32"/>
        </w:rPr>
        <w:t>科普委委员闫彦</w:t>
      </w:r>
      <w:r>
        <w:rPr>
          <w:rFonts w:ascii="仿宋" w:eastAsia="仿宋" w:hAnsi="仿宋" w:cs="仿宋" w:hint="eastAsia"/>
          <w:bCs/>
          <w:sz w:val="32"/>
          <w:szCs w:val="32"/>
        </w:rPr>
        <w:t>面向企事业单位拟从事消防岗位人员，开展了</w:t>
      </w:r>
      <w:r>
        <w:rPr>
          <w:rFonts w:ascii="仿宋" w:eastAsia="仿宋" w:hAnsi="仿宋" w:cs="仿宋" w:hint="eastAsia"/>
          <w:bCs/>
          <w:sz w:val="32"/>
          <w:szCs w:val="32"/>
        </w:rPr>
        <w:t>7</w:t>
      </w:r>
      <w:r>
        <w:rPr>
          <w:rFonts w:ascii="仿宋" w:eastAsia="仿宋" w:hAnsi="仿宋" w:cs="仿宋" w:hint="eastAsia"/>
          <w:bCs/>
          <w:sz w:val="32"/>
          <w:szCs w:val="32"/>
        </w:rPr>
        <w:t>场消防职业培训，并会同</w:t>
      </w:r>
      <w:r>
        <w:rPr>
          <w:rFonts w:ascii="仿宋" w:eastAsia="仿宋" w:hAnsi="仿宋" w:cs="仿宋"/>
          <w:bCs/>
          <w:sz w:val="32"/>
          <w:szCs w:val="32"/>
        </w:rPr>
        <w:t>惠济区消防救援大队</w:t>
      </w:r>
      <w:r>
        <w:rPr>
          <w:rFonts w:ascii="仿宋" w:eastAsia="仿宋" w:hAnsi="仿宋" w:cs="仿宋" w:hint="eastAsia"/>
          <w:bCs/>
          <w:sz w:val="32"/>
          <w:szCs w:val="32"/>
        </w:rPr>
        <w:t>与七里河小学、</w:t>
      </w:r>
      <w:r>
        <w:rPr>
          <w:rFonts w:ascii="仿宋" w:eastAsia="仿宋" w:hAnsi="仿宋" w:cs="仿宋"/>
          <w:bCs/>
          <w:sz w:val="32"/>
          <w:szCs w:val="32"/>
        </w:rPr>
        <w:t>郑州师范学院第二附属小学</w:t>
      </w:r>
      <w:r>
        <w:rPr>
          <w:rFonts w:ascii="仿宋" w:eastAsia="仿宋" w:hAnsi="仿宋" w:cs="仿宋" w:hint="eastAsia"/>
          <w:bCs/>
          <w:sz w:val="32"/>
          <w:szCs w:val="32"/>
        </w:rPr>
        <w:t>联合开展了</w:t>
      </w:r>
      <w:r>
        <w:rPr>
          <w:rFonts w:ascii="仿宋" w:eastAsia="仿宋" w:hAnsi="仿宋" w:cs="仿宋"/>
          <w:bCs/>
          <w:sz w:val="32"/>
          <w:szCs w:val="32"/>
        </w:rPr>
        <w:t>“</w:t>
      </w:r>
      <w:r>
        <w:rPr>
          <w:rFonts w:ascii="仿宋" w:eastAsia="仿宋" w:hAnsi="仿宋" w:cs="仿宋"/>
          <w:bCs/>
          <w:sz w:val="32"/>
          <w:szCs w:val="32"/>
        </w:rPr>
        <w:t>我的安全我做主，消防科普进校园</w:t>
      </w:r>
      <w:r>
        <w:rPr>
          <w:rFonts w:ascii="仿宋" w:eastAsia="仿宋" w:hAnsi="仿宋" w:cs="仿宋"/>
          <w:bCs/>
          <w:sz w:val="32"/>
          <w:szCs w:val="32"/>
        </w:rPr>
        <w:t>”</w:t>
      </w:r>
      <w:r>
        <w:rPr>
          <w:rFonts w:ascii="仿宋" w:eastAsia="仿宋" w:hAnsi="仿宋" w:cs="仿宋"/>
          <w:bCs/>
          <w:sz w:val="32"/>
          <w:szCs w:val="32"/>
        </w:rPr>
        <w:t>主题科普活动</w:t>
      </w:r>
      <w:r>
        <w:rPr>
          <w:rFonts w:ascii="仿宋" w:eastAsia="仿宋" w:hAnsi="仿宋" w:cs="仿宋" w:hint="eastAsia"/>
          <w:bCs/>
          <w:sz w:val="32"/>
          <w:szCs w:val="32"/>
        </w:rPr>
        <w:t>，受众近</w:t>
      </w:r>
      <w:r>
        <w:rPr>
          <w:rFonts w:ascii="仿宋" w:eastAsia="仿宋" w:hAnsi="仿宋" w:cs="仿宋" w:hint="eastAsia"/>
          <w:bCs/>
          <w:sz w:val="32"/>
          <w:szCs w:val="32"/>
        </w:rPr>
        <w:t>5000</w:t>
      </w:r>
      <w:r>
        <w:rPr>
          <w:rFonts w:ascii="仿宋" w:eastAsia="仿宋" w:hAnsi="仿宋" w:cs="仿宋" w:hint="eastAsia"/>
          <w:bCs/>
          <w:sz w:val="32"/>
          <w:szCs w:val="32"/>
        </w:rPr>
        <w:t>人次；</w:t>
      </w:r>
      <w:r>
        <w:rPr>
          <w:rFonts w:ascii="仿宋" w:eastAsia="仿宋" w:hAnsi="仿宋" w:cs="仿宋" w:hint="eastAsia"/>
          <w:bCs/>
          <w:sz w:val="32"/>
          <w:szCs w:val="32"/>
        </w:rPr>
        <w:t>科普委委员陈善斌结合当前消防宣传进军训活动，组织人员深入长沙、株洲、郴州、怀化等市州的校园开展了</w:t>
      </w:r>
      <w:r>
        <w:rPr>
          <w:rFonts w:ascii="仿宋" w:eastAsia="仿宋" w:hAnsi="仿宋" w:cs="仿宋" w:hint="eastAsia"/>
          <w:bCs/>
          <w:sz w:val="32"/>
          <w:szCs w:val="32"/>
        </w:rPr>
        <w:t>20</w:t>
      </w:r>
      <w:r>
        <w:rPr>
          <w:rFonts w:ascii="仿宋" w:eastAsia="仿宋" w:hAnsi="仿宋" w:cs="仿宋" w:hint="eastAsia"/>
          <w:bCs/>
          <w:sz w:val="32"/>
          <w:szCs w:val="32"/>
        </w:rPr>
        <w:t>余次科普宣教，并依托科普宣传车，深入街道乡村打造流动宣传阵地，开展“入户查隐患保平安”活动，受众近</w:t>
      </w:r>
      <w:r>
        <w:rPr>
          <w:rFonts w:ascii="仿宋" w:eastAsia="仿宋" w:hAnsi="仿宋" w:cs="仿宋" w:hint="eastAsia"/>
          <w:bCs/>
          <w:sz w:val="32"/>
          <w:szCs w:val="32"/>
        </w:rPr>
        <w:t>5000</w:t>
      </w:r>
      <w:r>
        <w:rPr>
          <w:rFonts w:ascii="仿宋" w:eastAsia="仿宋" w:hAnsi="仿宋" w:cs="仿宋" w:hint="eastAsia"/>
          <w:bCs/>
          <w:sz w:val="32"/>
          <w:szCs w:val="32"/>
        </w:rPr>
        <w:t>人次。</w:t>
      </w:r>
    </w:p>
    <w:p w14:paraId="435BADCF" w14:textId="77777777" w:rsidR="007B6AEB" w:rsidRDefault="007F1C44">
      <w:pPr>
        <w:adjustRightInd w:val="0"/>
        <w:snapToGrid w:val="0"/>
        <w:spacing w:line="360" w:lineRule="auto"/>
        <w:ind w:firstLineChars="200" w:firstLine="641"/>
        <w:rPr>
          <w:rFonts w:ascii="华文仿宋" w:eastAsia="华文仿宋" w:hAnsi="华文仿宋"/>
          <w:b/>
          <w:color w:val="000000"/>
          <w:sz w:val="32"/>
          <w:szCs w:val="32"/>
        </w:rPr>
      </w:pPr>
      <w:r>
        <w:rPr>
          <w:rFonts w:ascii="华文仿宋" w:eastAsia="华文仿宋" w:hAnsi="华文仿宋" w:hint="eastAsia"/>
          <w:b/>
          <w:color w:val="000000"/>
          <w:sz w:val="32"/>
          <w:szCs w:val="32"/>
        </w:rPr>
        <w:lastRenderedPageBreak/>
        <w:t>【其他】</w:t>
      </w:r>
    </w:p>
    <w:p w14:paraId="2F27A9E1" w14:textId="77777777" w:rsidR="007B6AEB" w:rsidRDefault="007F1C44">
      <w:pPr>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022</w:t>
      </w:r>
      <w:r>
        <w:rPr>
          <w:rFonts w:ascii="仿宋" w:eastAsia="仿宋" w:hAnsi="仿宋"/>
          <w:sz w:val="32"/>
          <w:szCs w:val="32"/>
        </w:rPr>
        <w:t>年</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2</w:t>
      </w:r>
      <w:r>
        <w:rPr>
          <w:rFonts w:ascii="仿宋" w:eastAsia="仿宋" w:hAnsi="仿宋"/>
          <w:sz w:val="32"/>
          <w:szCs w:val="32"/>
        </w:rPr>
        <w:t>8</w:t>
      </w:r>
      <w:r>
        <w:rPr>
          <w:rFonts w:ascii="仿宋" w:eastAsia="仿宋" w:hAnsi="仿宋"/>
          <w:sz w:val="32"/>
          <w:szCs w:val="32"/>
        </w:rPr>
        <w:t>日，</w:t>
      </w:r>
      <w:bookmarkStart w:id="3" w:name="_Hlk116391928"/>
      <w:r>
        <w:rPr>
          <w:rFonts w:ascii="仿宋" w:eastAsia="仿宋" w:hAnsi="仿宋" w:hint="eastAsia"/>
          <w:sz w:val="32"/>
          <w:szCs w:val="32"/>
        </w:rPr>
        <w:t>中国青年报联合中国消防协会科普委等机构共同发起的“青春宇宙——蓝色星球”校园消防安全教育元宇宙体验活动正式启动</w:t>
      </w:r>
      <w:bookmarkEnd w:id="3"/>
      <w:r>
        <w:rPr>
          <w:rFonts w:ascii="仿宋" w:eastAsia="仿宋" w:hAnsi="仿宋" w:hint="eastAsia"/>
          <w:sz w:val="32"/>
          <w:szCs w:val="32"/>
        </w:rPr>
        <w:t>。参与活动的大学生在进入“青春宇宙——蓝色星球”元宇宙空间后，可自行体验“开元新思学”“元力筑安全”“元宇宙飞传”</w:t>
      </w:r>
      <w:r>
        <w:rPr>
          <w:rFonts w:ascii="仿宋" w:eastAsia="仿宋" w:hAnsi="仿宋" w:hint="eastAsia"/>
          <w:sz w:val="32"/>
          <w:szCs w:val="32"/>
        </w:rPr>
        <w:t>3</w:t>
      </w:r>
      <w:r>
        <w:rPr>
          <w:rFonts w:ascii="仿宋" w:eastAsia="仿宋" w:hAnsi="仿宋" w:hint="eastAsia"/>
          <w:sz w:val="32"/>
          <w:szCs w:val="32"/>
        </w:rPr>
        <w:t>个模块的活动，了解英模事迹、学习党史知识</w:t>
      </w:r>
      <w:r>
        <w:rPr>
          <w:rFonts w:ascii="仿宋" w:eastAsia="仿宋" w:hAnsi="仿宋" w:hint="eastAsia"/>
          <w:sz w:val="32"/>
          <w:szCs w:val="32"/>
        </w:rPr>
        <w:t>、掌握应急救援常识、参与线上消防安全公开课，均可为自己获得“蓝色能量”积分，同步为公益捐赠活动助力，总积分排名前</w:t>
      </w:r>
      <w:r>
        <w:rPr>
          <w:rFonts w:ascii="仿宋" w:eastAsia="仿宋" w:hAnsi="仿宋" w:hint="eastAsia"/>
          <w:sz w:val="32"/>
          <w:szCs w:val="32"/>
        </w:rPr>
        <w:t>20</w:t>
      </w:r>
      <w:r>
        <w:rPr>
          <w:rFonts w:ascii="仿宋" w:eastAsia="仿宋" w:hAnsi="仿宋" w:hint="eastAsia"/>
          <w:sz w:val="32"/>
          <w:szCs w:val="32"/>
        </w:rPr>
        <w:t>的学生可获得相应奖励和证书。</w:t>
      </w:r>
    </w:p>
    <w:sectPr w:rsidR="007B6AEB">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ACE1E" w14:textId="77777777" w:rsidR="007F1C44" w:rsidRDefault="007F1C44">
      <w:r>
        <w:separator/>
      </w:r>
    </w:p>
  </w:endnote>
  <w:endnote w:type="continuationSeparator" w:id="0">
    <w:p w14:paraId="41FE3169" w14:textId="77777777" w:rsidR="007F1C44" w:rsidRDefault="007F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D50F" w14:textId="77777777" w:rsidR="007B6AEB" w:rsidRDefault="007F1C44">
    <w:pPr>
      <w:pStyle w:val="a6"/>
      <w:jc w:val="center"/>
    </w:pPr>
    <w:r>
      <w:fldChar w:fldCharType="begin"/>
    </w:r>
    <w:r>
      <w:instrText>PAGE   \* MERGEFORMAT</w:instrText>
    </w:r>
    <w:r>
      <w:fldChar w:fldCharType="separate"/>
    </w:r>
    <w:r w:rsidR="00E43F35" w:rsidRPr="00E43F35">
      <w:rPr>
        <w:noProof/>
        <w:lang w:val="zh-CN"/>
      </w:rPr>
      <w:t>1</w:t>
    </w:r>
    <w:r>
      <w:fldChar w:fldCharType="end"/>
    </w:r>
  </w:p>
  <w:p w14:paraId="7D627E2E" w14:textId="77777777" w:rsidR="007B6AEB" w:rsidRDefault="007B6A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9D352" w14:textId="77777777" w:rsidR="007F1C44" w:rsidRDefault="007F1C44">
      <w:r>
        <w:separator/>
      </w:r>
    </w:p>
  </w:footnote>
  <w:footnote w:type="continuationSeparator" w:id="0">
    <w:p w14:paraId="6EBCCD4B" w14:textId="77777777" w:rsidR="007F1C44" w:rsidRDefault="007F1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203D0"/>
    <w:rsid w:val="00004F56"/>
    <w:rsid w:val="000219B2"/>
    <w:rsid w:val="00021B24"/>
    <w:rsid w:val="00026E95"/>
    <w:rsid w:val="0003678D"/>
    <w:rsid w:val="0006634C"/>
    <w:rsid w:val="00082C26"/>
    <w:rsid w:val="000B4559"/>
    <w:rsid w:val="000C496A"/>
    <w:rsid w:val="000D02EC"/>
    <w:rsid w:val="000D37C3"/>
    <w:rsid w:val="000D7CD7"/>
    <w:rsid w:val="00102206"/>
    <w:rsid w:val="00132ECD"/>
    <w:rsid w:val="00147A1E"/>
    <w:rsid w:val="001628CE"/>
    <w:rsid w:val="00195A92"/>
    <w:rsid w:val="001A7504"/>
    <w:rsid w:val="001B334C"/>
    <w:rsid w:val="001B42F9"/>
    <w:rsid w:val="001C4504"/>
    <w:rsid w:val="001E2A76"/>
    <w:rsid w:val="001F10E3"/>
    <w:rsid w:val="0020610C"/>
    <w:rsid w:val="0023233B"/>
    <w:rsid w:val="002B1591"/>
    <w:rsid w:val="002D2928"/>
    <w:rsid w:val="002E22CE"/>
    <w:rsid w:val="002E4D17"/>
    <w:rsid w:val="002E5ADF"/>
    <w:rsid w:val="002F2FBB"/>
    <w:rsid w:val="002F3AC2"/>
    <w:rsid w:val="002F51EE"/>
    <w:rsid w:val="00304B1A"/>
    <w:rsid w:val="0031434C"/>
    <w:rsid w:val="00314B42"/>
    <w:rsid w:val="00341EA0"/>
    <w:rsid w:val="003449C7"/>
    <w:rsid w:val="00360560"/>
    <w:rsid w:val="00386CBD"/>
    <w:rsid w:val="003926A6"/>
    <w:rsid w:val="00394D9A"/>
    <w:rsid w:val="003C06EE"/>
    <w:rsid w:val="003C187D"/>
    <w:rsid w:val="003C79A2"/>
    <w:rsid w:val="003D2E93"/>
    <w:rsid w:val="003E431A"/>
    <w:rsid w:val="00403649"/>
    <w:rsid w:val="00443F6C"/>
    <w:rsid w:val="00466E10"/>
    <w:rsid w:val="004953FE"/>
    <w:rsid w:val="004F1F32"/>
    <w:rsid w:val="00504D50"/>
    <w:rsid w:val="0052048D"/>
    <w:rsid w:val="005260F8"/>
    <w:rsid w:val="00536947"/>
    <w:rsid w:val="005A15F5"/>
    <w:rsid w:val="005A1BA6"/>
    <w:rsid w:val="005A6C55"/>
    <w:rsid w:val="005C2117"/>
    <w:rsid w:val="005C2887"/>
    <w:rsid w:val="005E056F"/>
    <w:rsid w:val="005E6AD5"/>
    <w:rsid w:val="00602642"/>
    <w:rsid w:val="0061117A"/>
    <w:rsid w:val="00630ECA"/>
    <w:rsid w:val="00632D58"/>
    <w:rsid w:val="00697610"/>
    <w:rsid w:val="006A7026"/>
    <w:rsid w:val="006B3393"/>
    <w:rsid w:val="006D38B6"/>
    <w:rsid w:val="00703FAE"/>
    <w:rsid w:val="00704F70"/>
    <w:rsid w:val="00716508"/>
    <w:rsid w:val="00725481"/>
    <w:rsid w:val="0075469B"/>
    <w:rsid w:val="00755C8B"/>
    <w:rsid w:val="00763272"/>
    <w:rsid w:val="00786742"/>
    <w:rsid w:val="007B05B6"/>
    <w:rsid w:val="007B6AEB"/>
    <w:rsid w:val="007C165D"/>
    <w:rsid w:val="007C2E86"/>
    <w:rsid w:val="007E3165"/>
    <w:rsid w:val="007F1C44"/>
    <w:rsid w:val="0080553A"/>
    <w:rsid w:val="008203D0"/>
    <w:rsid w:val="00830BF8"/>
    <w:rsid w:val="00842402"/>
    <w:rsid w:val="00843EA6"/>
    <w:rsid w:val="00846C2B"/>
    <w:rsid w:val="00850DCC"/>
    <w:rsid w:val="00872683"/>
    <w:rsid w:val="00872B05"/>
    <w:rsid w:val="00884EDD"/>
    <w:rsid w:val="008A48A9"/>
    <w:rsid w:val="008A5917"/>
    <w:rsid w:val="008A5E42"/>
    <w:rsid w:val="00951ECF"/>
    <w:rsid w:val="0099257D"/>
    <w:rsid w:val="009A1F3D"/>
    <w:rsid w:val="009C5BCF"/>
    <w:rsid w:val="009D3DF3"/>
    <w:rsid w:val="009E0460"/>
    <w:rsid w:val="00A30067"/>
    <w:rsid w:val="00A43D80"/>
    <w:rsid w:val="00A60CC4"/>
    <w:rsid w:val="00A710F4"/>
    <w:rsid w:val="00A9619C"/>
    <w:rsid w:val="00AC47FE"/>
    <w:rsid w:val="00AD273C"/>
    <w:rsid w:val="00AD2822"/>
    <w:rsid w:val="00AE1A05"/>
    <w:rsid w:val="00AE5E1B"/>
    <w:rsid w:val="00AF1858"/>
    <w:rsid w:val="00B12F26"/>
    <w:rsid w:val="00B62CF4"/>
    <w:rsid w:val="00B6307F"/>
    <w:rsid w:val="00B63B6C"/>
    <w:rsid w:val="00B71293"/>
    <w:rsid w:val="00B724FC"/>
    <w:rsid w:val="00BA4453"/>
    <w:rsid w:val="00BC4B0A"/>
    <w:rsid w:val="00BD0999"/>
    <w:rsid w:val="00BE0E64"/>
    <w:rsid w:val="00C006A5"/>
    <w:rsid w:val="00C663A9"/>
    <w:rsid w:val="00C97691"/>
    <w:rsid w:val="00C97752"/>
    <w:rsid w:val="00CA0461"/>
    <w:rsid w:val="00CA325B"/>
    <w:rsid w:val="00CC0B01"/>
    <w:rsid w:val="00CC7069"/>
    <w:rsid w:val="00CD5F90"/>
    <w:rsid w:val="00CE79F5"/>
    <w:rsid w:val="00CF206B"/>
    <w:rsid w:val="00CF46AD"/>
    <w:rsid w:val="00D051E1"/>
    <w:rsid w:val="00D1027E"/>
    <w:rsid w:val="00D2070C"/>
    <w:rsid w:val="00D27696"/>
    <w:rsid w:val="00D32F00"/>
    <w:rsid w:val="00D4364A"/>
    <w:rsid w:val="00D4526A"/>
    <w:rsid w:val="00D535A4"/>
    <w:rsid w:val="00D55579"/>
    <w:rsid w:val="00D628BD"/>
    <w:rsid w:val="00D801E3"/>
    <w:rsid w:val="00DB1853"/>
    <w:rsid w:val="00DC03B5"/>
    <w:rsid w:val="00DF79C8"/>
    <w:rsid w:val="00E069B6"/>
    <w:rsid w:val="00E23576"/>
    <w:rsid w:val="00E43F35"/>
    <w:rsid w:val="00EA1A52"/>
    <w:rsid w:val="00EC37C0"/>
    <w:rsid w:val="00EC49E1"/>
    <w:rsid w:val="00ED3D75"/>
    <w:rsid w:val="00ED71AC"/>
    <w:rsid w:val="00EE36BF"/>
    <w:rsid w:val="00EE3E6C"/>
    <w:rsid w:val="00F0208B"/>
    <w:rsid w:val="00F02AE6"/>
    <w:rsid w:val="00F06F36"/>
    <w:rsid w:val="00F10A88"/>
    <w:rsid w:val="00F27A71"/>
    <w:rsid w:val="00F5150F"/>
    <w:rsid w:val="00F555A8"/>
    <w:rsid w:val="00F76D59"/>
    <w:rsid w:val="00F908F1"/>
    <w:rsid w:val="00F92C6C"/>
    <w:rsid w:val="00F93BCB"/>
    <w:rsid w:val="00FA7041"/>
    <w:rsid w:val="00FC0E53"/>
    <w:rsid w:val="00FD2BFF"/>
    <w:rsid w:val="00FD4974"/>
    <w:rsid w:val="6E34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0667E15"/>
  <w15:docId w15:val="{396119A3-7926-47BF-B78F-10DEB895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unhideWhenUsed/>
    <w:rPr>
      <w:color w:val="0563C1"/>
      <w:u w:val="single"/>
    </w:rPr>
  </w:style>
  <w:style w:type="character" w:styleId="ab">
    <w:name w:val="annotation reference"/>
    <w:basedOn w:val="a0"/>
    <w:uiPriority w:val="99"/>
    <w:unhideWhenUsed/>
    <w:rPr>
      <w:sz w:val="21"/>
      <w:szCs w:val="21"/>
    </w:rPr>
  </w:style>
  <w:style w:type="paragraph" w:customStyle="1" w:styleId="1">
    <w:name w:val="列表段落1"/>
    <w:basedOn w:val="a"/>
    <w:uiPriority w:val="34"/>
    <w:qFormat/>
    <w:pPr>
      <w:ind w:firstLineChars="200" w:firstLine="420"/>
    </w:pPr>
  </w:style>
  <w:style w:type="paragraph" w:customStyle="1" w:styleId="10">
    <w:name w:val="列出段落1"/>
    <w:basedOn w:val="a"/>
    <w:link w:val="CharCharCharChar"/>
    <w:qFormat/>
    <w:pPr>
      <w:ind w:firstLineChars="200" w:firstLine="420"/>
    </w:pPr>
    <w:rPr>
      <w:rFonts w:ascii="Calibri" w:eastAsia="宋体" w:hAnsi="Calibri"/>
    </w:rPr>
  </w:style>
  <w:style w:type="character" w:customStyle="1" w:styleId="Char0">
    <w:name w:val="批注文字 Char"/>
    <w:basedOn w:val="a0"/>
    <w:link w:val="a4"/>
    <w:uiPriority w:val="99"/>
    <w:qFormat/>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character" w:customStyle="1" w:styleId="CharCharCharChar">
    <w:name w:val="列出段落 Char Char Char Char"/>
    <w:link w:val="10"/>
    <w:qFormat/>
    <w:locked/>
    <w:rPr>
      <w:rFonts w:ascii="Calibri" w:eastAsia="宋体" w:hAnsi="Calibri"/>
    </w:rPr>
  </w:style>
  <w:style w:type="paragraph" w:styleId="ac">
    <w:name w:val="Revision"/>
    <w:hidden/>
    <w:uiPriority w:val="99"/>
    <w:semiHidden/>
    <w:rsid w:val="00394D9A"/>
    <w:rPr>
      <w:rFonts w:ascii="等线" w:eastAsia="等线" w:hAnsi="等线"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gxfkp.cn&#65289;&#21457;&#20986;&#65292;&#25130;&#33267;7&#26376;18&#26085;&#65292;&#20849;&#25910;&#210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中国消防协会消防科普</dc:title>
  <dc:creator>1</dc:creator>
  <cp:lastModifiedBy>朱莉</cp:lastModifiedBy>
  <cp:revision>2</cp:revision>
  <dcterms:created xsi:type="dcterms:W3CDTF">2022-10-14T06:49:00Z</dcterms:created>
  <dcterms:modified xsi:type="dcterms:W3CDTF">2022-10-17T01:16:00Z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