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15C395">
      <w:pPr>
        <w:snapToGrid w:val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</w:p>
    <w:p w14:paraId="4286DA12"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宋体" w:hAnsi="宋体" w:eastAsia="宋体"/>
          <w:sz w:val="44"/>
          <w:szCs w:val="44"/>
        </w:rPr>
        <w:t>中国消防协会团体标准简介</w:t>
      </w:r>
      <w:bookmarkStart w:id="0" w:name="_GoBack"/>
      <w:bookmarkEnd w:id="0"/>
    </w:p>
    <w:p w14:paraId="6AED3F23">
      <w:pPr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《森林消防员灭火防护服装：通用要求》</w:t>
      </w:r>
    </w:p>
    <w:p w14:paraId="6B424EC9">
      <w:pPr>
        <w:snapToGrid w:val="0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标准规定了森林消防灭火防护服装的术语和定义、装备设计要求以及性能要求、装备间的兼容性要求、兼容性测试方法以及产品的标志、包装、贮存和运输。适用于森林消防灭火防护服装，包括森林消防灭火防护头盔、森林消防灭火防护头套、森林消防灭火防护服、森林消防灭火防护手套、森林消防灭火防护靴。</w:t>
      </w:r>
    </w:p>
    <w:p w14:paraId="44756116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主编单位：</w:t>
      </w:r>
      <w:r>
        <w:rPr>
          <w:rFonts w:hint="eastAsia" w:ascii="仿宋" w:hAnsi="仿宋" w:eastAsia="仿宋"/>
          <w:bCs/>
          <w:sz w:val="32"/>
          <w:szCs w:val="32"/>
        </w:rPr>
        <w:t>际华集团股份有限公司</w:t>
      </w:r>
    </w:p>
    <w:p w14:paraId="382457C8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参编单位：应急管理部天津消防研究所、东华大学、中国消防救援学院等。</w:t>
      </w:r>
    </w:p>
    <w:p w14:paraId="40E63682">
      <w:pPr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《氟化酮类微胶囊灭火产品通用技术要求》</w:t>
      </w:r>
    </w:p>
    <w:p w14:paraId="4D8EE3A4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本标准规定了</w:t>
      </w:r>
      <w:r>
        <w:rPr>
          <w:rFonts w:ascii="仿宋" w:hAnsi="仿宋" w:eastAsia="仿宋"/>
          <w:sz w:val="32"/>
          <w:szCs w:val="32"/>
        </w:rPr>
        <w:t>氟化酮类微胶囊灭火产品术语和定义，分类性能要求以及使用要求，检验方法，检验规则，包装、储存及运输。适用于氟化酮类微胶囊灭火产品</w:t>
      </w:r>
      <w:r>
        <w:rPr>
          <w:rFonts w:hint="eastAsia" w:ascii="仿宋" w:hAnsi="仿宋" w:eastAsia="仿宋"/>
          <w:sz w:val="32"/>
          <w:szCs w:val="32"/>
        </w:rPr>
        <w:t>的研发、生产、检验，指导该类产品在电气火灾防护中的应用</w:t>
      </w:r>
      <w:r>
        <w:rPr>
          <w:rFonts w:ascii="仿宋" w:hAnsi="仿宋" w:eastAsia="仿宋"/>
          <w:sz w:val="32"/>
          <w:szCs w:val="32"/>
        </w:rPr>
        <w:t>。其他类型的氟化酮类微胶囊灭火产品可参照执行</w:t>
      </w:r>
      <w:r>
        <w:rPr>
          <w:rFonts w:hint="eastAsia" w:ascii="仿宋" w:hAnsi="仿宋" w:eastAsia="仿宋"/>
          <w:sz w:val="32"/>
          <w:szCs w:val="32"/>
        </w:rPr>
        <w:t>。</w:t>
      </w:r>
    </w:p>
    <w:p w14:paraId="05F25A05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主编单位：福州融耀智造科技有限公司</w:t>
      </w:r>
    </w:p>
    <w:p w14:paraId="72CF86F3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参编单位：福州融耀智造科技有限公司、恩耐斯(福建)科技有限公司、应急管理部天津消防研究所、上海拓铁通信科技有限公司、武汉卓能电气有限公司、武汉兴锐智造科技有限公司、福建省光翼达科技有限公司</w:t>
      </w:r>
      <w:r>
        <w:rPr>
          <w:rFonts w:hint="eastAsia" w:ascii="Times New Roman" w:hAnsi="Times New Roman" w:eastAsia="仿宋" w:cs="Times New Roman"/>
          <w:sz w:val="32"/>
          <w:szCs w:val="32"/>
        </w:rPr>
        <w:t>等</w:t>
      </w:r>
      <w:r>
        <w:rPr>
          <w:rFonts w:hint="eastAsia" w:ascii="仿宋" w:hAnsi="仿宋" w:eastAsia="仿宋"/>
          <w:sz w:val="32"/>
          <w:szCs w:val="32"/>
        </w:rPr>
        <w:t>。</w:t>
      </w:r>
    </w:p>
    <w:sectPr>
      <w:pgSz w:w="11906" w:h="16838"/>
      <w:pgMar w:top="1418" w:right="1418" w:bottom="1418" w:left="1418" w:header="851" w:footer="992" w:gutter="0"/>
      <w:cols w:space="425" w:num="1"/>
      <w:docGrid w:type="linesAndChar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llYzZhYzgwZGQyMTEzNTJjMzExMTY0YzVlYjFkOWQifQ=="/>
  </w:docVars>
  <w:rsids>
    <w:rsidRoot w:val="002320C1"/>
    <w:rsid w:val="00023341"/>
    <w:rsid w:val="00027D36"/>
    <w:rsid w:val="0006251F"/>
    <w:rsid w:val="000C24B0"/>
    <w:rsid w:val="000C304C"/>
    <w:rsid w:val="000D016A"/>
    <w:rsid w:val="000D509D"/>
    <w:rsid w:val="000E332D"/>
    <w:rsid w:val="00176537"/>
    <w:rsid w:val="001A7F5C"/>
    <w:rsid w:val="00216FF5"/>
    <w:rsid w:val="00226B22"/>
    <w:rsid w:val="002320C1"/>
    <w:rsid w:val="002370F5"/>
    <w:rsid w:val="002377B9"/>
    <w:rsid w:val="00250888"/>
    <w:rsid w:val="00251519"/>
    <w:rsid w:val="00290EA2"/>
    <w:rsid w:val="002910F9"/>
    <w:rsid w:val="002F5C87"/>
    <w:rsid w:val="0031244A"/>
    <w:rsid w:val="003140CF"/>
    <w:rsid w:val="00337B05"/>
    <w:rsid w:val="00340991"/>
    <w:rsid w:val="00341B56"/>
    <w:rsid w:val="00347C38"/>
    <w:rsid w:val="003554DB"/>
    <w:rsid w:val="00361720"/>
    <w:rsid w:val="0038239C"/>
    <w:rsid w:val="003C2253"/>
    <w:rsid w:val="003D6F7A"/>
    <w:rsid w:val="003E37BE"/>
    <w:rsid w:val="003F274E"/>
    <w:rsid w:val="003F508F"/>
    <w:rsid w:val="003F7974"/>
    <w:rsid w:val="00413A16"/>
    <w:rsid w:val="00424E20"/>
    <w:rsid w:val="004442A7"/>
    <w:rsid w:val="00460C5A"/>
    <w:rsid w:val="004B5D57"/>
    <w:rsid w:val="0051516D"/>
    <w:rsid w:val="00537ECC"/>
    <w:rsid w:val="0054235E"/>
    <w:rsid w:val="005B0E45"/>
    <w:rsid w:val="005B2661"/>
    <w:rsid w:val="005C0236"/>
    <w:rsid w:val="005F1546"/>
    <w:rsid w:val="006036AF"/>
    <w:rsid w:val="0062062D"/>
    <w:rsid w:val="006216FA"/>
    <w:rsid w:val="006542F5"/>
    <w:rsid w:val="006566B5"/>
    <w:rsid w:val="00685274"/>
    <w:rsid w:val="00714916"/>
    <w:rsid w:val="007268BF"/>
    <w:rsid w:val="007351CD"/>
    <w:rsid w:val="007446AC"/>
    <w:rsid w:val="00750B39"/>
    <w:rsid w:val="00771BB7"/>
    <w:rsid w:val="00782DB5"/>
    <w:rsid w:val="007A3856"/>
    <w:rsid w:val="007B2689"/>
    <w:rsid w:val="007C6A26"/>
    <w:rsid w:val="007F713E"/>
    <w:rsid w:val="00825E78"/>
    <w:rsid w:val="00845CC3"/>
    <w:rsid w:val="008565DD"/>
    <w:rsid w:val="00874352"/>
    <w:rsid w:val="00887680"/>
    <w:rsid w:val="00891F6E"/>
    <w:rsid w:val="0089428D"/>
    <w:rsid w:val="008A43AF"/>
    <w:rsid w:val="008B1A9C"/>
    <w:rsid w:val="008D4C19"/>
    <w:rsid w:val="0090130A"/>
    <w:rsid w:val="00907A9A"/>
    <w:rsid w:val="00915257"/>
    <w:rsid w:val="00934A7E"/>
    <w:rsid w:val="0094634B"/>
    <w:rsid w:val="00961D64"/>
    <w:rsid w:val="00973BAE"/>
    <w:rsid w:val="00976141"/>
    <w:rsid w:val="009841CE"/>
    <w:rsid w:val="00987B61"/>
    <w:rsid w:val="009B10AE"/>
    <w:rsid w:val="009B6183"/>
    <w:rsid w:val="009C6E20"/>
    <w:rsid w:val="009D75FF"/>
    <w:rsid w:val="009E1565"/>
    <w:rsid w:val="00A12163"/>
    <w:rsid w:val="00A15C92"/>
    <w:rsid w:val="00A31C1B"/>
    <w:rsid w:val="00A51F2B"/>
    <w:rsid w:val="00A55C9B"/>
    <w:rsid w:val="00A60514"/>
    <w:rsid w:val="00A70F58"/>
    <w:rsid w:val="00A71B73"/>
    <w:rsid w:val="00A80595"/>
    <w:rsid w:val="00A80C41"/>
    <w:rsid w:val="00A84F8D"/>
    <w:rsid w:val="00A949CB"/>
    <w:rsid w:val="00AA136F"/>
    <w:rsid w:val="00AB3758"/>
    <w:rsid w:val="00AB57ED"/>
    <w:rsid w:val="00AD4165"/>
    <w:rsid w:val="00AF73EF"/>
    <w:rsid w:val="00B04D4A"/>
    <w:rsid w:val="00B157F7"/>
    <w:rsid w:val="00B62CE4"/>
    <w:rsid w:val="00B75AB4"/>
    <w:rsid w:val="00BE3792"/>
    <w:rsid w:val="00C25421"/>
    <w:rsid w:val="00C43A3C"/>
    <w:rsid w:val="00C62A4A"/>
    <w:rsid w:val="00CB242B"/>
    <w:rsid w:val="00CC7265"/>
    <w:rsid w:val="00CF54D3"/>
    <w:rsid w:val="00D25758"/>
    <w:rsid w:val="00D747FD"/>
    <w:rsid w:val="00DB35B4"/>
    <w:rsid w:val="00DD2A9F"/>
    <w:rsid w:val="00DE3E87"/>
    <w:rsid w:val="00E30074"/>
    <w:rsid w:val="00E34009"/>
    <w:rsid w:val="00E44F83"/>
    <w:rsid w:val="00E466B9"/>
    <w:rsid w:val="00E72A6F"/>
    <w:rsid w:val="00E73F01"/>
    <w:rsid w:val="00E85755"/>
    <w:rsid w:val="00E97F98"/>
    <w:rsid w:val="00EC3C54"/>
    <w:rsid w:val="00EF4236"/>
    <w:rsid w:val="00F00BA8"/>
    <w:rsid w:val="00F77834"/>
    <w:rsid w:val="00F86959"/>
    <w:rsid w:val="00F946DC"/>
    <w:rsid w:val="00FA01A2"/>
    <w:rsid w:val="00FB5D29"/>
    <w:rsid w:val="00FC204E"/>
    <w:rsid w:val="00FD73A1"/>
    <w:rsid w:val="00FE1D52"/>
    <w:rsid w:val="14BF6273"/>
    <w:rsid w:val="23784F3F"/>
    <w:rsid w:val="39D46513"/>
    <w:rsid w:val="3DC27020"/>
    <w:rsid w:val="53291E80"/>
    <w:rsid w:val="653231E0"/>
    <w:rsid w:val="6D430814"/>
    <w:rsid w:val="7C182BAB"/>
    <w:rsid w:val="7FCE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1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日期 Char"/>
    <w:basedOn w:val="7"/>
    <w:link w:val="2"/>
    <w:semiHidden/>
    <w:qFormat/>
    <w:uiPriority w:val="99"/>
  </w:style>
  <w:style w:type="character" w:customStyle="1" w:styleId="10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1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12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7"/>
    <w:link w:val="4"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widowControl w:val="0"/>
      <w:spacing w:line="240" w:lineRule="auto"/>
      <w:ind w:firstLine="420" w:firstLineChars="200"/>
    </w:pPr>
  </w:style>
  <w:style w:type="paragraph" w:customStyle="1" w:styleId="15">
    <w:name w:val="列出段落1"/>
    <w:basedOn w:val="1"/>
    <w:qFormat/>
    <w:uiPriority w:val="34"/>
    <w:pPr>
      <w:ind w:firstLine="420" w:firstLineChars="200"/>
    </w:pPr>
  </w:style>
  <w:style w:type="table" w:customStyle="1" w:styleId="1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07454-339E-40EA-9157-16F03D67543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468</Words>
  <Characters>470</Characters>
  <Lines>3</Lines>
  <Paragraphs>1</Paragraphs>
  <TotalTime>0</TotalTime>
  <ScaleCrop>false</ScaleCrop>
  <LinksUpToDate>false</LinksUpToDate>
  <CharactersWithSpaces>471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2020-03-09T03:47:00Z</dcterms:created>
  <dc:creator>NAN jianglin</dc:creator>
  <cp:lastModifiedBy>海蓝之谜</cp:lastModifiedBy>
  <cp:lastPrinted>2025-07-10T07:04:00Z</cp:lastPrinted>
  <dcterms:modified xsi:type="dcterms:W3CDTF">2025-07-31T01:56:20Z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C526AC2CD15346ACADC5DDB674A007F2</vt:lpwstr>
  </property>
  <property fmtid="{D5CDD505-2E9C-101B-9397-08002B2CF9AE}" pid="4" name="KSOTemplateDocerSaveRecord">
    <vt:lpwstr>eyJoZGlkIjoiOWU1YTVhOTkyMDA5MGFkZTA3OWEwMjNhNmY3MTc0MjgiLCJ1c2VySWQiOiI1MDYyNjc4OTEifQ==</vt:lpwstr>
  </property>
</Properties>
</file>