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180A" w14:textId="77777777" w:rsidR="00BB09CE" w:rsidRDefault="008A1DF9">
      <w:pPr>
        <w:framePr w:hSpace="180" w:vSpace="180" w:wrap="around" w:hAnchor="margin" w:y="1" w:anchorLock="1"/>
        <w:jc w:val="left"/>
      </w:pPr>
      <w:proofErr w:type="gramStart"/>
      <w:r>
        <w:rPr>
          <w:rFonts w:hint="eastAsia"/>
        </w:rPr>
        <w:t>I</w:t>
      </w:r>
      <w:r>
        <w:t>CS</w:t>
      </w:r>
      <w:r>
        <w:rPr>
          <w:rFonts w:hint="eastAsia"/>
        </w:rPr>
        <w:t xml:space="preserve"> </w:t>
      </w:r>
      <w:r>
        <w:t xml:space="preserve"> </w:t>
      </w:r>
      <w:r>
        <w:rPr>
          <w:rFonts w:hint="eastAsia"/>
        </w:rPr>
        <w:t>13.220.01</w:t>
      </w:r>
      <w:proofErr w:type="gramEnd"/>
    </w:p>
    <w:p w14:paraId="519C12AC" w14:textId="77777777" w:rsidR="00BB09CE" w:rsidRDefault="008A1DF9">
      <w:pPr>
        <w:framePr w:hSpace="180" w:vSpace="180" w:wrap="around" w:hAnchor="margin" w:y="1" w:anchorLock="1"/>
        <w:jc w:val="left"/>
        <w:rPr>
          <w:rFonts w:ascii="宋体" w:eastAsia="宋体" w:hAnsi="宋体" w:cs="Times New Roman"/>
          <w:kern w:val="0"/>
          <w:szCs w:val="21"/>
        </w:rPr>
      </w:pPr>
      <w:proofErr w:type="gramStart"/>
      <w:r>
        <w:rPr>
          <w:rFonts w:hint="eastAsia"/>
        </w:rPr>
        <w:t>CCS  C</w:t>
      </w:r>
      <w:proofErr w:type="gramEnd"/>
      <w:r>
        <w:rPr>
          <w:rFonts w:hint="eastAsia"/>
        </w:rPr>
        <w:t>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BB09CE" w14:paraId="23601E49" w14:textId="77777777">
        <w:tc>
          <w:tcPr>
            <w:tcW w:w="9854" w:type="dxa"/>
            <w:tcBorders>
              <w:top w:val="nil"/>
              <w:left w:val="nil"/>
              <w:bottom w:val="nil"/>
              <w:right w:val="nil"/>
            </w:tcBorders>
          </w:tcPr>
          <w:p w14:paraId="6B851E8F" w14:textId="77777777" w:rsidR="00BB09CE" w:rsidRDefault="00BB09CE">
            <w:pPr>
              <w:framePr w:hSpace="180" w:vSpace="180" w:wrap="around" w:hAnchor="margin" w:y="1" w:anchorLock="1"/>
              <w:jc w:val="left"/>
              <w:rPr>
                <w:rFonts w:ascii="宋体" w:eastAsia="宋体" w:hAnsi="宋体" w:cs="Times New Roman"/>
                <w:kern w:val="0"/>
                <w:szCs w:val="21"/>
              </w:rPr>
            </w:pPr>
          </w:p>
          <w:p w14:paraId="6CF23820" w14:textId="77777777" w:rsidR="00BB09CE" w:rsidRDefault="008A1DF9">
            <w:pPr>
              <w:framePr w:hSpace="180" w:vSpace="180" w:wrap="around" w:hAnchor="margin" w:y="1" w:anchorLock="1"/>
              <w:jc w:val="left"/>
              <w:rPr>
                <w:rFonts w:ascii="宋体" w:eastAsia="宋体" w:hAnsi="宋体" w:cs="Times New Roman"/>
                <w:kern w:val="0"/>
                <w:szCs w:val="21"/>
              </w:rPr>
            </w:pPr>
            <w:r>
              <w:rPr>
                <w:rFonts w:ascii="宋体" w:eastAsia="宋体" w:hAnsi="宋体" w:cs="Times New Roman"/>
                <w:noProof/>
                <w:kern w:val="0"/>
                <w:szCs w:val="21"/>
              </w:rPr>
              <mc:AlternateContent>
                <mc:Choice Requires="wps">
                  <w:drawing>
                    <wp:anchor distT="0" distB="0" distL="114300" distR="114300" simplePos="0" relativeHeight="251662336" behindDoc="1" locked="0" layoutInCell="1" allowOverlap="1" wp14:anchorId="0BEF55C2" wp14:editId="77B9AA79">
                      <wp:simplePos x="0" y="0"/>
                      <wp:positionH relativeFrom="column">
                        <wp:posOffset>-66675</wp:posOffset>
                      </wp:positionH>
                      <wp:positionV relativeFrom="paragraph">
                        <wp:posOffset>0</wp:posOffset>
                      </wp:positionV>
                      <wp:extent cx="866775" cy="198120"/>
                      <wp:effectExtent l="0" t="0" r="1905" b="0"/>
                      <wp:wrapNone/>
                      <wp:docPr id="12"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txbx>
                              <w:txbxContent>
                                <w:p w14:paraId="54F351C8" w14:textId="77777777" w:rsidR="00BB09CE" w:rsidRDefault="00BB09CE">
                                  <w:pPr>
                                    <w:jc w:val="center"/>
                                  </w:pPr>
                                </w:p>
                              </w:txbxContent>
                            </wps:txbx>
                            <wps:bodyPr rot="0" vert="horz" wrap="square" lIns="91440" tIns="45720" rIns="91440" bIns="45720" anchor="t" anchorCtr="0" upright="1">
                              <a:noAutofit/>
                            </wps:bodyPr>
                          </wps:wsp>
                        </a:graphicData>
                      </a:graphic>
                    </wp:anchor>
                  </w:drawing>
                </mc:Choice>
                <mc:Fallback>
                  <w:pict>
                    <v:rect w14:anchorId="0BEF55C2" id="BAH" o:spid="_x0000_s1026" style="position:absolute;margin-left:-5.25pt;margin-top:0;width:68.25pt;height:15.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" stroked="f">
                      <v:textbox>
                        <w:txbxContent>
                          <w:p w14:paraId="54F351C8" w14:textId="77777777" w:rsidR="00BB09CE" w:rsidRDefault="00BB09CE">
                            <w:pPr>
                              <w:jc w:val="center"/>
                            </w:pPr>
                          </w:p>
                        </w:txbxContent>
                      </v:textbox>
                    </v:rect>
                  </w:pict>
                </mc:Fallback>
              </mc:AlternateContent>
            </w:r>
          </w:p>
        </w:tc>
      </w:tr>
    </w:tbl>
    <w:p w14:paraId="39769755" w14:textId="77777777" w:rsidR="00BB09CE" w:rsidRDefault="00BB09CE">
      <w:pPr>
        <w:framePr w:hSpace="181" w:vSpace="181" w:wrap="around" w:vAnchor="page" w:hAnchor="page" w:x="1698" w:y="1779" w:anchorLock="1"/>
        <w:widowControl/>
        <w:spacing w:line="0" w:lineRule="atLeast"/>
        <w:jc w:val="distribute"/>
        <w:rPr>
          <w:rFonts w:ascii="黑体" w:eastAsia="黑体" w:hAnsi="黑体" w:cs="Times New Roman"/>
          <w:spacing w:val="-40"/>
          <w:kern w:val="0"/>
          <w:sz w:val="52"/>
          <w:szCs w:val="52"/>
        </w:rPr>
      </w:pPr>
    </w:p>
    <w:p w14:paraId="1598764B" w14:textId="77777777" w:rsidR="00BB09CE" w:rsidRDefault="008A1DF9">
      <w:pPr>
        <w:framePr w:hSpace="181" w:vSpace="181" w:wrap="around" w:vAnchor="page" w:hAnchor="page" w:x="1698" w:y="1779" w:anchorLock="1"/>
        <w:widowControl/>
        <w:spacing w:line="0" w:lineRule="atLeast"/>
        <w:jc w:val="distribute"/>
        <w:rPr>
          <w:rFonts w:ascii="黑体" w:eastAsia="黑体" w:hAnsi="黑体" w:cs="Times New Roman"/>
          <w:spacing w:val="-40"/>
          <w:kern w:val="0"/>
          <w:sz w:val="72"/>
          <w:szCs w:val="72"/>
        </w:rPr>
      </w:pPr>
      <w:r>
        <w:rPr>
          <w:rFonts w:ascii="黑体" w:eastAsia="黑体" w:hAnsi="黑体" w:cs="Times New Roman" w:hint="eastAsia"/>
          <w:spacing w:val="-40"/>
          <w:kern w:val="0"/>
          <w:sz w:val="72"/>
          <w:szCs w:val="72"/>
        </w:rPr>
        <w:t>团体标准</w:t>
      </w:r>
    </w:p>
    <w:p w14:paraId="14FEC9A1" w14:textId="77777777" w:rsidR="00BB09CE" w:rsidRDefault="00BB09CE">
      <w:pPr>
        <w:framePr w:w="9140" w:h="1242" w:hRule="exact" w:hSpace="284" w:wrap="around" w:vAnchor="page" w:hAnchor="page" w:x="1445" w:y="2353" w:anchorLock="1"/>
        <w:widowControl/>
        <w:spacing w:before="357" w:line="280" w:lineRule="exact"/>
        <w:jc w:val="right"/>
        <w:rPr>
          <w:rFonts w:ascii="黑体" w:eastAsia="黑体" w:hAnsi="黑体" w:cs="宋体"/>
          <w:kern w:val="0"/>
          <w:sz w:val="28"/>
          <w:szCs w:val="28"/>
        </w:rPr>
      </w:pPr>
    </w:p>
    <w:p w14:paraId="0D89E9AD" w14:textId="53DE3B80" w:rsidR="00BB09CE" w:rsidRDefault="008A1DF9">
      <w:pPr>
        <w:framePr w:w="9140" w:h="1242" w:hRule="exact" w:hSpace="284" w:wrap="around" w:vAnchor="page" w:hAnchor="page" w:x="1445" w:y="2353" w:anchorLock="1"/>
        <w:widowControl/>
        <w:spacing w:before="357" w:line="280" w:lineRule="exact"/>
        <w:jc w:val="right"/>
        <w:rPr>
          <w:rFonts w:ascii="黑体" w:eastAsia="黑体" w:hAnsi="黑体" w:cs="Times New Roman"/>
          <w:kern w:val="0"/>
          <w:sz w:val="28"/>
          <w:szCs w:val="28"/>
        </w:rPr>
      </w:pPr>
      <w:bookmarkStart w:id="0" w:name="_Hlk149075956"/>
      <w:r>
        <w:rPr>
          <w:rFonts w:ascii="黑体" w:eastAsia="黑体" w:hAnsi="黑体" w:cs="宋体"/>
          <w:kern w:val="0"/>
          <w:sz w:val="28"/>
          <w:szCs w:val="28"/>
        </w:rPr>
        <w:t>T/CFPA</w:t>
      </w:r>
      <w:r>
        <w:rPr>
          <w:rFonts w:ascii="黑体" w:eastAsia="黑体" w:hAnsi="黑体" w:cs="宋体" w:hint="eastAsia"/>
          <w:kern w:val="0"/>
          <w:sz w:val="28"/>
          <w:szCs w:val="28"/>
        </w:rPr>
        <w:t xml:space="preserve"> </w:t>
      </w:r>
      <w:r>
        <w:rPr>
          <w:rFonts w:ascii="黑体" w:eastAsia="黑体" w:hAnsi="黑体" w:cs="宋体"/>
          <w:kern w:val="0"/>
          <w:sz w:val="28"/>
          <w:szCs w:val="28"/>
        </w:rPr>
        <w:t>XXX-202</w:t>
      </w:r>
      <w:r w:rsidR="00792901">
        <w:rPr>
          <w:rFonts w:ascii="黑体" w:eastAsia="黑体" w:hAnsi="黑体" w:cs="宋体" w:hint="eastAsia"/>
          <w:kern w:val="0"/>
          <w:sz w:val="28"/>
          <w:szCs w:val="28"/>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BB09CE" w14:paraId="7EDD7F6C" w14:textId="77777777">
        <w:tc>
          <w:tcPr>
            <w:tcW w:w="9356" w:type="dxa"/>
            <w:tcBorders>
              <w:top w:val="nil"/>
              <w:left w:val="nil"/>
              <w:bottom w:val="nil"/>
              <w:right w:val="nil"/>
            </w:tcBorders>
          </w:tcPr>
          <w:bookmarkEnd w:id="0"/>
          <w:p w14:paraId="7ED6508F" w14:textId="77777777" w:rsidR="00BB09CE" w:rsidRDefault="008A1DF9">
            <w:pPr>
              <w:framePr w:w="9140" w:h="1242" w:hRule="exact" w:hSpace="284" w:wrap="around" w:vAnchor="page" w:hAnchor="page" w:x="1445" w:y="2353" w:anchorLock="1"/>
              <w:widowControl/>
              <w:spacing w:line="280" w:lineRule="exact"/>
              <w:ind w:right="420"/>
              <w:jc w:val="right"/>
              <w:rPr>
                <w:rFonts w:ascii="黑体" w:eastAsia="黑体" w:hAnsi="黑体" w:cs="Times New Roman"/>
                <w:kern w:val="0"/>
                <w:szCs w:val="21"/>
              </w:rPr>
            </w:pPr>
            <w:r>
              <w:rPr>
                <w:rFonts w:ascii="黑体" w:eastAsia="黑体" w:hAnsi="黑体" w:cs="Times New Roman"/>
                <w:noProof/>
                <w:kern w:val="0"/>
                <w:szCs w:val="21"/>
              </w:rPr>
              <mc:AlternateContent>
                <mc:Choice Requires="wps">
                  <w:drawing>
                    <wp:anchor distT="0" distB="0" distL="114300" distR="114300" simplePos="0" relativeHeight="251661312" behindDoc="1" locked="0" layoutInCell="1" allowOverlap="1" wp14:anchorId="28CDCA3C" wp14:editId="79D43763">
                      <wp:simplePos x="0" y="0"/>
                      <wp:positionH relativeFrom="column">
                        <wp:posOffset>4734560</wp:posOffset>
                      </wp:positionH>
                      <wp:positionV relativeFrom="paragraph">
                        <wp:posOffset>34290</wp:posOffset>
                      </wp:positionV>
                      <wp:extent cx="1143000" cy="228600"/>
                      <wp:effectExtent l="0" t="0" r="0" b="0"/>
                      <wp:wrapNone/>
                      <wp:docPr id="11"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txbx>
                              <w:txbxContent>
                                <w:p w14:paraId="1C9D1B30" w14:textId="77777777" w:rsidR="00BB09CE" w:rsidRDefault="00BB09CE">
                                  <w:pPr>
                                    <w:jc w:val="center"/>
                                  </w:pPr>
                                </w:p>
                              </w:txbxContent>
                            </wps:txbx>
                            <wps:bodyPr rot="0" vert="horz" wrap="square" lIns="91440" tIns="45720" rIns="91440" bIns="45720" anchor="t" anchorCtr="0" upright="1">
                              <a:noAutofit/>
                            </wps:bodyPr>
                          </wps:wsp>
                        </a:graphicData>
                      </a:graphic>
                    </wp:anchor>
                  </w:drawing>
                </mc:Choice>
                <mc:Fallback>
                  <w:pict>
                    <v:rect w14:anchorId="28CDCA3C" id="DT" o:spid="_x0000_s1027" style="position:absolute;left:0;text-align:left;margin-left:372.8pt;margin-top:2.7pt;width:90pt;height:1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" stroked="f">
                      <v:textbox>
                        <w:txbxContent>
                          <w:p w14:paraId="1C9D1B30" w14:textId="77777777" w:rsidR="00BB09CE" w:rsidRDefault="00BB09CE">
                            <w:pPr>
                              <w:jc w:val="center"/>
                            </w:pPr>
                          </w:p>
                        </w:txbxContent>
                      </v:textbox>
                    </v:rect>
                  </w:pict>
                </mc:Fallback>
              </mc:AlternateContent>
            </w:r>
          </w:p>
        </w:tc>
      </w:tr>
    </w:tbl>
    <w:p w14:paraId="126E4DA5" w14:textId="77777777" w:rsidR="00BB09CE" w:rsidRDefault="00BB09CE">
      <w:pPr>
        <w:framePr w:w="9140" w:h="1242" w:hRule="exact" w:hSpace="284" w:wrap="around" w:vAnchor="page" w:hAnchor="page" w:x="1445" w:y="2353" w:anchorLock="1"/>
        <w:widowControl/>
        <w:spacing w:before="357" w:line="280" w:lineRule="exact"/>
        <w:jc w:val="right"/>
        <w:rPr>
          <w:rFonts w:ascii="黑体" w:eastAsia="黑体" w:hAnsi="黑体" w:cs="Times New Roman"/>
          <w:kern w:val="0"/>
          <w:sz w:val="28"/>
          <w:szCs w:val="28"/>
        </w:rPr>
      </w:pPr>
    </w:p>
    <w:p w14:paraId="2CA56CB6" w14:textId="77777777" w:rsidR="00BB09CE" w:rsidRDefault="00BB09CE">
      <w:pPr>
        <w:framePr w:w="9140" w:h="1242" w:hRule="exact" w:hSpace="284" w:wrap="around" w:vAnchor="page" w:hAnchor="page" w:x="1445" w:y="2353" w:anchorLock="1"/>
        <w:widowControl/>
        <w:spacing w:before="357" w:line="280" w:lineRule="exact"/>
        <w:jc w:val="right"/>
        <w:rPr>
          <w:rFonts w:ascii="黑体" w:eastAsia="黑体" w:hAnsi="黑体" w:cs="Times New Roman"/>
          <w:kern w:val="0"/>
          <w:sz w:val="28"/>
          <w:szCs w:val="28"/>
        </w:rPr>
      </w:pPr>
    </w:p>
    <w:p w14:paraId="61485DAE" w14:textId="77777777" w:rsidR="00BB09CE" w:rsidRDefault="008A1DF9">
      <w:pPr>
        <w:framePr w:w="9639" w:h="6917" w:hRule="exact" w:wrap="around" w:vAnchor="page" w:hAnchor="page" w:x="1477" w:y="5401" w:anchorLock="1"/>
        <w:jc w:val="center"/>
        <w:rPr>
          <w:rFonts w:ascii="黑体" w:eastAsia="黑体" w:hAnsi="黑体"/>
          <w:sz w:val="48"/>
        </w:rPr>
      </w:pPr>
      <w:r>
        <w:rPr>
          <w:rFonts w:ascii="黑体" w:eastAsia="黑体" w:hAnsi="黑体" w:hint="eastAsia"/>
          <w:sz w:val="48"/>
        </w:rPr>
        <w:t>无人机消防救援操控员</w:t>
      </w:r>
    </w:p>
    <w:p w14:paraId="303EB4B4" w14:textId="77777777" w:rsidR="00BB09CE" w:rsidRDefault="008A1DF9">
      <w:pPr>
        <w:framePr w:w="9639" w:h="6917" w:hRule="exact" w:wrap="around" w:vAnchor="page" w:hAnchor="page" w:x="1477" w:y="5401" w:anchorLock="1"/>
        <w:jc w:val="center"/>
        <w:rPr>
          <w:rFonts w:ascii="宋体" w:eastAsia="宋体" w:hAnsi="宋体"/>
          <w:sz w:val="24"/>
        </w:rPr>
      </w:pPr>
      <w:r>
        <w:rPr>
          <w:rFonts w:ascii="黑体" w:eastAsia="黑体" w:hAnsi="黑体"/>
          <w:sz w:val="48"/>
        </w:rPr>
        <w:t>UAV</w:t>
      </w:r>
      <w:r>
        <w:rPr>
          <w:rFonts w:ascii="黑体" w:eastAsia="黑体" w:hAnsi="黑体" w:hint="eastAsia"/>
          <w:sz w:val="48"/>
        </w:rPr>
        <w:t>s</w:t>
      </w:r>
      <w:r>
        <w:rPr>
          <w:rFonts w:ascii="黑体" w:eastAsia="黑体" w:hAnsi="黑体"/>
          <w:sz w:val="48"/>
        </w:rPr>
        <w:t xml:space="preserve"> fire rescue </w:t>
      </w:r>
      <w:r>
        <w:rPr>
          <w:rFonts w:ascii="黑体" w:eastAsia="黑体" w:hAnsi="黑体" w:hint="eastAsia"/>
          <w:sz w:val="48"/>
        </w:rPr>
        <w:t>pilot</w:t>
      </w:r>
    </w:p>
    <w:p w14:paraId="70A724B8" w14:textId="26FFE9F3" w:rsidR="00BB09CE" w:rsidRDefault="008A1DF9">
      <w:pPr>
        <w:framePr w:w="9639" w:h="6917" w:hRule="exact" w:wrap="around" w:vAnchor="page" w:hAnchor="page" w:x="1477" w:y="5401" w:anchorLock="1"/>
        <w:jc w:val="center"/>
        <w:rPr>
          <w:rFonts w:ascii="宋体" w:eastAsia="宋体" w:hAnsi="宋体" w:cs="Times New Roman"/>
          <w:sz w:val="32"/>
          <w:szCs w:val="32"/>
        </w:rPr>
      </w:pPr>
      <w:r>
        <w:rPr>
          <w:rFonts w:ascii="宋体" w:eastAsia="宋体" w:hAnsi="宋体" w:cs="Times New Roman" w:hint="eastAsia"/>
          <w:sz w:val="32"/>
          <w:szCs w:val="32"/>
        </w:rPr>
        <w:t>（</w:t>
      </w:r>
      <w:r w:rsidR="00792901">
        <w:rPr>
          <w:rFonts w:ascii="宋体" w:eastAsia="宋体" w:hAnsi="宋体" w:cs="Times New Roman" w:hint="eastAsia"/>
          <w:sz w:val="32"/>
          <w:szCs w:val="32"/>
        </w:rPr>
        <w:t>征求意见</w:t>
      </w:r>
      <w:r>
        <w:rPr>
          <w:rFonts w:ascii="宋体" w:eastAsia="宋体" w:hAnsi="宋体" w:cs="Times New Roman" w:hint="eastAsia"/>
          <w:sz w:val="32"/>
          <w:szCs w:val="32"/>
        </w:rPr>
        <w:t>稿）</w:t>
      </w:r>
      <w:r>
        <w:rPr>
          <w:rFonts w:ascii="宋体" w:eastAsia="宋体" w:hAnsi="宋体" w:cs="Times New Roman"/>
          <w:sz w:val="32"/>
          <w:szCs w:val="32"/>
        </w:rPr>
        <w:t xml:space="preserve">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BB09CE" w14:paraId="32FA4E48" w14:textId="77777777">
        <w:tc>
          <w:tcPr>
            <w:tcW w:w="9855" w:type="dxa"/>
            <w:tcBorders>
              <w:top w:val="nil"/>
              <w:left w:val="nil"/>
              <w:bottom w:val="nil"/>
              <w:right w:val="nil"/>
            </w:tcBorders>
          </w:tcPr>
          <w:p w14:paraId="5738A40C" w14:textId="77777777" w:rsidR="00BB09CE" w:rsidRDefault="00BB09CE">
            <w:pPr>
              <w:widowControl/>
              <w:jc w:val="left"/>
              <w:rPr>
                <w:rFonts w:ascii="宋体" w:eastAsia="宋体" w:hAnsi="宋体" w:cs="Times New Roman"/>
                <w:kern w:val="0"/>
                <w:szCs w:val="28"/>
              </w:rPr>
            </w:pPr>
          </w:p>
        </w:tc>
      </w:tr>
    </w:tbl>
    <w:p w14:paraId="4799E58A" w14:textId="4231CB29" w:rsidR="00BB09CE" w:rsidRDefault="008A1DF9">
      <w:pPr>
        <w:framePr w:w="3997" w:h="471" w:hRule="exact" w:vSpace="181" w:wrap="around" w:vAnchor="page" w:hAnchor="page" w:x="1419" w:y="14097" w:anchorLock="1"/>
        <w:widowControl/>
        <w:jc w:val="left"/>
        <w:rPr>
          <w:rFonts w:ascii="宋体" w:eastAsia="宋体" w:hAnsi="宋体" w:cs="Times New Roman"/>
          <w:kern w:val="0"/>
          <w:sz w:val="28"/>
          <w:szCs w:val="20"/>
        </w:rPr>
      </w:pPr>
      <w:r>
        <w:rPr>
          <w:rFonts w:ascii="宋体" w:eastAsia="宋体" w:hAnsi="宋体" w:cs="Times New Roman"/>
          <w:noProof/>
          <w:kern w:val="0"/>
          <w:szCs w:val="20"/>
        </w:rPr>
        <mc:AlternateContent>
          <mc:Choice Requires="wps">
            <w:drawing>
              <wp:anchor distT="0" distB="0" distL="114300" distR="114300" simplePos="0" relativeHeight="251663360" behindDoc="0" locked="0" layoutInCell="1" allowOverlap="1" wp14:anchorId="5D5DB7C4" wp14:editId="6F5FBC22">
                <wp:simplePos x="0" y="0"/>
                <wp:positionH relativeFrom="margin">
                  <wp:posOffset>933450</wp:posOffset>
                </wp:positionH>
                <wp:positionV relativeFrom="paragraph">
                  <wp:posOffset>9251950</wp:posOffset>
                </wp:positionV>
                <wp:extent cx="6086475" cy="28575"/>
                <wp:effectExtent l="0" t="4445" r="9525" b="127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28575"/>
                        </a:xfrm>
                        <a:prstGeom prst="line">
                          <a:avLst/>
                        </a:prstGeom>
                        <a:noFill/>
                        <a:ln w="9525">
                          <a:solidFill>
                            <a:srgbClr val="000000"/>
                          </a:solidFill>
                          <a:round/>
                        </a:ln>
                        <a:effectLst/>
                      </wps:spPr>
                      <wps:bodyPr/>
                    </wps:wsp>
                  </a:graphicData>
                </a:graphic>
              </wp:anchor>
            </w:drawing>
          </mc:Choice>
          <mc:Fallback xmlns:w16du="http://schemas.microsoft.com/office/word/2023/wordml/word16du">
            <w:pict>
              <v:line w14:anchorId="19302049" id="Line 9" o:spid="_x0000_s1026" style="position:absolute;left:0;text-align:left;z-index:251663360;visibility:visible;mso-wrap-style:square;mso-wrap-distance-left:9pt;mso-wrap-distance-top:0;mso-wrap-distance-right:9pt;mso-wrap-distance-bottom:0;mso-position-horizontal:absolute;mso-position-horizontal-relative:margin;mso-position-vertical:absolute;mso-position-vertical-relative:text" from="73.5pt,728.5pt" to="552.75pt,7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">
                <w10:wrap anchorx="margin"/>
              </v:line>
            </w:pict>
          </mc:Fallback>
        </mc:AlternateContent>
      </w:r>
      <w:r>
        <w:rPr>
          <w:rFonts w:ascii="宋体" w:eastAsia="宋体" w:hAnsi="宋体" w:cs="Times New Roman"/>
          <w:kern w:val="0"/>
          <w:sz w:val="28"/>
          <w:szCs w:val="20"/>
        </w:rPr>
        <w:t>202</w:t>
      </w:r>
      <w:r w:rsidR="00D67304">
        <w:rPr>
          <w:rFonts w:ascii="宋体" w:eastAsia="宋体" w:hAnsi="宋体" w:cs="Times New Roman" w:hint="eastAsia"/>
          <w:kern w:val="0"/>
          <w:sz w:val="28"/>
          <w:szCs w:val="20"/>
        </w:rPr>
        <w:t>4</w:t>
      </w:r>
      <w:r>
        <w:rPr>
          <w:rFonts w:ascii="宋体" w:eastAsia="宋体" w:hAnsi="宋体" w:cs="Times New Roman"/>
          <w:kern w:val="0"/>
          <w:sz w:val="28"/>
          <w:szCs w:val="20"/>
        </w:rPr>
        <w:t>-0X-XX</w:t>
      </w:r>
      <w:r>
        <w:rPr>
          <w:rFonts w:ascii="宋体" w:eastAsia="宋体" w:hAnsi="宋体" w:cs="Times New Roman" w:hint="eastAsia"/>
          <w:kern w:val="0"/>
          <w:sz w:val="28"/>
          <w:szCs w:val="20"/>
        </w:rPr>
        <w:t>发布</w:t>
      </w:r>
      <w:r>
        <w:rPr>
          <w:rFonts w:ascii="宋体" w:eastAsia="宋体" w:hAnsi="宋体" w:cs="Times New Roman"/>
          <w:noProof/>
          <w:kern w:val="0"/>
          <w:sz w:val="28"/>
          <w:szCs w:val="20"/>
        </w:rPr>
        <mc:AlternateContent>
          <mc:Choice Requires="wps">
            <w:drawing>
              <wp:anchor distT="0" distB="0" distL="114300" distR="114300" simplePos="0" relativeHeight="251660288" behindDoc="0" locked="1" layoutInCell="1" allowOverlap="1" wp14:anchorId="46C14DB3" wp14:editId="00CEB4DB">
                <wp:simplePos x="0" y="0"/>
                <wp:positionH relativeFrom="column">
                  <wp:posOffset>-635</wp:posOffset>
                </wp:positionH>
                <wp:positionV relativeFrom="page">
                  <wp:posOffset>9251950</wp:posOffset>
                </wp:positionV>
                <wp:extent cx="612013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xmlns:w16du="http://schemas.microsoft.com/office/word/2023/wordml/word16du">
            <w:pict>
              <v:line w14:anchorId="7A68651B" id="Line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">
                <w10:wrap anchory="page"/>
                <w10:anchorlock/>
              </v:line>
            </w:pict>
          </mc:Fallback>
        </mc:AlternateContent>
      </w:r>
    </w:p>
    <w:p w14:paraId="7607C09D" w14:textId="71566283" w:rsidR="00BB09CE" w:rsidRDefault="008A1DF9">
      <w:pPr>
        <w:framePr w:w="3997" w:h="471" w:hRule="exact" w:vSpace="181" w:wrap="around" w:vAnchor="page" w:hAnchor="page" w:x="7089" w:y="14097" w:anchorLock="1"/>
        <w:widowControl/>
        <w:jc w:val="right"/>
        <w:rPr>
          <w:rFonts w:ascii="宋体" w:eastAsia="宋体" w:hAnsi="宋体" w:cs="Times New Roman"/>
          <w:kern w:val="0"/>
          <w:sz w:val="28"/>
          <w:szCs w:val="20"/>
        </w:rPr>
      </w:pPr>
      <w:r>
        <w:rPr>
          <w:rFonts w:ascii="宋体" w:eastAsia="宋体" w:hAnsi="宋体" w:cs="Times New Roman"/>
          <w:kern w:val="0"/>
          <w:sz w:val="28"/>
          <w:szCs w:val="20"/>
        </w:rPr>
        <w:t>202</w:t>
      </w:r>
      <w:r w:rsidR="00D67304">
        <w:rPr>
          <w:rFonts w:ascii="宋体" w:eastAsia="宋体" w:hAnsi="宋体" w:cs="Times New Roman" w:hint="eastAsia"/>
          <w:kern w:val="0"/>
          <w:sz w:val="28"/>
          <w:szCs w:val="20"/>
        </w:rPr>
        <w:t>4</w:t>
      </w:r>
      <w:r>
        <w:rPr>
          <w:rFonts w:ascii="宋体" w:eastAsia="宋体" w:hAnsi="宋体" w:cs="Times New Roman"/>
          <w:kern w:val="0"/>
          <w:sz w:val="28"/>
          <w:szCs w:val="20"/>
        </w:rPr>
        <w:t>-XX-XX</w:t>
      </w:r>
      <w:r>
        <w:rPr>
          <w:rFonts w:ascii="宋体" w:eastAsia="宋体" w:hAnsi="宋体" w:cs="Times New Roman" w:hint="eastAsia"/>
          <w:kern w:val="0"/>
          <w:sz w:val="28"/>
          <w:szCs w:val="20"/>
        </w:rPr>
        <w:t>实施</w:t>
      </w:r>
    </w:p>
    <w:p w14:paraId="22752CF1" w14:textId="77777777" w:rsidR="00BB09CE" w:rsidRDefault="008A1DF9">
      <w:pPr>
        <w:framePr w:w="7938" w:h="1134" w:hRule="exact" w:hSpace="125" w:vSpace="181" w:wrap="around" w:vAnchor="page" w:hAnchor="page" w:x="2396" w:y="14643" w:anchorLock="1"/>
        <w:widowControl/>
        <w:spacing w:line="0" w:lineRule="atLeast"/>
        <w:jc w:val="center"/>
        <w:rPr>
          <w:rFonts w:ascii="宋体" w:eastAsia="宋体" w:hAnsi="宋体" w:cs="Times New Roman"/>
          <w:spacing w:val="20"/>
          <w:w w:val="135"/>
          <w:kern w:val="0"/>
          <w:sz w:val="28"/>
          <w:szCs w:val="20"/>
        </w:rPr>
      </w:pPr>
      <w:r>
        <w:rPr>
          <w:rFonts w:ascii="宋体" w:eastAsia="宋体" w:hAnsi="宋体" w:cs="Times New Roman" w:hint="eastAsia"/>
          <w:spacing w:val="20"/>
          <w:w w:val="135"/>
          <w:kern w:val="0"/>
          <w:sz w:val="28"/>
          <w:szCs w:val="20"/>
        </w:rPr>
        <w:t>中国消防协会</w:t>
      </w:r>
      <w:r>
        <w:rPr>
          <w:rFonts w:ascii="宋体" w:eastAsia="宋体" w:hAnsi="宋体" w:cs="Times New Roman"/>
          <w:spacing w:val="20"/>
          <w:w w:val="135"/>
          <w:kern w:val="0"/>
          <w:sz w:val="28"/>
          <w:szCs w:val="20"/>
        </w:rPr>
        <w:t>  </w:t>
      </w:r>
      <w:r>
        <w:rPr>
          <w:rFonts w:ascii="宋体" w:eastAsia="宋体" w:hAnsi="宋体" w:cs="Times New Roman"/>
          <w:spacing w:val="85"/>
          <w:kern w:val="0"/>
          <w:position w:val="3"/>
          <w:sz w:val="28"/>
          <w:szCs w:val="28"/>
        </w:rPr>
        <w:t>发布</w:t>
      </w:r>
    </w:p>
    <w:p w14:paraId="0449CE3B" w14:textId="77777777" w:rsidR="00BB09CE" w:rsidRDefault="008A1DF9">
      <w:pPr>
        <w:widowControl/>
        <w:tabs>
          <w:tab w:val="center" w:pos="4201"/>
          <w:tab w:val="right" w:leader="dot" w:pos="9298"/>
        </w:tabs>
        <w:autoSpaceDE w:val="0"/>
        <w:autoSpaceDN w:val="0"/>
        <w:ind w:firstLineChars="200" w:firstLine="420"/>
        <w:rPr>
          <w:rFonts w:ascii="宋体" w:eastAsia="宋体" w:hAnsi="宋体" w:cs="Times New Roman"/>
          <w:kern w:val="0"/>
          <w:szCs w:val="20"/>
        </w:rPr>
      </w:pPr>
      <w:r>
        <w:rPr>
          <w:rFonts w:ascii="宋体" w:eastAsia="宋体" w:hAnsi="宋体" w:cs="Times New Roman"/>
          <w:noProof/>
          <w:kern w:val="0"/>
          <w:szCs w:val="20"/>
        </w:rPr>
        <mc:AlternateContent>
          <mc:Choice Requires="wps">
            <w:drawing>
              <wp:anchor distT="0" distB="0" distL="114300" distR="114300" simplePos="0" relativeHeight="251664384" behindDoc="0" locked="0" layoutInCell="1" allowOverlap="1" wp14:anchorId="14FCED75" wp14:editId="462E6850">
                <wp:simplePos x="0" y="0"/>
                <wp:positionH relativeFrom="margin">
                  <wp:posOffset>-1270</wp:posOffset>
                </wp:positionH>
                <wp:positionV relativeFrom="paragraph">
                  <wp:posOffset>3175</wp:posOffset>
                </wp:positionV>
                <wp:extent cx="6086475" cy="47625"/>
                <wp:effectExtent l="0" t="0" r="28575" b="2857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47625"/>
                        </a:xfrm>
                        <a:prstGeom prst="line">
                          <a:avLst/>
                        </a:prstGeom>
                        <a:noFill/>
                        <a:ln w="9525">
                          <a:solidFill>
                            <a:srgbClr val="000000"/>
                          </a:solidFill>
                          <a:round/>
                        </a:ln>
                        <a:effectLst/>
                      </wps:spPr>
                      <wps:bodyPr/>
                    </wps:wsp>
                  </a:graphicData>
                </a:graphic>
              </wp:anchor>
            </w:drawing>
          </mc:Choice>
          <mc:Fallback xmlns:w16du="http://schemas.microsoft.com/office/word/2023/wordml/word16du">
            <w:pict>
              <v:line w14:anchorId="3340EC08" id="Line 9" o:spid="_x0000_s1026" style="position:absolute;left:0;text-align:left;z-index:251664384;visibility:visible;mso-wrap-style:square;mso-wrap-distance-left:9pt;mso-wrap-distance-top:0;mso-wrap-distance-right:9pt;mso-wrap-distance-bottom:0;mso-position-horizontal:absolute;mso-position-horizontal-relative:margin;mso-position-vertical:absolute;mso-position-vertical-relative:text" from="-.1pt,.25pt" to="479.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">
                <w10:wrap anchorx="margin"/>
              </v:line>
            </w:pict>
          </mc:Fallback>
        </mc:AlternateContent>
      </w:r>
    </w:p>
    <w:p w14:paraId="1E795526" w14:textId="77777777" w:rsidR="00BB09CE" w:rsidRDefault="00BB09CE">
      <w:pPr>
        <w:widowControl/>
        <w:jc w:val="left"/>
        <w:rPr>
          <w:rFonts w:ascii="宋体" w:eastAsia="宋体" w:hAnsi="宋体" w:cs="Times New Roman"/>
          <w:kern w:val="0"/>
          <w:szCs w:val="20"/>
        </w:rPr>
        <w:sectPr w:rsidR="00BB09CE" w:rsidSect="00454580">
          <w:pgSz w:w="11906" w:h="16838"/>
          <w:pgMar w:top="567" w:right="850" w:bottom="1134" w:left="1418" w:header="0" w:footer="0" w:gutter="0"/>
          <w:pgNumType w:start="1"/>
          <w:cols w:space="720"/>
          <w:docGrid w:type="lines" w:linePitch="312"/>
        </w:sectPr>
      </w:pPr>
    </w:p>
    <w:sdt>
      <w:sdtPr>
        <w:rPr>
          <w:rFonts w:asciiTheme="minorHAnsi" w:eastAsiaTheme="minorEastAsia" w:hAnsiTheme="minorHAnsi" w:cstheme="minorBidi"/>
          <w:color w:val="auto"/>
          <w:kern w:val="2"/>
          <w:sz w:val="21"/>
          <w:szCs w:val="22"/>
          <w:lang w:val="zh-CN"/>
        </w:rPr>
        <w:id w:val="-975838443"/>
        <w:docPartObj>
          <w:docPartGallery w:val="Table of Contents"/>
          <w:docPartUnique/>
        </w:docPartObj>
      </w:sdtPr>
      <w:sdtEndPr>
        <w:rPr>
          <w:b/>
          <w:bCs/>
        </w:rPr>
      </w:sdtEndPr>
      <w:sdtContent>
        <w:p w14:paraId="2FC4509F" w14:textId="77777777" w:rsidR="00BB09CE" w:rsidRDefault="008A1DF9">
          <w:pPr>
            <w:pStyle w:val="TOC10"/>
            <w:spacing w:before="0" w:line="240" w:lineRule="auto"/>
            <w:jc w:val="center"/>
            <w:rPr>
              <w:rFonts w:ascii="Cambria" w:eastAsia="黑体" w:hAnsi="Cambria" w:cstheme="minorBidi"/>
              <w:bCs/>
              <w:color w:val="auto"/>
              <w:kern w:val="2"/>
              <w:sz w:val="28"/>
            </w:rPr>
          </w:pPr>
          <w:r>
            <w:rPr>
              <w:rFonts w:ascii="Cambria" w:eastAsia="黑体" w:hAnsi="Cambria" w:cstheme="minorBidi"/>
              <w:bCs/>
              <w:color w:val="auto"/>
              <w:kern w:val="2"/>
              <w:sz w:val="28"/>
            </w:rPr>
            <w:t>目录</w:t>
          </w:r>
        </w:p>
        <w:p w14:paraId="22777CDA" w14:textId="79567EA4" w:rsidR="00E76CD6" w:rsidRDefault="008A1DF9">
          <w:pPr>
            <w:pStyle w:val="TOC1"/>
            <w:tabs>
              <w:tab w:val="right" w:leader="dot" w:pos="9345"/>
            </w:tabs>
            <w:rPr>
              <w:rFonts w:eastAsiaTheme="minorEastAsia"/>
              <w:b w:val="0"/>
              <w:bCs w:val="0"/>
              <w:caps w:val="0"/>
              <w:noProof/>
              <w:sz w:val="21"/>
              <w:szCs w:val="22"/>
              <w14:ligatures w14:val="standardContextual"/>
            </w:rPr>
          </w:pPr>
          <w:r>
            <w:rPr>
              <w:rFonts w:asciiTheme="majorHAnsi" w:eastAsiaTheme="majorHAnsi"/>
              <w:b w:val="0"/>
              <w:bCs w:val="0"/>
              <w:caps w:val="0"/>
              <w:sz w:val="24"/>
              <w:szCs w:val="24"/>
              <w:u w:val="single"/>
            </w:rPr>
            <w:fldChar w:fldCharType="begin"/>
          </w:r>
          <w:r>
            <w:rPr>
              <w:rFonts w:asciiTheme="majorHAnsi" w:eastAsiaTheme="majorHAnsi"/>
              <w:b w:val="0"/>
              <w:bCs w:val="0"/>
              <w:caps w:val="0"/>
              <w:sz w:val="24"/>
              <w:szCs w:val="24"/>
              <w:u w:val="single"/>
            </w:rPr>
            <w:instrText xml:space="preserve"> TOC \o "1-3" \h \z \u </w:instrText>
          </w:r>
          <w:r>
            <w:rPr>
              <w:rFonts w:asciiTheme="majorHAnsi" w:eastAsiaTheme="majorHAnsi"/>
              <w:b w:val="0"/>
              <w:bCs w:val="0"/>
              <w:caps w:val="0"/>
              <w:sz w:val="24"/>
              <w:szCs w:val="24"/>
              <w:u w:val="single"/>
            </w:rPr>
            <w:fldChar w:fldCharType="separate"/>
          </w:r>
          <w:hyperlink w:anchor="_Toc161861907" w:history="1">
            <w:r w:rsidR="00E76CD6" w:rsidRPr="00AD5A57">
              <w:rPr>
                <w:rStyle w:val="af5"/>
                <w:rFonts w:ascii="黑体" w:hAnsi="黑体"/>
                <w:noProof/>
              </w:rPr>
              <w:t>1.</w:t>
            </w:r>
            <w:r w:rsidR="00E76CD6" w:rsidRPr="00AD5A57">
              <w:rPr>
                <w:rStyle w:val="af5"/>
                <w:rFonts w:ascii="黑体" w:hAnsi="黑体"/>
                <w:noProof/>
              </w:rPr>
              <w:t>职业概况</w:t>
            </w:r>
            <w:r w:rsidR="00E76CD6">
              <w:rPr>
                <w:noProof/>
                <w:webHidden/>
              </w:rPr>
              <w:tab/>
            </w:r>
            <w:r w:rsidR="00E76CD6">
              <w:rPr>
                <w:noProof/>
                <w:webHidden/>
              </w:rPr>
              <w:fldChar w:fldCharType="begin"/>
            </w:r>
            <w:r w:rsidR="00E76CD6">
              <w:rPr>
                <w:noProof/>
                <w:webHidden/>
              </w:rPr>
              <w:instrText xml:space="preserve"> PAGEREF _Toc161861907 \h </w:instrText>
            </w:r>
            <w:r w:rsidR="00E76CD6">
              <w:rPr>
                <w:noProof/>
                <w:webHidden/>
              </w:rPr>
            </w:r>
            <w:r w:rsidR="00E76CD6">
              <w:rPr>
                <w:noProof/>
                <w:webHidden/>
              </w:rPr>
              <w:fldChar w:fldCharType="separate"/>
            </w:r>
            <w:r w:rsidR="00E76CD6">
              <w:rPr>
                <w:noProof/>
                <w:webHidden/>
              </w:rPr>
              <w:t>2</w:t>
            </w:r>
            <w:r w:rsidR="00E76CD6">
              <w:rPr>
                <w:noProof/>
                <w:webHidden/>
              </w:rPr>
              <w:fldChar w:fldCharType="end"/>
            </w:r>
          </w:hyperlink>
        </w:p>
        <w:p w14:paraId="5CFD6EA4" w14:textId="5C2EEB44" w:rsidR="00E76CD6" w:rsidRDefault="0097687C">
          <w:pPr>
            <w:pStyle w:val="TOC2"/>
            <w:tabs>
              <w:tab w:val="right" w:leader="dot" w:pos="9345"/>
            </w:tabs>
            <w:rPr>
              <w:rFonts w:eastAsiaTheme="minorEastAsia"/>
              <w:smallCaps w:val="0"/>
              <w:noProof/>
              <w:sz w:val="21"/>
              <w:szCs w:val="22"/>
              <w14:ligatures w14:val="standardContextual"/>
            </w:rPr>
          </w:pPr>
          <w:hyperlink w:anchor="_Toc161861908" w:history="1">
            <w:r w:rsidR="00E76CD6" w:rsidRPr="00AD5A57">
              <w:rPr>
                <w:rStyle w:val="af5"/>
                <w:rFonts w:ascii="黑体" w:eastAsia="黑体" w:hAnsi="黑体"/>
                <w:noProof/>
              </w:rPr>
              <w:t>1.1职业名称</w:t>
            </w:r>
            <w:r w:rsidR="00E76CD6">
              <w:rPr>
                <w:noProof/>
                <w:webHidden/>
              </w:rPr>
              <w:tab/>
            </w:r>
            <w:r w:rsidR="00E76CD6">
              <w:rPr>
                <w:noProof/>
                <w:webHidden/>
              </w:rPr>
              <w:fldChar w:fldCharType="begin"/>
            </w:r>
            <w:r w:rsidR="00E76CD6">
              <w:rPr>
                <w:noProof/>
                <w:webHidden/>
              </w:rPr>
              <w:instrText xml:space="preserve"> PAGEREF _Toc161861908 \h </w:instrText>
            </w:r>
            <w:r w:rsidR="00E76CD6">
              <w:rPr>
                <w:noProof/>
                <w:webHidden/>
              </w:rPr>
            </w:r>
            <w:r w:rsidR="00E76CD6">
              <w:rPr>
                <w:noProof/>
                <w:webHidden/>
              </w:rPr>
              <w:fldChar w:fldCharType="separate"/>
            </w:r>
            <w:r w:rsidR="00E76CD6">
              <w:rPr>
                <w:noProof/>
                <w:webHidden/>
              </w:rPr>
              <w:t>2</w:t>
            </w:r>
            <w:r w:rsidR="00E76CD6">
              <w:rPr>
                <w:noProof/>
                <w:webHidden/>
              </w:rPr>
              <w:fldChar w:fldCharType="end"/>
            </w:r>
          </w:hyperlink>
        </w:p>
        <w:p w14:paraId="018A734E" w14:textId="14953F7D" w:rsidR="00E76CD6" w:rsidRDefault="0097687C">
          <w:pPr>
            <w:pStyle w:val="TOC2"/>
            <w:tabs>
              <w:tab w:val="right" w:leader="dot" w:pos="9345"/>
            </w:tabs>
            <w:rPr>
              <w:rFonts w:eastAsiaTheme="minorEastAsia"/>
              <w:smallCaps w:val="0"/>
              <w:noProof/>
              <w:sz w:val="21"/>
              <w:szCs w:val="22"/>
              <w14:ligatures w14:val="standardContextual"/>
            </w:rPr>
          </w:pPr>
          <w:hyperlink w:anchor="_Toc161861909" w:history="1">
            <w:r w:rsidR="00E76CD6" w:rsidRPr="00AD5A57">
              <w:rPr>
                <w:rStyle w:val="af5"/>
                <w:rFonts w:ascii="黑体" w:eastAsia="黑体" w:hAnsi="黑体"/>
                <w:noProof/>
              </w:rPr>
              <w:t>1.2职业定义</w:t>
            </w:r>
            <w:r w:rsidR="00E76CD6">
              <w:rPr>
                <w:noProof/>
                <w:webHidden/>
              </w:rPr>
              <w:tab/>
            </w:r>
            <w:r w:rsidR="00E76CD6">
              <w:rPr>
                <w:noProof/>
                <w:webHidden/>
              </w:rPr>
              <w:fldChar w:fldCharType="begin"/>
            </w:r>
            <w:r w:rsidR="00E76CD6">
              <w:rPr>
                <w:noProof/>
                <w:webHidden/>
              </w:rPr>
              <w:instrText xml:space="preserve"> PAGEREF _Toc161861909 \h </w:instrText>
            </w:r>
            <w:r w:rsidR="00E76CD6">
              <w:rPr>
                <w:noProof/>
                <w:webHidden/>
              </w:rPr>
            </w:r>
            <w:r w:rsidR="00E76CD6">
              <w:rPr>
                <w:noProof/>
                <w:webHidden/>
              </w:rPr>
              <w:fldChar w:fldCharType="separate"/>
            </w:r>
            <w:r w:rsidR="00E76CD6">
              <w:rPr>
                <w:noProof/>
                <w:webHidden/>
              </w:rPr>
              <w:t>2</w:t>
            </w:r>
            <w:r w:rsidR="00E76CD6">
              <w:rPr>
                <w:noProof/>
                <w:webHidden/>
              </w:rPr>
              <w:fldChar w:fldCharType="end"/>
            </w:r>
          </w:hyperlink>
        </w:p>
        <w:p w14:paraId="37763620" w14:textId="4BB7956A" w:rsidR="00E76CD6" w:rsidRDefault="0097687C">
          <w:pPr>
            <w:pStyle w:val="TOC2"/>
            <w:tabs>
              <w:tab w:val="right" w:leader="dot" w:pos="9345"/>
            </w:tabs>
            <w:rPr>
              <w:rFonts w:eastAsiaTheme="minorEastAsia"/>
              <w:smallCaps w:val="0"/>
              <w:noProof/>
              <w:sz w:val="21"/>
              <w:szCs w:val="22"/>
              <w14:ligatures w14:val="standardContextual"/>
            </w:rPr>
          </w:pPr>
          <w:hyperlink w:anchor="_Toc161861910" w:history="1">
            <w:r w:rsidR="00E76CD6" w:rsidRPr="00AD5A57">
              <w:rPr>
                <w:rStyle w:val="af5"/>
                <w:rFonts w:ascii="黑体" w:eastAsia="黑体" w:hAnsi="黑体"/>
                <w:noProof/>
              </w:rPr>
              <w:t>1.3职业技能等级</w:t>
            </w:r>
            <w:r w:rsidR="00E76CD6">
              <w:rPr>
                <w:noProof/>
                <w:webHidden/>
              </w:rPr>
              <w:tab/>
            </w:r>
            <w:r w:rsidR="00E76CD6">
              <w:rPr>
                <w:noProof/>
                <w:webHidden/>
              </w:rPr>
              <w:fldChar w:fldCharType="begin"/>
            </w:r>
            <w:r w:rsidR="00E76CD6">
              <w:rPr>
                <w:noProof/>
                <w:webHidden/>
              </w:rPr>
              <w:instrText xml:space="preserve"> PAGEREF _Toc161861910 \h </w:instrText>
            </w:r>
            <w:r w:rsidR="00E76CD6">
              <w:rPr>
                <w:noProof/>
                <w:webHidden/>
              </w:rPr>
            </w:r>
            <w:r w:rsidR="00E76CD6">
              <w:rPr>
                <w:noProof/>
                <w:webHidden/>
              </w:rPr>
              <w:fldChar w:fldCharType="separate"/>
            </w:r>
            <w:r w:rsidR="00E76CD6">
              <w:rPr>
                <w:noProof/>
                <w:webHidden/>
              </w:rPr>
              <w:t>2</w:t>
            </w:r>
            <w:r w:rsidR="00E76CD6">
              <w:rPr>
                <w:noProof/>
                <w:webHidden/>
              </w:rPr>
              <w:fldChar w:fldCharType="end"/>
            </w:r>
          </w:hyperlink>
        </w:p>
        <w:p w14:paraId="4D074BB5" w14:textId="39F25732" w:rsidR="00E76CD6" w:rsidRDefault="0097687C">
          <w:pPr>
            <w:pStyle w:val="TOC2"/>
            <w:tabs>
              <w:tab w:val="right" w:leader="dot" w:pos="9345"/>
            </w:tabs>
            <w:rPr>
              <w:rFonts w:eastAsiaTheme="minorEastAsia"/>
              <w:smallCaps w:val="0"/>
              <w:noProof/>
              <w:sz w:val="21"/>
              <w:szCs w:val="22"/>
              <w14:ligatures w14:val="standardContextual"/>
            </w:rPr>
          </w:pPr>
          <w:hyperlink w:anchor="_Toc161861911" w:history="1">
            <w:r w:rsidR="00E76CD6" w:rsidRPr="00AD5A57">
              <w:rPr>
                <w:rStyle w:val="af5"/>
                <w:rFonts w:ascii="黑体" w:eastAsia="黑体" w:hAnsi="黑体"/>
                <w:noProof/>
              </w:rPr>
              <w:t>1.4职业环境条件</w:t>
            </w:r>
            <w:r w:rsidR="00E76CD6">
              <w:rPr>
                <w:noProof/>
                <w:webHidden/>
              </w:rPr>
              <w:tab/>
            </w:r>
            <w:r w:rsidR="00E76CD6">
              <w:rPr>
                <w:noProof/>
                <w:webHidden/>
              </w:rPr>
              <w:fldChar w:fldCharType="begin"/>
            </w:r>
            <w:r w:rsidR="00E76CD6">
              <w:rPr>
                <w:noProof/>
                <w:webHidden/>
              </w:rPr>
              <w:instrText xml:space="preserve"> PAGEREF _Toc161861911 \h </w:instrText>
            </w:r>
            <w:r w:rsidR="00E76CD6">
              <w:rPr>
                <w:noProof/>
                <w:webHidden/>
              </w:rPr>
            </w:r>
            <w:r w:rsidR="00E76CD6">
              <w:rPr>
                <w:noProof/>
                <w:webHidden/>
              </w:rPr>
              <w:fldChar w:fldCharType="separate"/>
            </w:r>
            <w:r w:rsidR="00E76CD6">
              <w:rPr>
                <w:noProof/>
                <w:webHidden/>
              </w:rPr>
              <w:t>2</w:t>
            </w:r>
            <w:r w:rsidR="00E76CD6">
              <w:rPr>
                <w:noProof/>
                <w:webHidden/>
              </w:rPr>
              <w:fldChar w:fldCharType="end"/>
            </w:r>
          </w:hyperlink>
        </w:p>
        <w:p w14:paraId="2BF03B24" w14:textId="374BA4CC" w:rsidR="00E76CD6" w:rsidRDefault="0097687C">
          <w:pPr>
            <w:pStyle w:val="TOC2"/>
            <w:tabs>
              <w:tab w:val="right" w:leader="dot" w:pos="9345"/>
            </w:tabs>
            <w:rPr>
              <w:rFonts w:eastAsiaTheme="minorEastAsia"/>
              <w:smallCaps w:val="0"/>
              <w:noProof/>
              <w:sz w:val="21"/>
              <w:szCs w:val="22"/>
              <w14:ligatures w14:val="standardContextual"/>
            </w:rPr>
          </w:pPr>
          <w:hyperlink w:anchor="_Toc161861912" w:history="1">
            <w:r w:rsidR="00E76CD6" w:rsidRPr="00AD5A57">
              <w:rPr>
                <w:rStyle w:val="af5"/>
                <w:rFonts w:ascii="黑体" w:eastAsia="黑体" w:hAnsi="黑体"/>
                <w:noProof/>
              </w:rPr>
              <w:t>1.5职业能力特征</w:t>
            </w:r>
            <w:r w:rsidR="00E76CD6">
              <w:rPr>
                <w:noProof/>
                <w:webHidden/>
              </w:rPr>
              <w:tab/>
            </w:r>
            <w:r w:rsidR="00E76CD6">
              <w:rPr>
                <w:noProof/>
                <w:webHidden/>
              </w:rPr>
              <w:fldChar w:fldCharType="begin"/>
            </w:r>
            <w:r w:rsidR="00E76CD6">
              <w:rPr>
                <w:noProof/>
                <w:webHidden/>
              </w:rPr>
              <w:instrText xml:space="preserve"> PAGEREF _Toc161861912 \h </w:instrText>
            </w:r>
            <w:r w:rsidR="00E76CD6">
              <w:rPr>
                <w:noProof/>
                <w:webHidden/>
              </w:rPr>
            </w:r>
            <w:r w:rsidR="00E76CD6">
              <w:rPr>
                <w:noProof/>
                <w:webHidden/>
              </w:rPr>
              <w:fldChar w:fldCharType="separate"/>
            </w:r>
            <w:r w:rsidR="00E76CD6">
              <w:rPr>
                <w:noProof/>
                <w:webHidden/>
              </w:rPr>
              <w:t>2</w:t>
            </w:r>
            <w:r w:rsidR="00E76CD6">
              <w:rPr>
                <w:noProof/>
                <w:webHidden/>
              </w:rPr>
              <w:fldChar w:fldCharType="end"/>
            </w:r>
          </w:hyperlink>
        </w:p>
        <w:p w14:paraId="3A19AC7F" w14:textId="69146053" w:rsidR="00E76CD6" w:rsidRDefault="0097687C">
          <w:pPr>
            <w:pStyle w:val="TOC2"/>
            <w:tabs>
              <w:tab w:val="right" w:leader="dot" w:pos="9345"/>
            </w:tabs>
            <w:rPr>
              <w:rFonts w:eastAsiaTheme="minorEastAsia"/>
              <w:smallCaps w:val="0"/>
              <w:noProof/>
              <w:sz w:val="21"/>
              <w:szCs w:val="22"/>
              <w14:ligatures w14:val="standardContextual"/>
            </w:rPr>
          </w:pPr>
          <w:hyperlink w:anchor="_Toc161861913" w:history="1">
            <w:r w:rsidR="00E76CD6" w:rsidRPr="00AD5A57">
              <w:rPr>
                <w:rStyle w:val="af5"/>
                <w:rFonts w:ascii="黑体" w:eastAsia="黑体" w:hAnsi="黑体"/>
                <w:noProof/>
              </w:rPr>
              <w:t>1.6普通受教育程度</w:t>
            </w:r>
            <w:r w:rsidR="00E76CD6">
              <w:rPr>
                <w:noProof/>
                <w:webHidden/>
              </w:rPr>
              <w:tab/>
            </w:r>
            <w:r w:rsidR="00E76CD6">
              <w:rPr>
                <w:noProof/>
                <w:webHidden/>
              </w:rPr>
              <w:fldChar w:fldCharType="begin"/>
            </w:r>
            <w:r w:rsidR="00E76CD6">
              <w:rPr>
                <w:noProof/>
                <w:webHidden/>
              </w:rPr>
              <w:instrText xml:space="preserve"> PAGEREF _Toc161861913 \h </w:instrText>
            </w:r>
            <w:r w:rsidR="00E76CD6">
              <w:rPr>
                <w:noProof/>
                <w:webHidden/>
              </w:rPr>
            </w:r>
            <w:r w:rsidR="00E76CD6">
              <w:rPr>
                <w:noProof/>
                <w:webHidden/>
              </w:rPr>
              <w:fldChar w:fldCharType="separate"/>
            </w:r>
            <w:r w:rsidR="00E76CD6">
              <w:rPr>
                <w:noProof/>
                <w:webHidden/>
              </w:rPr>
              <w:t>2</w:t>
            </w:r>
            <w:r w:rsidR="00E76CD6">
              <w:rPr>
                <w:noProof/>
                <w:webHidden/>
              </w:rPr>
              <w:fldChar w:fldCharType="end"/>
            </w:r>
          </w:hyperlink>
        </w:p>
        <w:p w14:paraId="05FB4481" w14:textId="0A5E3F8F" w:rsidR="00E76CD6" w:rsidRDefault="0097687C">
          <w:pPr>
            <w:pStyle w:val="TOC2"/>
            <w:tabs>
              <w:tab w:val="right" w:leader="dot" w:pos="9345"/>
            </w:tabs>
            <w:rPr>
              <w:rFonts w:eastAsiaTheme="minorEastAsia"/>
              <w:smallCaps w:val="0"/>
              <w:noProof/>
              <w:sz w:val="21"/>
              <w:szCs w:val="22"/>
              <w14:ligatures w14:val="standardContextual"/>
            </w:rPr>
          </w:pPr>
          <w:hyperlink w:anchor="_Toc161861914" w:history="1">
            <w:r w:rsidR="00E76CD6" w:rsidRPr="00AD5A57">
              <w:rPr>
                <w:rStyle w:val="af5"/>
                <w:rFonts w:ascii="黑体" w:eastAsia="黑体" w:hAnsi="黑体"/>
                <w:noProof/>
              </w:rPr>
              <w:t>1.7职业培训要求</w:t>
            </w:r>
            <w:r w:rsidR="00E76CD6">
              <w:rPr>
                <w:noProof/>
                <w:webHidden/>
              </w:rPr>
              <w:tab/>
            </w:r>
            <w:r w:rsidR="00E76CD6">
              <w:rPr>
                <w:noProof/>
                <w:webHidden/>
              </w:rPr>
              <w:fldChar w:fldCharType="begin"/>
            </w:r>
            <w:r w:rsidR="00E76CD6">
              <w:rPr>
                <w:noProof/>
                <w:webHidden/>
              </w:rPr>
              <w:instrText xml:space="preserve"> PAGEREF _Toc161861914 \h </w:instrText>
            </w:r>
            <w:r w:rsidR="00E76CD6">
              <w:rPr>
                <w:noProof/>
                <w:webHidden/>
              </w:rPr>
            </w:r>
            <w:r w:rsidR="00E76CD6">
              <w:rPr>
                <w:noProof/>
                <w:webHidden/>
              </w:rPr>
              <w:fldChar w:fldCharType="separate"/>
            </w:r>
            <w:r w:rsidR="00E76CD6">
              <w:rPr>
                <w:noProof/>
                <w:webHidden/>
              </w:rPr>
              <w:t>3</w:t>
            </w:r>
            <w:r w:rsidR="00E76CD6">
              <w:rPr>
                <w:noProof/>
                <w:webHidden/>
              </w:rPr>
              <w:fldChar w:fldCharType="end"/>
            </w:r>
          </w:hyperlink>
        </w:p>
        <w:p w14:paraId="137FBD77" w14:textId="2D7E4796" w:rsidR="00E76CD6" w:rsidRPr="00F748CD" w:rsidRDefault="0097687C">
          <w:pPr>
            <w:pStyle w:val="TOC3"/>
            <w:rPr>
              <w:rFonts w:eastAsiaTheme="minorEastAsia"/>
              <w:i w:val="0"/>
              <w:iCs w:val="0"/>
              <w:noProof/>
              <w:sz w:val="21"/>
              <w:szCs w:val="22"/>
              <w14:ligatures w14:val="standardContextual"/>
            </w:rPr>
          </w:pPr>
          <w:hyperlink w:anchor="_Toc161861915" w:history="1">
            <w:r w:rsidR="00E76CD6" w:rsidRPr="00F748CD">
              <w:rPr>
                <w:rStyle w:val="af5"/>
                <w:rFonts w:ascii="黑体" w:eastAsia="黑体" w:hAnsi="黑体"/>
                <w:i w:val="0"/>
                <w:iCs w:val="0"/>
                <w:noProof/>
              </w:rPr>
              <w:t>1.7.1培训参考时长</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_Toc161861915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3</w:t>
            </w:r>
            <w:r w:rsidR="00E76CD6" w:rsidRPr="00F748CD">
              <w:rPr>
                <w:i w:val="0"/>
                <w:iCs w:val="0"/>
                <w:noProof/>
                <w:webHidden/>
              </w:rPr>
              <w:fldChar w:fldCharType="end"/>
            </w:r>
          </w:hyperlink>
        </w:p>
        <w:p w14:paraId="26944557" w14:textId="1FBDEB2E" w:rsidR="00E76CD6" w:rsidRPr="00F748CD" w:rsidRDefault="0097687C">
          <w:pPr>
            <w:pStyle w:val="TOC3"/>
            <w:rPr>
              <w:rFonts w:eastAsiaTheme="minorEastAsia"/>
              <w:i w:val="0"/>
              <w:iCs w:val="0"/>
              <w:noProof/>
              <w:sz w:val="21"/>
              <w:szCs w:val="22"/>
              <w14:ligatures w14:val="standardContextual"/>
            </w:rPr>
          </w:pPr>
          <w:hyperlink w:anchor="_Toc161861916" w:history="1">
            <w:r w:rsidR="00E76CD6" w:rsidRPr="00F748CD">
              <w:rPr>
                <w:rStyle w:val="af5"/>
                <w:rFonts w:ascii="黑体" w:eastAsia="黑体" w:hAnsi="黑体"/>
                <w:i w:val="0"/>
                <w:iCs w:val="0"/>
                <w:noProof/>
              </w:rPr>
              <w:t>1.7.2 培训教师</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_Toc161861916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3</w:t>
            </w:r>
            <w:r w:rsidR="00E76CD6" w:rsidRPr="00F748CD">
              <w:rPr>
                <w:i w:val="0"/>
                <w:iCs w:val="0"/>
                <w:noProof/>
                <w:webHidden/>
              </w:rPr>
              <w:fldChar w:fldCharType="end"/>
            </w:r>
          </w:hyperlink>
        </w:p>
        <w:p w14:paraId="2134DC8B" w14:textId="7128266B" w:rsidR="00E76CD6" w:rsidRPr="00F748CD" w:rsidRDefault="0097687C">
          <w:pPr>
            <w:pStyle w:val="TOC3"/>
            <w:rPr>
              <w:rFonts w:eastAsiaTheme="minorEastAsia"/>
              <w:i w:val="0"/>
              <w:iCs w:val="0"/>
              <w:noProof/>
              <w:sz w:val="21"/>
              <w:szCs w:val="22"/>
              <w14:ligatures w14:val="standardContextual"/>
            </w:rPr>
          </w:pPr>
          <w:hyperlink w:anchor="_Toc161861917" w:history="1">
            <w:r w:rsidR="00E76CD6" w:rsidRPr="00F748CD">
              <w:rPr>
                <w:rStyle w:val="af5"/>
                <w:rFonts w:ascii="黑体" w:eastAsia="黑体" w:hAnsi="黑体"/>
                <w:i w:val="0"/>
                <w:iCs w:val="0"/>
                <w:noProof/>
              </w:rPr>
              <w:t>1.7.3培训场所设备</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_Toc161861917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3</w:t>
            </w:r>
            <w:r w:rsidR="00E76CD6" w:rsidRPr="00F748CD">
              <w:rPr>
                <w:i w:val="0"/>
                <w:iCs w:val="0"/>
                <w:noProof/>
                <w:webHidden/>
              </w:rPr>
              <w:fldChar w:fldCharType="end"/>
            </w:r>
          </w:hyperlink>
        </w:p>
        <w:p w14:paraId="03FD9458" w14:textId="31665CB1" w:rsidR="00E76CD6" w:rsidRPr="00F748CD" w:rsidRDefault="0097687C">
          <w:pPr>
            <w:pStyle w:val="TOC2"/>
            <w:tabs>
              <w:tab w:val="right" w:leader="dot" w:pos="9345"/>
            </w:tabs>
            <w:rPr>
              <w:rFonts w:eastAsiaTheme="minorEastAsia"/>
              <w:smallCaps w:val="0"/>
              <w:noProof/>
              <w:sz w:val="21"/>
              <w:szCs w:val="22"/>
              <w14:ligatures w14:val="standardContextual"/>
            </w:rPr>
          </w:pPr>
          <w:hyperlink w:anchor="_Toc161861918" w:history="1">
            <w:r w:rsidR="00E76CD6" w:rsidRPr="00F748CD">
              <w:rPr>
                <w:rStyle w:val="af5"/>
                <w:rFonts w:ascii="黑体" w:eastAsia="黑体" w:hAnsi="黑体"/>
                <w:noProof/>
              </w:rPr>
              <w:t>1.8职业技能等级评价要求</w:t>
            </w:r>
            <w:r w:rsidR="00E76CD6" w:rsidRPr="00F748CD">
              <w:rPr>
                <w:noProof/>
                <w:webHidden/>
              </w:rPr>
              <w:tab/>
            </w:r>
            <w:r w:rsidR="00E76CD6" w:rsidRPr="00F748CD">
              <w:rPr>
                <w:noProof/>
                <w:webHidden/>
              </w:rPr>
              <w:fldChar w:fldCharType="begin"/>
            </w:r>
            <w:r w:rsidR="00E76CD6" w:rsidRPr="00F748CD">
              <w:rPr>
                <w:noProof/>
                <w:webHidden/>
              </w:rPr>
              <w:instrText xml:space="preserve"> PAGEREF _Toc161861918 \h </w:instrText>
            </w:r>
            <w:r w:rsidR="00E76CD6" w:rsidRPr="00F748CD">
              <w:rPr>
                <w:noProof/>
                <w:webHidden/>
              </w:rPr>
            </w:r>
            <w:r w:rsidR="00E76CD6" w:rsidRPr="00F748CD">
              <w:rPr>
                <w:noProof/>
                <w:webHidden/>
              </w:rPr>
              <w:fldChar w:fldCharType="separate"/>
            </w:r>
            <w:r w:rsidR="00E76CD6" w:rsidRPr="00F748CD">
              <w:rPr>
                <w:noProof/>
                <w:webHidden/>
              </w:rPr>
              <w:t>3</w:t>
            </w:r>
            <w:r w:rsidR="00E76CD6" w:rsidRPr="00F748CD">
              <w:rPr>
                <w:noProof/>
                <w:webHidden/>
              </w:rPr>
              <w:fldChar w:fldCharType="end"/>
            </w:r>
          </w:hyperlink>
        </w:p>
        <w:p w14:paraId="3230B143" w14:textId="71E4C3F8" w:rsidR="00E76CD6" w:rsidRPr="00F748CD" w:rsidRDefault="0097687C">
          <w:pPr>
            <w:pStyle w:val="TOC3"/>
            <w:rPr>
              <w:rFonts w:eastAsiaTheme="minorEastAsia"/>
              <w:i w:val="0"/>
              <w:iCs w:val="0"/>
              <w:noProof/>
              <w:sz w:val="21"/>
              <w:szCs w:val="22"/>
              <w14:ligatures w14:val="standardContextual"/>
            </w:rPr>
          </w:pPr>
          <w:hyperlink w:anchor="_Toc161861919" w:history="1">
            <w:r w:rsidR="00E76CD6" w:rsidRPr="00F748CD">
              <w:rPr>
                <w:rStyle w:val="af5"/>
                <w:rFonts w:ascii="黑体" w:eastAsia="黑体" w:hAnsi="黑体"/>
                <w:i w:val="0"/>
                <w:iCs w:val="0"/>
                <w:noProof/>
              </w:rPr>
              <w:t>1.8.1申报条件</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_Toc161861919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3</w:t>
            </w:r>
            <w:r w:rsidR="00E76CD6" w:rsidRPr="00F748CD">
              <w:rPr>
                <w:i w:val="0"/>
                <w:iCs w:val="0"/>
                <w:noProof/>
                <w:webHidden/>
              </w:rPr>
              <w:fldChar w:fldCharType="end"/>
            </w:r>
          </w:hyperlink>
        </w:p>
        <w:p w14:paraId="110D2126" w14:textId="71016E88" w:rsidR="00E76CD6" w:rsidRPr="00F748CD" w:rsidRDefault="0097687C">
          <w:pPr>
            <w:pStyle w:val="TOC3"/>
            <w:rPr>
              <w:rFonts w:eastAsiaTheme="minorEastAsia"/>
              <w:i w:val="0"/>
              <w:iCs w:val="0"/>
              <w:noProof/>
              <w:sz w:val="21"/>
              <w:szCs w:val="22"/>
              <w14:ligatures w14:val="standardContextual"/>
            </w:rPr>
          </w:pPr>
          <w:hyperlink w:anchor="_Toc161861920" w:history="1">
            <w:r w:rsidR="00E76CD6" w:rsidRPr="00F748CD">
              <w:rPr>
                <w:rStyle w:val="af5"/>
                <w:rFonts w:ascii="黑体" w:eastAsia="黑体" w:hAnsi="黑体"/>
                <w:i w:val="0"/>
                <w:iCs w:val="0"/>
                <w:noProof/>
              </w:rPr>
              <w:t>1.8.2等级评价方式</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_Toc161861920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4</w:t>
            </w:r>
            <w:r w:rsidR="00E76CD6" w:rsidRPr="00F748CD">
              <w:rPr>
                <w:i w:val="0"/>
                <w:iCs w:val="0"/>
                <w:noProof/>
                <w:webHidden/>
              </w:rPr>
              <w:fldChar w:fldCharType="end"/>
            </w:r>
          </w:hyperlink>
        </w:p>
        <w:p w14:paraId="3FBD5F0F" w14:textId="174A22C3" w:rsidR="00E76CD6" w:rsidRPr="00F748CD" w:rsidRDefault="0097687C">
          <w:pPr>
            <w:pStyle w:val="TOC3"/>
            <w:rPr>
              <w:rFonts w:eastAsiaTheme="minorEastAsia"/>
              <w:i w:val="0"/>
              <w:iCs w:val="0"/>
              <w:noProof/>
              <w:sz w:val="21"/>
              <w:szCs w:val="22"/>
              <w14:ligatures w14:val="standardContextual"/>
            </w:rPr>
          </w:pPr>
          <w:hyperlink w:anchor="_Toc161861921" w:history="1">
            <w:r w:rsidR="00E76CD6" w:rsidRPr="00F748CD">
              <w:rPr>
                <w:rStyle w:val="af5"/>
                <w:rFonts w:ascii="黑体" w:eastAsia="黑体" w:hAnsi="黑体"/>
                <w:i w:val="0"/>
                <w:iCs w:val="0"/>
                <w:noProof/>
              </w:rPr>
              <w:t>1.8.3等级评价人员与考生配比</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_Toc161861921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5</w:t>
            </w:r>
            <w:r w:rsidR="00E76CD6" w:rsidRPr="00F748CD">
              <w:rPr>
                <w:i w:val="0"/>
                <w:iCs w:val="0"/>
                <w:noProof/>
                <w:webHidden/>
              </w:rPr>
              <w:fldChar w:fldCharType="end"/>
            </w:r>
          </w:hyperlink>
        </w:p>
        <w:p w14:paraId="5EF49B63" w14:textId="321E75D3" w:rsidR="00E76CD6" w:rsidRPr="00F748CD" w:rsidRDefault="0097687C">
          <w:pPr>
            <w:pStyle w:val="TOC3"/>
            <w:rPr>
              <w:rFonts w:eastAsiaTheme="minorEastAsia"/>
              <w:i w:val="0"/>
              <w:iCs w:val="0"/>
              <w:noProof/>
              <w:sz w:val="21"/>
              <w:szCs w:val="22"/>
              <w14:ligatures w14:val="standardContextual"/>
            </w:rPr>
          </w:pPr>
          <w:hyperlink w:anchor="_Toc161861922" w:history="1">
            <w:r w:rsidR="00E76CD6" w:rsidRPr="00F748CD">
              <w:rPr>
                <w:rStyle w:val="af5"/>
                <w:rFonts w:ascii="黑体" w:eastAsia="黑体" w:hAnsi="黑体"/>
                <w:i w:val="0"/>
                <w:iCs w:val="0"/>
                <w:noProof/>
              </w:rPr>
              <w:t>1.8.4等级评价时间</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_Toc161861922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5</w:t>
            </w:r>
            <w:r w:rsidR="00E76CD6" w:rsidRPr="00F748CD">
              <w:rPr>
                <w:i w:val="0"/>
                <w:iCs w:val="0"/>
                <w:noProof/>
                <w:webHidden/>
              </w:rPr>
              <w:fldChar w:fldCharType="end"/>
            </w:r>
          </w:hyperlink>
        </w:p>
        <w:p w14:paraId="68FA161B" w14:textId="27BA4978" w:rsidR="00E76CD6" w:rsidRPr="00F748CD" w:rsidRDefault="0097687C">
          <w:pPr>
            <w:pStyle w:val="TOC3"/>
            <w:rPr>
              <w:rFonts w:eastAsiaTheme="minorEastAsia"/>
              <w:i w:val="0"/>
              <w:iCs w:val="0"/>
              <w:noProof/>
              <w:sz w:val="21"/>
              <w:szCs w:val="22"/>
              <w14:ligatures w14:val="standardContextual"/>
            </w:rPr>
          </w:pPr>
          <w:hyperlink w:anchor="_Toc161861923" w:history="1">
            <w:r w:rsidR="00E76CD6" w:rsidRPr="00F748CD">
              <w:rPr>
                <w:rStyle w:val="af5"/>
                <w:rFonts w:ascii="黑体" w:eastAsia="黑体" w:hAnsi="黑体"/>
                <w:i w:val="0"/>
                <w:iCs w:val="0"/>
                <w:noProof/>
              </w:rPr>
              <w:t>1.8.5鉴定场所设备</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_Toc161861923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5</w:t>
            </w:r>
            <w:r w:rsidR="00E76CD6" w:rsidRPr="00F748CD">
              <w:rPr>
                <w:i w:val="0"/>
                <w:iCs w:val="0"/>
                <w:noProof/>
                <w:webHidden/>
              </w:rPr>
              <w:fldChar w:fldCharType="end"/>
            </w:r>
          </w:hyperlink>
        </w:p>
        <w:p w14:paraId="5D2EEE49" w14:textId="0B321157" w:rsidR="00E76CD6" w:rsidRPr="00F748CD" w:rsidRDefault="0097687C">
          <w:pPr>
            <w:pStyle w:val="TOC1"/>
            <w:tabs>
              <w:tab w:val="right" w:leader="dot" w:pos="9345"/>
            </w:tabs>
            <w:rPr>
              <w:rFonts w:eastAsiaTheme="minorEastAsia"/>
              <w:b w:val="0"/>
              <w:bCs w:val="0"/>
              <w:caps w:val="0"/>
              <w:noProof/>
              <w:sz w:val="21"/>
              <w:szCs w:val="22"/>
              <w14:ligatures w14:val="standardContextual"/>
            </w:rPr>
          </w:pPr>
          <w:hyperlink w:anchor="_Toc161861924" w:history="1">
            <w:r w:rsidR="00E76CD6" w:rsidRPr="00F748CD">
              <w:rPr>
                <w:rStyle w:val="af5"/>
                <w:rFonts w:ascii="黑体" w:hAnsi="黑体"/>
                <w:noProof/>
              </w:rPr>
              <w:t>2.</w:t>
            </w:r>
            <w:r w:rsidR="00E76CD6" w:rsidRPr="00F748CD">
              <w:rPr>
                <w:rStyle w:val="af5"/>
                <w:rFonts w:ascii="黑体" w:hAnsi="黑体"/>
                <w:noProof/>
              </w:rPr>
              <w:t>基本要求</w:t>
            </w:r>
            <w:r w:rsidR="00E76CD6" w:rsidRPr="00F748CD">
              <w:rPr>
                <w:noProof/>
                <w:webHidden/>
              </w:rPr>
              <w:tab/>
            </w:r>
            <w:r w:rsidR="00E76CD6" w:rsidRPr="00F748CD">
              <w:rPr>
                <w:noProof/>
                <w:webHidden/>
              </w:rPr>
              <w:fldChar w:fldCharType="begin"/>
            </w:r>
            <w:r w:rsidR="00E76CD6" w:rsidRPr="00F748CD">
              <w:rPr>
                <w:noProof/>
                <w:webHidden/>
              </w:rPr>
              <w:instrText xml:space="preserve"> PAGEREF _Toc161861924 \h </w:instrText>
            </w:r>
            <w:r w:rsidR="00E76CD6" w:rsidRPr="00F748CD">
              <w:rPr>
                <w:noProof/>
                <w:webHidden/>
              </w:rPr>
            </w:r>
            <w:r w:rsidR="00E76CD6" w:rsidRPr="00F748CD">
              <w:rPr>
                <w:noProof/>
                <w:webHidden/>
              </w:rPr>
              <w:fldChar w:fldCharType="separate"/>
            </w:r>
            <w:r w:rsidR="00E76CD6" w:rsidRPr="00F748CD">
              <w:rPr>
                <w:noProof/>
                <w:webHidden/>
              </w:rPr>
              <w:t>6</w:t>
            </w:r>
            <w:r w:rsidR="00E76CD6" w:rsidRPr="00F748CD">
              <w:rPr>
                <w:noProof/>
                <w:webHidden/>
              </w:rPr>
              <w:fldChar w:fldCharType="end"/>
            </w:r>
          </w:hyperlink>
        </w:p>
        <w:p w14:paraId="6C78569C" w14:textId="093C54E1" w:rsidR="00E76CD6" w:rsidRPr="00F748CD" w:rsidRDefault="0097687C">
          <w:pPr>
            <w:pStyle w:val="TOC2"/>
            <w:tabs>
              <w:tab w:val="right" w:leader="dot" w:pos="9345"/>
            </w:tabs>
            <w:rPr>
              <w:rFonts w:eastAsiaTheme="minorEastAsia"/>
              <w:smallCaps w:val="0"/>
              <w:noProof/>
              <w:sz w:val="21"/>
              <w:szCs w:val="22"/>
              <w14:ligatures w14:val="standardContextual"/>
            </w:rPr>
          </w:pPr>
          <w:hyperlink w:anchor="_Toc161861925" w:history="1">
            <w:r w:rsidR="00E76CD6" w:rsidRPr="00F748CD">
              <w:rPr>
                <w:rStyle w:val="af5"/>
                <w:rFonts w:ascii="黑体" w:eastAsia="黑体" w:hAnsi="黑体"/>
                <w:noProof/>
              </w:rPr>
              <w:t>2.1职业道德</w:t>
            </w:r>
            <w:r w:rsidR="00E76CD6" w:rsidRPr="00F748CD">
              <w:rPr>
                <w:noProof/>
                <w:webHidden/>
              </w:rPr>
              <w:tab/>
            </w:r>
            <w:r w:rsidR="00E76CD6" w:rsidRPr="00F748CD">
              <w:rPr>
                <w:noProof/>
                <w:webHidden/>
              </w:rPr>
              <w:fldChar w:fldCharType="begin"/>
            </w:r>
            <w:r w:rsidR="00E76CD6" w:rsidRPr="00F748CD">
              <w:rPr>
                <w:noProof/>
                <w:webHidden/>
              </w:rPr>
              <w:instrText xml:space="preserve"> PAGEREF _Toc161861925 \h </w:instrText>
            </w:r>
            <w:r w:rsidR="00E76CD6" w:rsidRPr="00F748CD">
              <w:rPr>
                <w:noProof/>
                <w:webHidden/>
              </w:rPr>
            </w:r>
            <w:r w:rsidR="00E76CD6" w:rsidRPr="00F748CD">
              <w:rPr>
                <w:noProof/>
                <w:webHidden/>
              </w:rPr>
              <w:fldChar w:fldCharType="separate"/>
            </w:r>
            <w:r w:rsidR="00E76CD6" w:rsidRPr="00F748CD">
              <w:rPr>
                <w:noProof/>
                <w:webHidden/>
              </w:rPr>
              <w:t>6</w:t>
            </w:r>
            <w:r w:rsidR="00E76CD6" w:rsidRPr="00F748CD">
              <w:rPr>
                <w:noProof/>
                <w:webHidden/>
              </w:rPr>
              <w:fldChar w:fldCharType="end"/>
            </w:r>
          </w:hyperlink>
        </w:p>
        <w:p w14:paraId="5F9F94AF" w14:textId="4DD51399" w:rsidR="00E76CD6" w:rsidRPr="00F748CD" w:rsidRDefault="0097687C">
          <w:pPr>
            <w:pStyle w:val="TOC3"/>
            <w:rPr>
              <w:rFonts w:eastAsiaTheme="minorEastAsia"/>
              <w:i w:val="0"/>
              <w:iCs w:val="0"/>
              <w:noProof/>
              <w:sz w:val="21"/>
              <w:szCs w:val="22"/>
              <w14:ligatures w14:val="standardContextual"/>
            </w:rPr>
          </w:pPr>
          <w:hyperlink w:anchor="_Toc161861926" w:history="1">
            <w:r w:rsidR="00E76CD6" w:rsidRPr="00F748CD">
              <w:rPr>
                <w:rStyle w:val="af5"/>
                <w:rFonts w:ascii="黑体" w:eastAsia="黑体" w:hAnsi="黑体"/>
                <w:i w:val="0"/>
                <w:iCs w:val="0"/>
                <w:noProof/>
              </w:rPr>
              <w:t>2.1.1职业道德基本知识</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_Toc161861926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6</w:t>
            </w:r>
            <w:r w:rsidR="00E76CD6" w:rsidRPr="00F748CD">
              <w:rPr>
                <w:i w:val="0"/>
                <w:iCs w:val="0"/>
                <w:noProof/>
                <w:webHidden/>
              </w:rPr>
              <w:fldChar w:fldCharType="end"/>
            </w:r>
          </w:hyperlink>
        </w:p>
        <w:p w14:paraId="0817DAB7" w14:textId="74430E48" w:rsidR="00E76CD6" w:rsidRPr="00F748CD" w:rsidRDefault="0097687C">
          <w:pPr>
            <w:pStyle w:val="TOC3"/>
            <w:rPr>
              <w:rFonts w:eastAsiaTheme="minorEastAsia"/>
              <w:i w:val="0"/>
              <w:iCs w:val="0"/>
              <w:noProof/>
              <w:sz w:val="21"/>
              <w:szCs w:val="22"/>
              <w14:ligatures w14:val="standardContextual"/>
            </w:rPr>
          </w:pPr>
          <w:hyperlink w:anchor="_Toc161861927" w:history="1">
            <w:r w:rsidR="00E76CD6" w:rsidRPr="00F748CD">
              <w:rPr>
                <w:rStyle w:val="af5"/>
                <w:rFonts w:ascii="黑体" w:eastAsia="黑体" w:hAnsi="黑体"/>
                <w:i w:val="0"/>
                <w:iCs w:val="0"/>
                <w:noProof/>
              </w:rPr>
              <w:t>2.1.2职业守则</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_Toc161861927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6</w:t>
            </w:r>
            <w:r w:rsidR="00E76CD6" w:rsidRPr="00F748CD">
              <w:rPr>
                <w:i w:val="0"/>
                <w:iCs w:val="0"/>
                <w:noProof/>
                <w:webHidden/>
              </w:rPr>
              <w:fldChar w:fldCharType="end"/>
            </w:r>
          </w:hyperlink>
        </w:p>
        <w:p w14:paraId="162E497E" w14:textId="566E9543" w:rsidR="00E76CD6" w:rsidRPr="00F748CD" w:rsidRDefault="0097687C">
          <w:pPr>
            <w:pStyle w:val="TOC3"/>
            <w:rPr>
              <w:rFonts w:eastAsiaTheme="minorEastAsia"/>
              <w:i w:val="0"/>
              <w:iCs w:val="0"/>
              <w:noProof/>
              <w:sz w:val="21"/>
              <w:szCs w:val="22"/>
              <w14:ligatures w14:val="standardContextual"/>
            </w:rPr>
          </w:pPr>
          <w:hyperlink w:anchor="_Toc161861928" w:history="1">
            <w:r w:rsidR="00E76CD6" w:rsidRPr="00F748CD">
              <w:rPr>
                <w:rStyle w:val="af5"/>
                <w:rFonts w:ascii="黑体" w:eastAsia="黑体" w:hAnsi="黑体"/>
                <w:i w:val="0"/>
                <w:iCs w:val="0"/>
                <w:noProof/>
              </w:rPr>
              <w:t>2.2.1消防工作概述</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_Toc161861928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6</w:t>
            </w:r>
            <w:r w:rsidR="00E76CD6" w:rsidRPr="00F748CD">
              <w:rPr>
                <w:i w:val="0"/>
                <w:iCs w:val="0"/>
                <w:noProof/>
                <w:webHidden/>
              </w:rPr>
              <w:fldChar w:fldCharType="end"/>
            </w:r>
          </w:hyperlink>
        </w:p>
        <w:p w14:paraId="08C6244B" w14:textId="00D05519" w:rsidR="00E76CD6" w:rsidRPr="00F748CD" w:rsidRDefault="0097687C">
          <w:pPr>
            <w:pStyle w:val="TOC3"/>
            <w:rPr>
              <w:rFonts w:eastAsiaTheme="minorEastAsia"/>
              <w:i w:val="0"/>
              <w:iCs w:val="0"/>
              <w:noProof/>
              <w:sz w:val="21"/>
              <w:szCs w:val="22"/>
              <w14:ligatures w14:val="standardContextual"/>
            </w:rPr>
          </w:pPr>
          <w:hyperlink w:anchor="_Toc161861929" w:history="1">
            <w:r w:rsidR="00E76CD6" w:rsidRPr="00F748CD">
              <w:rPr>
                <w:rStyle w:val="af5"/>
                <w:rFonts w:ascii="黑体" w:eastAsia="黑体" w:hAnsi="黑体"/>
                <w:i w:val="0"/>
                <w:iCs w:val="0"/>
                <w:noProof/>
              </w:rPr>
              <w:t>2.2.2燃烧和火灾基础知识</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_Toc161861929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6</w:t>
            </w:r>
            <w:r w:rsidR="00E76CD6" w:rsidRPr="00F748CD">
              <w:rPr>
                <w:i w:val="0"/>
                <w:iCs w:val="0"/>
                <w:noProof/>
                <w:webHidden/>
              </w:rPr>
              <w:fldChar w:fldCharType="end"/>
            </w:r>
          </w:hyperlink>
        </w:p>
        <w:p w14:paraId="346B0998" w14:textId="4B83DF0A" w:rsidR="00E76CD6" w:rsidRPr="00F748CD" w:rsidRDefault="0097687C">
          <w:pPr>
            <w:pStyle w:val="TOC3"/>
            <w:rPr>
              <w:rFonts w:eastAsiaTheme="minorEastAsia"/>
              <w:i w:val="0"/>
              <w:iCs w:val="0"/>
              <w:noProof/>
              <w:sz w:val="21"/>
              <w:szCs w:val="22"/>
              <w14:ligatures w14:val="standardContextual"/>
            </w:rPr>
          </w:pPr>
          <w:hyperlink w:anchor="_Toc161861930" w:history="1">
            <w:r w:rsidR="00E76CD6" w:rsidRPr="00F748CD">
              <w:rPr>
                <w:rStyle w:val="af5"/>
                <w:rFonts w:ascii="黑体" w:eastAsia="黑体" w:hAnsi="黑体"/>
                <w:i w:val="0"/>
                <w:iCs w:val="0"/>
                <w:noProof/>
              </w:rPr>
              <w:t>2.2.3初起火灾扑救基础知识</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_Toc161861930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6</w:t>
            </w:r>
            <w:r w:rsidR="00E76CD6" w:rsidRPr="00F748CD">
              <w:rPr>
                <w:i w:val="0"/>
                <w:iCs w:val="0"/>
                <w:noProof/>
                <w:webHidden/>
              </w:rPr>
              <w:fldChar w:fldCharType="end"/>
            </w:r>
          </w:hyperlink>
        </w:p>
        <w:p w14:paraId="095BD67A" w14:textId="134C97A5" w:rsidR="00E76CD6" w:rsidRPr="00F748CD" w:rsidRDefault="0097687C">
          <w:pPr>
            <w:pStyle w:val="TOC3"/>
            <w:rPr>
              <w:rFonts w:eastAsiaTheme="minorEastAsia"/>
              <w:i w:val="0"/>
              <w:iCs w:val="0"/>
              <w:noProof/>
              <w:sz w:val="21"/>
              <w:szCs w:val="22"/>
              <w14:ligatures w14:val="standardContextual"/>
            </w:rPr>
          </w:pPr>
          <w:hyperlink w:anchor="_Toc161861931" w:history="1">
            <w:r w:rsidR="00E76CD6" w:rsidRPr="00F748CD">
              <w:rPr>
                <w:rStyle w:val="af5"/>
                <w:rFonts w:ascii="黑体" w:eastAsia="黑体" w:hAnsi="黑体"/>
                <w:i w:val="0"/>
                <w:iCs w:val="0"/>
                <w:noProof/>
              </w:rPr>
              <w:t>2.2.4应急救援基础知识</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_Toc161861931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7</w:t>
            </w:r>
            <w:r w:rsidR="00E76CD6" w:rsidRPr="00F748CD">
              <w:rPr>
                <w:i w:val="0"/>
                <w:iCs w:val="0"/>
                <w:noProof/>
                <w:webHidden/>
              </w:rPr>
              <w:fldChar w:fldCharType="end"/>
            </w:r>
          </w:hyperlink>
        </w:p>
        <w:p w14:paraId="233FBA06" w14:textId="61DC98AD" w:rsidR="00E76CD6" w:rsidRPr="00F748CD" w:rsidRDefault="0097687C">
          <w:pPr>
            <w:pStyle w:val="TOC3"/>
            <w:rPr>
              <w:rFonts w:eastAsiaTheme="minorEastAsia"/>
              <w:i w:val="0"/>
              <w:iCs w:val="0"/>
              <w:noProof/>
              <w:sz w:val="21"/>
              <w:szCs w:val="22"/>
              <w14:ligatures w14:val="standardContextual"/>
            </w:rPr>
          </w:pPr>
          <w:hyperlink w:anchor="_Toc161861932" w:history="1">
            <w:r w:rsidR="00E76CD6" w:rsidRPr="00F748CD">
              <w:rPr>
                <w:rStyle w:val="af5"/>
                <w:rFonts w:ascii="黑体" w:eastAsia="黑体" w:hAnsi="黑体"/>
                <w:i w:val="0"/>
                <w:iCs w:val="0"/>
                <w:noProof/>
              </w:rPr>
              <w:t>2.2.5无人机基础知识</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_Toc161861932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7</w:t>
            </w:r>
            <w:r w:rsidR="00E76CD6" w:rsidRPr="00F748CD">
              <w:rPr>
                <w:i w:val="0"/>
                <w:iCs w:val="0"/>
                <w:noProof/>
                <w:webHidden/>
              </w:rPr>
              <w:fldChar w:fldCharType="end"/>
            </w:r>
          </w:hyperlink>
        </w:p>
        <w:p w14:paraId="5ED03864" w14:textId="25E1BBF0" w:rsidR="00E76CD6" w:rsidRPr="00F748CD" w:rsidRDefault="0097687C">
          <w:pPr>
            <w:pStyle w:val="TOC3"/>
            <w:rPr>
              <w:rFonts w:eastAsiaTheme="minorEastAsia"/>
              <w:i w:val="0"/>
              <w:iCs w:val="0"/>
              <w:noProof/>
              <w:sz w:val="21"/>
              <w:szCs w:val="22"/>
              <w14:ligatures w14:val="standardContextual"/>
            </w:rPr>
          </w:pPr>
          <w:hyperlink w:anchor="_Toc161861933" w:history="1">
            <w:r w:rsidR="00E76CD6" w:rsidRPr="00F748CD">
              <w:rPr>
                <w:rStyle w:val="af5"/>
                <w:rFonts w:ascii="黑体" w:eastAsia="黑体" w:hAnsi="黑体"/>
                <w:i w:val="0"/>
                <w:iCs w:val="0"/>
                <w:noProof/>
              </w:rPr>
              <w:t>2.2.6 航空基础知识</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_Toc161861933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7</w:t>
            </w:r>
            <w:r w:rsidR="00E76CD6" w:rsidRPr="00F748CD">
              <w:rPr>
                <w:i w:val="0"/>
                <w:iCs w:val="0"/>
                <w:noProof/>
                <w:webHidden/>
              </w:rPr>
              <w:fldChar w:fldCharType="end"/>
            </w:r>
          </w:hyperlink>
        </w:p>
        <w:p w14:paraId="751047B7" w14:textId="5C00A29E" w:rsidR="00E76CD6" w:rsidRPr="00F748CD" w:rsidRDefault="0097687C">
          <w:pPr>
            <w:pStyle w:val="TOC3"/>
            <w:rPr>
              <w:rFonts w:eastAsiaTheme="minorEastAsia"/>
              <w:i w:val="0"/>
              <w:iCs w:val="0"/>
              <w:noProof/>
              <w:sz w:val="21"/>
              <w:szCs w:val="22"/>
              <w14:ligatures w14:val="standardContextual"/>
            </w:rPr>
          </w:pPr>
          <w:hyperlink w:anchor="_Toc161861934" w:history="1">
            <w:r w:rsidR="00E76CD6" w:rsidRPr="00F748CD">
              <w:rPr>
                <w:rStyle w:val="af5"/>
                <w:rFonts w:ascii="黑体" w:eastAsia="黑体" w:hAnsi="黑体"/>
                <w:i w:val="0"/>
                <w:iCs w:val="0"/>
                <w:noProof/>
              </w:rPr>
              <w:t>2.2.7 计算机应用知识</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_Toc161861934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7</w:t>
            </w:r>
            <w:r w:rsidR="00E76CD6" w:rsidRPr="00F748CD">
              <w:rPr>
                <w:i w:val="0"/>
                <w:iCs w:val="0"/>
                <w:noProof/>
                <w:webHidden/>
              </w:rPr>
              <w:fldChar w:fldCharType="end"/>
            </w:r>
          </w:hyperlink>
        </w:p>
        <w:p w14:paraId="0C9C2D32" w14:textId="6B9F53F9" w:rsidR="00E76CD6" w:rsidRPr="00F748CD" w:rsidRDefault="0097687C">
          <w:pPr>
            <w:pStyle w:val="TOC3"/>
            <w:rPr>
              <w:rFonts w:eastAsiaTheme="minorEastAsia"/>
              <w:i w:val="0"/>
              <w:iCs w:val="0"/>
              <w:noProof/>
              <w:sz w:val="21"/>
              <w:szCs w:val="22"/>
              <w14:ligatures w14:val="standardContextual"/>
            </w:rPr>
          </w:pPr>
          <w:hyperlink w:anchor="_Toc161861935" w:history="1">
            <w:r w:rsidR="00E76CD6" w:rsidRPr="00F748CD">
              <w:rPr>
                <w:rStyle w:val="af5"/>
                <w:rFonts w:ascii="黑体" w:eastAsia="黑体" w:hAnsi="黑体"/>
                <w:i w:val="0"/>
                <w:iCs w:val="0"/>
                <w:noProof/>
              </w:rPr>
              <w:t>2.2.8 安全操控知识</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_Toc161861935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7</w:t>
            </w:r>
            <w:r w:rsidR="00E76CD6" w:rsidRPr="00F748CD">
              <w:rPr>
                <w:i w:val="0"/>
                <w:iCs w:val="0"/>
                <w:noProof/>
                <w:webHidden/>
              </w:rPr>
              <w:fldChar w:fldCharType="end"/>
            </w:r>
          </w:hyperlink>
        </w:p>
        <w:p w14:paraId="5E7E986D" w14:textId="56F00E2F" w:rsidR="00E76CD6" w:rsidRPr="00F748CD" w:rsidRDefault="0097687C">
          <w:pPr>
            <w:pStyle w:val="TOC3"/>
            <w:rPr>
              <w:rFonts w:eastAsiaTheme="minorEastAsia"/>
              <w:i w:val="0"/>
              <w:iCs w:val="0"/>
              <w:noProof/>
              <w:sz w:val="21"/>
              <w:szCs w:val="22"/>
              <w14:ligatures w14:val="standardContextual"/>
            </w:rPr>
          </w:pPr>
          <w:hyperlink w:anchor="_Toc161861936" w:history="1">
            <w:r w:rsidR="00E76CD6" w:rsidRPr="00F748CD">
              <w:rPr>
                <w:rStyle w:val="af5"/>
                <w:rFonts w:ascii="黑体" w:eastAsia="黑体" w:hAnsi="黑体"/>
                <w:i w:val="0"/>
                <w:iCs w:val="0"/>
                <w:noProof/>
              </w:rPr>
              <w:t>2.2.9相关法律、法规和标准知识</w:t>
            </w:r>
            <w:r w:rsidR="00E76CD6" w:rsidRPr="00F748CD">
              <w:rPr>
                <w:i w:val="0"/>
                <w:iCs w:val="0"/>
                <w:noProof/>
                <w:webHidden/>
              </w:rPr>
              <w:tab/>
            </w:r>
            <w:r w:rsidR="00E76CD6" w:rsidRPr="00F748CD">
              <w:rPr>
                <w:i w:val="0"/>
                <w:iCs w:val="0"/>
                <w:noProof/>
                <w:webHidden/>
              </w:rPr>
              <w:fldChar w:fldCharType="begin"/>
            </w:r>
            <w:r w:rsidR="00E76CD6" w:rsidRPr="00F748CD">
              <w:rPr>
                <w:i w:val="0"/>
                <w:iCs w:val="0"/>
                <w:noProof/>
                <w:webHidden/>
              </w:rPr>
              <w:instrText xml:space="preserve"> PAGEREF _Toc161861936 \h </w:instrText>
            </w:r>
            <w:r w:rsidR="00E76CD6" w:rsidRPr="00F748CD">
              <w:rPr>
                <w:i w:val="0"/>
                <w:iCs w:val="0"/>
                <w:noProof/>
                <w:webHidden/>
              </w:rPr>
            </w:r>
            <w:r w:rsidR="00E76CD6" w:rsidRPr="00F748CD">
              <w:rPr>
                <w:i w:val="0"/>
                <w:iCs w:val="0"/>
                <w:noProof/>
                <w:webHidden/>
              </w:rPr>
              <w:fldChar w:fldCharType="separate"/>
            </w:r>
            <w:r w:rsidR="00E76CD6" w:rsidRPr="00F748CD">
              <w:rPr>
                <w:i w:val="0"/>
                <w:iCs w:val="0"/>
                <w:noProof/>
                <w:webHidden/>
              </w:rPr>
              <w:t>8</w:t>
            </w:r>
            <w:r w:rsidR="00E76CD6" w:rsidRPr="00F748CD">
              <w:rPr>
                <w:i w:val="0"/>
                <w:iCs w:val="0"/>
                <w:noProof/>
                <w:webHidden/>
              </w:rPr>
              <w:fldChar w:fldCharType="end"/>
            </w:r>
          </w:hyperlink>
        </w:p>
        <w:p w14:paraId="39AA6F74" w14:textId="376D9388" w:rsidR="00E76CD6" w:rsidRPr="00F748CD" w:rsidRDefault="0097687C">
          <w:pPr>
            <w:pStyle w:val="TOC1"/>
            <w:tabs>
              <w:tab w:val="right" w:leader="dot" w:pos="9345"/>
            </w:tabs>
            <w:rPr>
              <w:rFonts w:eastAsiaTheme="minorEastAsia"/>
              <w:b w:val="0"/>
              <w:bCs w:val="0"/>
              <w:caps w:val="0"/>
              <w:noProof/>
              <w:sz w:val="21"/>
              <w:szCs w:val="22"/>
              <w14:ligatures w14:val="standardContextual"/>
            </w:rPr>
          </w:pPr>
          <w:hyperlink w:anchor="_Toc161861937" w:history="1">
            <w:r w:rsidR="00E76CD6" w:rsidRPr="00F748CD">
              <w:rPr>
                <w:rStyle w:val="af5"/>
                <w:rFonts w:ascii="黑体" w:hAnsi="黑体"/>
                <w:noProof/>
              </w:rPr>
              <w:t xml:space="preserve">3  </w:t>
            </w:r>
            <w:r w:rsidR="00E76CD6" w:rsidRPr="00F748CD">
              <w:rPr>
                <w:rStyle w:val="af5"/>
                <w:rFonts w:ascii="黑体" w:hAnsi="黑体"/>
                <w:noProof/>
              </w:rPr>
              <w:t>工作要求</w:t>
            </w:r>
            <w:r w:rsidR="00E76CD6" w:rsidRPr="00F748CD">
              <w:rPr>
                <w:noProof/>
                <w:webHidden/>
              </w:rPr>
              <w:tab/>
            </w:r>
            <w:r w:rsidR="00E76CD6" w:rsidRPr="00F748CD">
              <w:rPr>
                <w:noProof/>
                <w:webHidden/>
              </w:rPr>
              <w:fldChar w:fldCharType="begin"/>
            </w:r>
            <w:r w:rsidR="00E76CD6" w:rsidRPr="00F748CD">
              <w:rPr>
                <w:noProof/>
                <w:webHidden/>
              </w:rPr>
              <w:instrText xml:space="preserve"> PAGEREF _Toc161861937 \h </w:instrText>
            </w:r>
            <w:r w:rsidR="00E76CD6" w:rsidRPr="00F748CD">
              <w:rPr>
                <w:noProof/>
                <w:webHidden/>
              </w:rPr>
            </w:r>
            <w:r w:rsidR="00E76CD6" w:rsidRPr="00F748CD">
              <w:rPr>
                <w:noProof/>
                <w:webHidden/>
              </w:rPr>
              <w:fldChar w:fldCharType="separate"/>
            </w:r>
            <w:r w:rsidR="00E76CD6" w:rsidRPr="00F748CD">
              <w:rPr>
                <w:noProof/>
                <w:webHidden/>
              </w:rPr>
              <w:t>9</w:t>
            </w:r>
            <w:r w:rsidR="00E76CD6" w:rsidRPr="00F748CD">
              <w:rPr>
                <w:noProof/>
                <w:webHidden/>
              </w:rPr>
              <w:fldChar w:fldCharType="end"/>
            </w:r>
          </w:hyperlink>
        </w:p>
        <w:p w14:paraId="5A829785" w14:textId="19BB3245" w:rsidR="00E76CD6" w:rsidRPr="00F748CD" w:rsidRDefault="0097687C">
          <w:pPr>
            <w:pStyle w:val="TOC2"/>
            <w:tabs>
              <w:tab w:val="right" w:leader="dot" w:pos="9345"/>
            </w:tabs>
            <w:rPr>
              <w:rFonts w:eastAsiaTheme="minorEastAsia"/>
              <w:smallCaps w:val="0"/>
              <w:noProof/>
              <w:sz w:val="21"/>
              <w:szCs w:val="22"/>
              <w14:ligatures w14:val="standardContextual"/>
            </w:rPr>
          </w:pPr>
          <w:hyperlink w:anchor="_Toc161861938" w:history="1">
            <w:r w:rsidR="00E76CD6" w:rsidRPr="00F748CD">
              <w:rPr>
                <w:rStyle w:val="af5"/>
                <w:rFonts w:ascii="黑体" w:eastAsia="黑体" w:hAnsi="黑体"/>
                <w:noProof/>
              </w:rPr>
              <w:t>3.1 初级无人机消防救援操控员</w:t>
            </w:r>
            <w:r w:rsidR="00E76CD6" w:rsidRPr="00F748CD">
              <w:rPr>
                <w:noProof/>
                <w:webHidden/>
              </w:rPr>
              <w:tab/>
            </w:r>
            <w:r w:rsidR="00E76CD6" w:rsidRPr="00F748CD">
              <w:rPr>
                <w:noProof/>
                <w:webHidden/>
              </w:rPr>
              <w:fldChar w:fldCharType="begin"/>
            </w:r>
            <w:r w:rsidR="00E76CD6" w:rsidRPr="00F748CD">
              <w:rPr>
                <w:noProof/>
                <w:webHidden/>
              </w:rPr>
              <w:instrText xml:space="preserve"> PAGEREF _Toc161861938 \h </w:instrText>
            </w:r>
            <w:r w:rsidR="00E76CD6" w:rsidRPr="00F748CD">
              <w:rPr>
                <w:noProof/>
                <w:webHidden/>
              </w:rPr>
            </w:r>
            <w:r w:rsidR="00E76CD6" w:rsidRPr="00F748CD">
              <w:rPr>
                <w:noProof/>
                <w:webHidden/>
              </w:rPr>
              <w:fldChar w:fldCharType="separate"/>
            </w:r>
            <w:r w:rsidR="00E76CD6" w:rsidRPr="00F748CD">
              <w:rPr>
                <w:noProof/>
                <w:webHidden/>
              </w:rPr>
              <w:t>9</w:t>
            </w:r>
            <w:r w:rsidR="00E76CD6" w:rsidRPr="00F748CD">
              <w:rPr>
                <w:noProof/>
                <w:webHidden/>
              </w:rPr>
              <w:fldChar w:fldCharType="end"/>
            </w:r>
          </w:hyperlink>
        </w:p>
        <w:p w14:paraId="5EFBB61C" w14:textId="06D35F13" w:rsidR="00E76CD6" w:rsidRPr="00F748CD" w:rsidRDefault="0097687C">
          <w:pPr>
            <w:pStyle w:val="TOC2"/>
            <w:tabs>
              <w:tab w:val="right" w:leader="dot" w:pos="9345"/>
            </w:tabs>
            <w:rPr>
              <w:rFonts w:eastAsiaTheme="minorEastAsia"/>
              <w:smallCaps w:val="0"/>
              <w:noProof/>
              <w:sz w:val="21"/>
              <w:szCs w:val="22"/>
              <w14:ligatures w14:val="standardContextual"/>
            </w:rPr>
          </w:pPr>
          <w:hyperlink w:anchor="_Toc161861939" w:history="1">
            <w:r w:rsidR="00E76CD6" w:rsidRPr="00F748CD">
              <w:rPr>
                <w:rStyle w:val="af5"/>
                <w:rFonts w:ascii="黑体" w:eastAsia="黑体" w:hAnsi="黑体"/>
                <w:noProof/>
              </w:rPr>
              <w:t>3.2</w:t>
            </w:r>
            <w:r w:rsidR="00E76CD6" w:rsidRPr="00F748CD">
              <w:rPr>
                <w:rStyle w:val="af5"/>
                <w:rFonts w:ascii="宋体" w:eastAsia="宋体" w:hAnsi="宋体"/>
                <w:noProof/>
              </w:rPr>
              <w:t>中级无人机消防救援操控员</w:t>
            </w:r>
            <w:r w:rsidR="00E76CD6" w:rsidRPr="00F748CD">
              <w:rPr>
                <w:noProof/>
                <w:webHidden/>
              </w:rPr>
              <w:tab/>
            </w:r>
            <w:r w:rsidR="00E76CD6" w:rsidRPr="00F748CD">
              <w:rPr>
                <w:noProof/>
                <w:webHidden/>
              </w:rPr>
              <w:fldChar w:fldCharType="begin"/>
            </w:r>
            <w:r w:rsidR="00E76CD6" w:rsidRPr="00F748CD">
              <w:rPr>
                <w:noProof/>
                <w:webHidden/>
              </w:rPr>
              <w:instrText xml:space="preserve"> PAGEREF _Toc161861939 \h </w:instrText>
            </w:r>
            <w:r w:rsidR="00E76CD6" w:rsidRPr="00F748CD">
              <w:rPr>
                <w:noProof/>
                <w:webHidden/>
              </w:rPr>
            </w:r>
            <w:r w:rsidR="00E76CD6" w:rsidRPr="00F748CD">
              <w:rPr>
                <w:noProof/>
                <w:webHidden/>
              </w:rPr>
              <w:fldChar w:fldCharType="separate"/>
            </w:r>
            <w:r w:rsidR="00E76CD6" w:rsidRPr="00F748CD">
              <w:rPr>
                <w:noProof/>
                <w:webHidden/>
              </w:rPr>
              <w:t>13</w:t>
            </w:r>
            <w:r w:rsidR="00E76CD6" w:rsidRPr="00F748CD">
              <w:rPr>
                <w:noProof/>
                <w:webHidden/>
              </w:rPr>
              <w:fldChar w:fldCharType="end"/>
            </w:r>
          </w:hyperlink>
        </w:p>
        <w:p w14:paraId="7986467B" w14:textId="6410A25E" w:rsidR="00E76CD6" w:rsidRPr="00F748CD" w:rsidRDefault="0097687C">
          <w:pPr>
            <w:pStyle w:val="TOC2"/>
            <w:tabs>
              <w:tab w:val="right" w:leader="dot" w:pos="9345"/>
            </w:tabs>
            <w:rPr>
              <w:rFonts w:eastAsiaTheme="minorEastAsia"/>
              <w:smallCaps w:val="0"/>
              <w:noProof/>
              <w:sz w:val="21"/>
              <w:szCs w:val="22"/>
              <w14:ligatures w14:val="standardContextual"/>
            </w:rPr>
          </w:pPr>
          <w:hyperlink w:anchor="_Toc161861940" w:history="1">
            <w:r w:rsidR="00E76CD6" w:rsidRPr="00F748CD">
              <w:rPr>
                <w:rStyle w:val="af5"/>
                <w:rFonts w:ascii="黑体" w:eastAsia="黑体" w:hAnsi="黑体"/>
                <w:noProof/>
              </w:rPr>
              <w:t>3.3高级无人机</w:t>
            </w:r>
            <w:r w:rsidR="00E76CD6" w:rsidRPr="00F748CD">
              <w:rPr>
                <w:rStyle w:val="af5"/>
                <w:rFonts w:ascii="宋体" w:eastAsia="宋体" w:hAnsi="宋体"/>
                <w:noProof/>
              </w:rPr>
              <w:t>消防救援</w:t>
            </w:r>
            <w:r w:rsidR="00E76CD6" w:rsidRPr="00F748CD">
              <w:rPr>
                <w:rStyle w:val="af5"/>
                <w:rFonts w:ascii="黑体" w:eastAsia="黑体" w:hAnsi="黑体"/>
                <w:noProof/>
              </w:rPr>
              <w:t>操控员</w:t>
            </w:r>
            <w:r w:rsidR="00E76CD6" w:rsidRPr="00F748CD">
              <w:rPr>
                <w:noProof/>
                <w:webHidden/>
              </w:rPr>
              <w:tab/>
            </w:r>
            <w:r w:rsidR="00E76CD6" w:rsidRPr="00F748CD">
              <w:rPr>
                <w:noProof/>
                <w:webHidden/>
              </w:rPr>
              <w:fldChar w:fldCharType="begin"/>
            </w:r>
            <w:r w:rsidR="00E76CD6" w:rsidRPr="00F748CD">
              <w:rPr>
                <w:noProof/>
                <w:webHidden/>
              </w:rPr>
              <w:instrText xml:space="preserve"> PAGEREF _Toc161861940 \h </w:instrText>
            </w:r>
            <w:r w:rsidR="00E76CD6" w:rsidRPr="00F748CD">
              <w:rPr>
                <w:noProof/>
                <w:webHidden/>
              </w:rPr>
            </w:r>
            <w:r w:rsidR="00E76CD6" w:rsidRPr="00F748CD">
              <w:rPr>
                <w:noProof/>
                <w:webHidden/>
              </w:rPr>
              <w:fldChar w:fldCharType="separate"/>
            </w:r>
            <w:r w:rsidR="00E76CD6" w:rsidRPr="00F748CD">
              <w:rPr>
                <w:noProof/>
                <w:webHidden/>
              </w:rPr>
              <w:t>18</w:t>
            </w:r>
            <w:r w:rsidR="00E76CD6" w:rsidRPr="00F748CD">
              <w:rPr>
                <w:noProof/>
                <w:webHidden/>
              </w:rPr>
              <w:fldChar w:fldCharType="end"/>
            </w:r>
          </w:hyperlink>
        </w:p>
        <w:p w14:paraId="2F4AD59F" w14:textId="05C1D2B9" w:rsidR="00E76CD6" w:rsidRPr="00F748CD" w:rsidRDefault="0097687C">
          <w:pPr>
            <w:pStyle w:val="TOC1"/>
            <w:tabs>
              <w:tab w:val="right" w:leader="dot" w:pos="9345"/>
            </w:tabs>
            <w:rPr>
              <w:rFonts w:eastAsiaTheme="minorEastAsia"/>
              <w:b w:val="0"/>
              <w:bCs w:val="0"/>
              <w:caps w:val="0"/>
              <w:noProof/>
              <w:sz w:val="21"/>
              <w:szCs w:val="22"/>
              <w14:ligatures w14:val="standardContextual"/>
            </w:rPr>
          </w:pPr>
          <w:hyperlink w:anchor="_Toc161861941" w:history="1">
            <w:r w:rsidR="00E76CD6" w:rsidRPr="00F748CD">
              <w:rPr>
                <w:rStyle w:val="af5"/>
                <w:rFonts w:ascii="黑体" w:hAnsi="黑体"/>
                <w:noProof/>
              </w:rPr>
              <w:t>4</w:t>
            </w:r>
            <w:r w:rsidR="00E76CD6" w:rsidRPr="00F748CD">
              <w:rPr>
                <w:rStyle w:val="af5"/>
                <w:rFonts w:ascii="黑体" w:hAnsi="黑体"/>
                <w:noProof/>
              </w:rPr>
              <w:t>权重表</w:t>
            </w:r>
            <w:r w:rsidR="00E76CD6" w:rsidRPr="00F748CD">
              <w:rPr>
                <w:noProof/>
                <w:webHidden/>
              </w:rPr>
              <w:tab/>
            </w:r>
            <w:r w:rsidR="00E76CD6" w:rsidRPr="00F748CD">
              <w:rPr>
                <w:noProof/>
                <w:webHidden/>
              </w:rPr>
              <w:fldChar w:fldCharType="begin"/>
            </w:r>
            <w:r w:rsidR="00E76CD6" w:rsidRPr="00F748CD">
              <w:rPr>
                <w:noProof/>
                <w:webHidden/>
              </w:rPr>
              <w:instrText xml:space="preserve"> PAGEREF _Toc161861941 \h </w:instrText>
            </w:r>
            <w:r w:rsidR="00E76CD6" w:rsidRPr="00F748CD">
              <w:rPr>
                <w:noProof/>
                <w:webHidden/>
              </w:rPr>
            </w:r>
            <w:r w:rsidR="00E76CD6" w:rsidRPr="00F748CD">
              <w:rPr>
                <w:noProof/>
                <w:webHidden/>
              </w:rPr>
              <w:fldChar w:fldCharType="separate"/>
            </w:r>
            <w:r w:rsidR="00E76CD6" w:rsidRPr="00F748CD">
              <w:rPr>
                <w:noProof/>
                <w:webHidden/>
              </w:rPr>
              <w:t>23</w:t>
            </w:r>
            <w:r w:rsidR="00E76CD6" w:rsidRPr="00F748CD">
              <w:rPr>
                <w:noProof/>
                <w:webHidden/>
              </w:rPr>
              <w:fldChar w:fldCharType="end"/>
            </w:r>
          </w:hyperlink>
        </w:p>
        <w:p w14:paraId="64F1EED4" w14:textId="799AE3AE" w:rsidR="00E76CD6" w:rsidRPr="00F748CD" w:rsidRDefault="0097687C">
          <w:pPr>
            <w:pStyle w:val="TOC2"/>
            <w:tabs>
              <w:tab w:val="right" w:leader="dot" w:pos="9345"/>
            </w:tabs>
            <w:rPr>
              <w:rFonts w:eastAsiaTheme="minorEastAsia"/>
              <w:smallCaps w:val="0"/>
              <w:noProof/>
              <w:sz w:val="21"/>
              <w:szCs w:val="22"/>
              <w14:ligatures w14:val="standardContextual"/>
            </w:rPr>
          </w:pPr>
          <w:hyperlink w:anchor="_Toc161861942" w:history="1">
            <w:r w:rsidR="00E76CD6" w:rsidRPr="00F748CD">
              <w:rPr>
                <w:rStyle w:val="af5"/>
                <w:rFonts w:ascii="黑体" w:eastAsia="黑体" w:hAnsi="黑体"/>
                <w:noProof/>
              </w:rPr>
              <w:t>4.1理论知识权重表</w:t>
            </w:r>
            <w:r w:rsidR="00E76CD6" w:rsidRPr="00F748CD">
              <w:rPr>
                <w:noProof/>
                <w:webHidden/>
              </w:rPr>
              <w:tab/>
            </w:r>
            <w:r w:rsidR="00E76CD6" w:rsidRPr="00F748CD">
              <w:rPr>
                <w:noProof/>
                <w:webHidden/>
              </w:rPr>
              <w:fldChar w:fldCharType="begin"/>
            </w:r>
            <w:r w:rsidR="00E76CD6" w:rsidRPr="00F748CD">
              <w:rPr>
                <w:noProof/>
                <w:webHidden/>
              </w:rPr>
              <w:instrText xml:space="preserve"> PAGEREF _Toc161861942 \h </w:instrText>
            </w:r>
            <w:r w:rsidR="00E76CD6" w:rsidRPr="00F748CD">
              <w:rPr>
                <w:noProof/>
                <w:webHidden/>
              </w:rPr>
            </w:r>
            <w:r w:rsidR="00E76CD6" w:rsidRPr="00F748CD">
              <w:rPr>
                <w:noProof/>
                <w:webHidden/>
              </w:rPr>
              <w:fldChar w:fldCharType="separate"/>
            </w:r>
            <w:r w:rsidR="00E76CD6" w:rsidRPr="00F748CD">
              <w:rPr>
                <w:noProof/>
                <w:webHidden/>
              </w:rPr>
              <w:t>23</w:t>
            </w:r>
            <w:r w:rsidR="00E76CD6" w:rsidRPr="00F748CD">
              <w:rPr>
                <w:noProof/>
                <w:webHidden/>
              </w:rPr>
              <w:fldChar w:fldCharType="end"/>
            </w:r>
          </w:hyperlink>
        </w:p>
        <w:p w14:paraId="30643274" w14:textId="01595445" w:rsidR="00E76CD6" w:rsidRPr="00F748CD" w:rsidRDefault="0097687C">
          <w:pPr>
            <w:pStyle w:val="TOC2"/>
            <w:tabs>
              <w:tab w:val="right" w:leader="dot" w:pos="9345"/>
            </w:tabs>
            <w:rPr>
              <w:rFonts w:eastAsiaTheme="minorEastAsia"/>
              <w:smallCaps w:val="0"/>
              <w:noProof/>
              <w:sz w:val="21"/>
              <w:szCs w:val="22"/>
              <w14:ligatures w14:val="standardContextual"/>
            </w:rPr>
          </w:pPr>
          <w:hyperlink w:anchor="_Toc161861943" w:history="1">
            <w:r w:rsidR="00E76CD6" w:rsidRPr="00F748CD">
              <w:rPr>
                <w:rStyle w:val="af5"/>
                <w:rFonts w:ascii="黑体" w:eastAsia="黑体" w:hAnsi="黑体"/>
                <w:noProof/>
              </w:rPr>
              <w:t>4.2技能要求权重表</w:t>
            </w:r>
            <w:r w:rsidR="00E76CD6" w:rsidRPr="00F748CD">
              <w:rPr>
                <w:noProof/>
                <w:webHidden/>
              </w:rPr>
              <w:tab/>
            </w:r>
            <w:r w:rsidR="00E76CD6" w:rsidRPr="00F748CD">
              <w:rPr>
                <w:noProof/>
                <w:webHidden/>
              </w:rPr>
              <w:fldChar w:fldCharType="begin"/>
            </w:r>
            <w:r w:rsidR="00E76CD6" w:rsidRPr="00F748CD">
              <w:rPr>
                <w:noProof/>
                <w:webHidden/>
              </w:rPr>
              <w:instrText xml:space="preserve"> PAGEREF _Toc161861943 \h </w:instrText>
            </w:r>
            <w:r w:rsidR="00E76CD6" w:rsidRPr="00F748CD">
              <w:rPr>
                <w:noProof/>
                <w:webHidden/>
              </w:rPr>
            </w:r>
            <w:r w:rsidR="00E76CD6" w:rsidRPr="00F748CD">
              <w:rPr>
                <w:noProof/>
                <w:webHidden/>
              </w:rPr>
              <w:fldChar w:fldCharType="separate"/>
            </w:r>
            <w:r w:rsidR="00E76CD6" w:rsidRPr="00F748CD">
              <w:rPr>
                <w:noProof/>
                <w:webHidden/>
              </w:rPr>
              <w:t>24</w:t>
            </w:r>
            <w:r w:rsidR="00E76CD6" w:rsidRPr="00F748CD">
              <w:rPr>
                <w:noProof/>
                <w:webHidden/>
              </w:rPr>
              <w:fldChar w:fldCharType="end"/>
            </w:r>
          </w:hyperlink>
        </w:p>
        <w:p w14:paraId="3F65FB83" w14:textId="0EF05426" w:rsidR="00BB09CE" w:rsidRDefault="008A1DF9">
          <w:pPr>
            <w:sectPr w:rsidR="00BB09CE" w:rsidSect="00454580">
              <w:footerReference w:type="even" r:id="rId9"/>
              <w:footerReference w:type="default" r:id="rId10"/>
              <w:footnotePr>
                <w:numFmt w:val="decimalEnclosedCircleChinese"/>
              </w:footnotePr>
              <w:pgSz w:w="11906" w:h="16838"/>
              <w:pgMar w:top="1418" w:right="1133" w:bottom="1418" w:left="1418" w:header="1191" w:footer="992" w:gutter="0"/>
              <w:cols w:space="720"/>
              <w:docGrid w:type="lines" w:linePitch="312"/>
            </w:sectPr>
          </w:pPr>
          <w:r>
            <w:rPr>
              <w:rFonts w:asciiTheme="majorHAnsi" w:eastAsiaTheme="majorHAnsi"/>
              <w:bCs/>
              <w:caps/>
              <w:szCs w:val="24"/>
              <w:u w:val="single"/>
            </w:rPr>
            <w:fldChar w:fldCharType="end"/>
          </w:r>
        </w:p>
      </w:sdtContent>
    </w:sdt>
    <w:p w14:paraId="466EA1BD" w14:textId="4F9C1988" w:rsidR="00BB09CE" w:rsidRDefault="008A1DF9">
      <w:pPr>
        <w:spacing w:line="360" w:lineRule="auto"/>
        <w:jc w:val="right"/>
        <w:rPr>
          <w:rFonts w:ascii="黑体" w:eastAsia="黑体" w:hAnsi="黑体"/>
          <w:b/>
          <w:bCs/>
          <w:sz w:val="24"/>
          <w:szCs w:val="24"/>
        </w:rPr>
      </w:pPr>
      <w:r>
        <w:rPr>
          <w:rFonts w:ascii="黑体" w:eastAsia="黑体" w:hAnsi="黑体"/>
          <w:b/>
          <w:bCs/>
          <w:sz w:val="24"/>
          <w:szCs w:val="24"/>
        </w:rPr>
        <w:lastRenderedPageBreak/>
        <w:t>T/CFPA XXX-202</w:t>
      </w:r>
      <w:r w:rsidR="00CA15C6">
        <w:rPr>
          <w:rFonts w:ascii="黑体" w:eastAsia="黑体" w:hAnsi="黑体" w:hint="eastAsia"/>
          <w:b/>
          <w:bCs/>
          <w:sz w:val="24"/>
          <w:szCs w:val="24"/>
        </w:rPr>
        <w:t>4</w:t>
      </w:r>
    </w:p>
    <w:p w14:paraId="4B234E63" w14:textId="77777777" w:rsidR="00DE487E" w:rsidRDefault="00DE487E" w:rsidP="00DE487E">
      <w:pPr>
        <w:spacing w:line="360" w:lineRule="auto"/>
        <w:jc w:val="center"/>
        <w:rPr>
          <w:rFonts w:ascii="黑体" w:eastAsia="黑体" w:hAnsi="黑体"/>
          <w:b/>
          <w:bCs/>
          <w:sz w:val="32"/>
          <w:szCs w:val="32"/>
        </w:rPr>
      </w:pPr>
      <w:r>
        <w:rPr>
          <w:rFonts w:ascii="黑体" w:eastAsia="黑体" w:hAnsi="黑体" w:hint="eastAsia"/>
          <w:b/>
          <w:bCs/>
          <w:sz w:val="32"/>
          <w:szCs w:val="32"/>
        </w:rPr>
        <w:t>说明</w:t>
      </w:r>
    </w:p>
    <w:p w14:paraId="2483091A" w14:textId="77777777" w:rsidR="00DE487E" w:rsidRDefault="00DE487E" w:rsidP="00DE487E">
      <w:pPr>
        <w:spacing w:beforeLines="150" w:before="468" w:line="360" w:lineRule="auto"/>
        <w:ind w:firstLineChars="200" w:firstLine="480"/>
        <w:rPr>
          <w:rFonts w:ascii="宋体" w:eastAsia="宋体" w:hAnsi="宋体" w:cs="Times New Roman"/>
          <w:sz w:val="24"/>
          <w:szCs w:val="24"/>
        </w:rPr>
      </w:pPr>
      <w:r>
        <w:rPr>
          <w:rFonts w:ascii="宋体" w:eastAsia="宋体" w:hAnsi="宋体" w:hint="eastAsia"/>
          <w:sz w:val="24"/>
          <w:szCs w:val="24"/>
        </w:rPr>
        <w:t>目前，无人机在消防救援领域中广泛使用，在各类场景的消防救援过程中发挥着越来越重要的作用，无人机消防救援操控员需要具备深厚的消防救援知识和技能，更需要具备高超的各类无人机操控技能。这一技术群体归类为消防员，但在职业方向上未被列出。为了促进这一技术群体的稳定发展，满足消防救援队伍急剧增长的专业人才职业培训和评价需求，中国消防协会组织制定了团体标准《无人机消防救援操控员》（2023版）(以下简称 《标准》。</w:t>
      </w:r>
    </w:p>
    <w:p w14:paraId="5200FBD1" w14:textId="77777777"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一、本《标准》以《中华人民共和国职业分类大典》为依据，按照</w:t>
      </w:r>
      <w:proofErr w:type="gramStart"/>
      <w:r>
        <w:rPr>
          <w:rFonts w:ascii="宋体" w:eastAsia="宋体" w:hAnsi="宋体" w:hint="eastAsia"/>
          <w:sz w:val="24"/>
          <w:szCs w:val="24"/>
        </w:rPr>
        <w:t>人社厅</w:t>
      </w:r>
      <w:proofErr w:type="gramEnd"/>
      <w:r>
        <w:rPr>
          <w:rFonts w:ascii="宋体" w:eastAsia="宋体" w:hAnsi="宋体" w:hint="eastAsia"/>
          <w:sz w:val="24"/>
          <w:szCs w:val="24"/>
        </w:rPr>
        <w:t>发〔2023〕31号《国家职业标准编制技术规程(2023年版)》的有关要求，起草《无人机消防操控员职业技能标准（2023版）》(以下简称《标准》)。</w:t>
      </w:r>
    </w:p>
    <w:p w14:paraId="0AC964CF" w14:textId="77777777"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二、 本《标准》依据有关规定将本职业分为</w:t>
      </w:r>
      <w:r w:rsidRPr="008A6BA0">
        <w:rPr>
          <w:rFonts w:ascii="宋体" w:eastAsia="宋体" w:hAnsi="宋体"/>
          <w:sz w:val="24"/>
          <w:szCs w:val="24"/>
        </w:rPr>
        <w:t>初级</w:t>
      </w:r>
      <w:r>
        <w:rPr>
          <w:rFonts w:ascii="宋体" w:eastAsia="宋体" w:hAnsi="宋体" w:hint="eastAsia"/>
          <w:sz w:val="24"/>
          <w:szCs w:val="24"/>
        </w:rPr>
        <w:t>无人机消防救援操控员</w:t>
      </w:r>
      <w:r w:rsidRPr="008A6BA0">
        <w:rPr>
          <w:rFonts w:ascii="宋体" w:eastAsia="宋体" w:hAnsi="宋体"/>
          <w:sz w:val="24"/>
          <w:szCs w:val="24"/>
        </w:rPr>
        <w:t>、中级</w:t>
      </w:r>
      <w:r>
        <w:rPr>
          <w:rFonts w:ascii="宋体" w:eastAsia="宋体" w:hAnsi="宋体" w:hint="eastAsia"/>
          <w:sz w:val="24"/>
          <w:szCs w:val="24"/>
        </w:rPr>
        <w:t>无人机消防救援操控员</w:t>
      </w:r>
      <w:r w:rsidRPr="008A6BA0">
        <w:rPr>
          <w:rFonts w:ascii="宋体" w:eastAsia="宋体" w:hAnsi="宋体"/>
          <w:sz w:val="24"/>
          <w:szCs w:val="24"/>
        </w:rPr>
        <w:t>、高级</w:t>
      </w:r>
      <w:r>
        <w:rPr>
          <w:rFonts w:ascii="宋体" w:eastAsia="宋体" w:hAnsi="宋体" w:hint="eastAsia"/>
          <w:sz w:val="24"/>
          <w:szCs w:val="24"/>
        </w:rPr>
        <w:t>无人机消防救援操控员</w:t>
      </w:r>
      <w:r w:rsidRPr="008A6BA0">
        <w:rPr>
          <w:rFonts w:ascii="宋体" w:eastAsia="宋体" w:hAnsi="宋体"/>
          <w:sz w:val="24"/>
          <w:szCs w:val="24"/>
        </w:rPr>
        <w:t>。</w:t>
      </w:r>
      <w:r>
        <w:rPr>
          <w:rFonts w:ascii="宋体" w:eastAsia="宋体" w:hAnsi="宋体" w:hint="eastAsia"/>
          <w:sz w:val="24"/>
          <w:szCs w:val="24"/>
        </w:rPr>
        <w:t>内容包括职业概况、基本要求、工作要求和权重表四个方面的内容。以《消防员国家职业技能标准(2022年版)》对消防员的要求，突出对无人机消防操控员的针对性要求，明确各级</w:t>
      </w:r>
      <w:proofErr w:type="gramStart"/>
      <w:r>
        <w:rPr>
          <w:rFonts w:ascii="宋体" w:eastAsia="宋体" w:hAnsi="宋体" w:hint="eastAsia"/>
          <w:sz w:val="24"/>
          <w:szCs w:val="24"/>
        </w:rPr>
        <w:t>别需要</w:t>
      </w:r>
      <w:proofErr w:type="gramEnd"/>
      <w:r>
        <w:rPr>
          <w:rFonts w:ascii="宋体" w:eastAsia="宋体" w:hAnsi="宋体" w:hint="eastAsia"/>
          <w:sz w:val="24"/>
          <w:szCs w:val="24"/>
        </w:rPr>
        <w:t>具备的知识、技能水平。</w:t>
      </w:r>
    </w:p>
    <w:p w14:paraId="6B2D118B" w14:textId="77777777" w:rsidR="00DE487E" w:rsidRPr="00F90EC4" w:rsidRDefault="00DE487E" w:rsidP="00DE487E">
      <w:pPr>
        <w:ind w:firstLineChars="200" w:firstLine="480"/>
        <w:rPr>
          <w:rFonts w:ascii="宋体" w:eastAsia="宋体" w:hAnsi="宋体"/>
          <w:sz w:val="24"/>
          <w:szCs w:val="24"/>
        </w:rPr>
      </w:pPr>
      <w:r>
        <w:rPr>
          <w:rFonts w:ascii="宋体" w:eastAsia="宋体" w:hAnsi="宋体" w:hint="eastAsia"/>
          <w:sz w:val="24"/>
          <w:szCs w:val="24"/>
        </w:rPr>
        <w:t>三、本《标准》由北京晓安消防科技服务有限公司、</w:t>
      </w:r>
      <w:r w:rsidRPr="00F90EC4">
        <w:rPr>
          <w:rFonts w:ascii="宋体" w:eastAsia="宋体" w:hAnsi="宋体" w:hint="eastAsia"/>
          <w:sz w:val="24"/>
          <w:szCs w:val="24"/>
        </w:rPr>
        <w:t>中飞翼航（北京）航空科技有限公司</w:t>
      </w:r>
      <w:r>
        <w:rPr>
          <w:rFonts w:ascii="宋体" w:eastAsia="宋体" w:hAnsi="宋体" w:hint="eastAsia"/>
          <w:sz w:val="24"/>
          <w:szCs w:val="24"/>
        </w:rPr>
        <w:t>主编，</w:t>
      </w:r>
    </w:p>
    <w:p w14:paraId="3B06F21D" w14:textId="77777777"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参编单位：  </w:t>
      </w:r>
    </w:p>
    <w:p w14:paraId="14831CAD" w14:textId="77777777"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参加编写的人员有：</w:t>
      </w:r>
    </w:p>
    <w:p w14:paraId="04EFE009" w14:textId="77777777" w:rsidR="00DE487E" w:rsidRDefault="00DE487E" w:rsidP="00DE487E">
      <w:pPr>
        <w:ind w:firstLineChars="200" w:firstLine="480"/>
        <w:rPr>
          <w:rFonts w:ascii="等线" w:eastAsia="等线" w:hAnsi="等线"/>
          <w:szCs w:val="21"/>
        </w:rPr>
      </w:pPr>
      <w:r>
        <w:rPr>
          <w:rFonts w:ascii="宋体" w:eastAsia="宋体" w:hAnsi="宋体" w:hint="eastAsia"/>
          <w:sz w:val="24"/>
          <w:szCs w:val="24"/>
        </w:rPr>
        <w:t>四、本《标准》的审定工作由中国消防协会与中国民航飞行员协会联合组织完成，主要审定人员有：</w:t>
      </w:r>
    </w:p>
    <w:p w14:paraId="01725BD1" w14:textId="77777777" w:rsidR="00DE487E" w:rsidRDefault="00DE487E" w:rsidP="00DE487E">
      <w:r>
        <w:rPr>
          <w:rFonts w:hint="eastAsia"/>
        </w:rPr>
        <w:t xml:space="preserve"> </w:t>
      </w:r>
    </w:p>
    <w:p w14:paraId="1B390A4A" w14:textId="77777777" w:rsidR="00DE487E" w:rsidRDefault="00DE487E" w:rsidP="00DE487E">
      <w:pPr>
        <w:spacing w:line="360" w:lineRule="auto"/>
        <w:ind w:firstLineChars="200" w:firstLine="480"/>
      </w:pPr>
      <w:r>
        <w:rPr>
          <w:rFonts w:ascii="宋体" w:eastAsia="宋体" w:hAnsi="宋体" w:hint="eastAsia"/>
          <w:sz w:val="24"/>
          <w:szCs w:val="24"/>
        </w:rPr>
        <w:t>五、本《标准》经中国消防协会、中国民航飞行员协会共同批准，自2024年X月X日起施行。</w:t>
      </w:r>
    </w:p>
    <w:p w14:paraId="764C768C" w14:textId="77777777" w:rsidR="00DE487E" w:rsidRDefault="00DE487E" w:rsidP="00DE487E">
      <w:r>
        <w:rPr>
          <w:rFonts w:hint="eastAsia"/>
        </w:rPr>
        <w:t xml:space="preserve"> </w:t>
      </w:r>
    </w:p>
    <w:p w14:paraId="6E6CD101" w14:textId="77777777" w:rsidR="00DE487E" w:rsidRDefault="00DE487E" w:rsidP="00DE487E">
      <w:pPr>
        <w:widowControl/>
        <w:ind w:firstLineChars="1300" w:firstLine="3132"/>
        <w:jc w:val="left"/>
        <w:rPr>
          <w:rFonts w:ascii="宋体" w:eastAsia="宋体" w:hAnsi="宋体"/>
          <w:b/>
          <w:bCs/>
          <w:sz w:val="24"/>
          <w:szCs w:val="24"/>
        </w:rPr>
      </w:pPr>
    </w:p>
    <w:p w14:paraId="5F9B0A6C" w14:textId="77777777" w:rsidR="00DE487E" w:rsidRDefault="00DE487E" w:rsidP="00DE487E">
      <w:pPr>
        <w:widowControl/>
        <w:ind w:firstLineChars="1300" w:firstLine="3132"/>
        <w:jc w:val="left"/>
        <w:rPr>
          <w:rFonts w:ascii="宋体" w:eastAsia="宋体" w:hAnsi="宋体"/>
          <w:b/>
          <w:bCs/>
          <w:sz w:val="24"/>
          <w:szCs w:val="24"/>
        </w:rPr>
      </w:pPr>
    </w:p>
    <w:p w14:paraId="59EBC333" w14:textId="77777777" w:rsidR="00DE487E" w:rsidRDefault="00DE487E" w:rsidP="00DE487E">
      <w:pPr>
        <w:widowControl/>
        <w:ind w:firstLineChars="1300" w:firstLine="3132"/>
        <w:jc w:val="left"/>
        <w:rPr>
          <w:rFonts w:ascii="宋体" w:eastAsia="宋体" w:hAnsi="宋体"/>
          <w:b/>
          <w:bCs/>
          <w:sz w:val="24"/>
          <w:szCs w:val="24"/>
        </w:rPr>
      </w:pPr>
    </w:p>
    <w:p w14:paraId="44AC5FEE" w14:textId="77777777" w:rsidR="00DE487E" w:rsidRDefault="00DE487E" w:rsidP="00DE487E">
      <w:pPr>
        <w:widowControl/>
        <w:ind w:firstLineChars="1300" w:firstLine="3132"/>
        <w:jc w:val="left"/>
        <w:rPr>
          <w:rFonts w:ascii="宋体" w:eastAsia="宋体" w:hAnsi="宋体"/>
          <w:b/>
          <w:bCs/>
          <w:sz w:val="24"/>
          <w:szCs w:val="24"/>
        </w:rPr>
      </w:pPr>
    </w:p>
    <w:p w14:paraId="23E91696" w14:textId="77777777" w:rsidR="00DE487E" w:rsidRDefault="00DE487E" w:rsidP="00DE487E">
      <w:pPr>
        <w:widowControl/>
        <w:ind w:firstLineChars="1300" w:firstLine="3132"/>
        <w:jc w:val="left"/>
        <w:rPr>
          <w:rFonts w:ascii="宋体" w:eastAsia="宋体" w:hAnsi="宋体"/>
          <w:b/>
          <w:bCs/>
          <w:sz w:val="24"/>
          <w:szCs w:val="24"/>
        </w:rPr>
      </w:pPr>
    </w:p>
    <w:p w14:paraId="40144C43" w14:textId="77777777" w:rsidR="00DE487E" w:rsidRDefault="00DE487E" w:rsidP="00DE487E">
      <w:pPr>
        <w:widowControl/>
        <w:ind w:firstLineChars="1300" w:firstLine="3132"/>
        <w:jc w:val="left"/>
        <w:rPr>
          <w:rFonts w:ascii="宋体" w:eastAsia="宋体" w:hAnsi="宋体"/>
          <w:b/>
          <w:bCs/>
          <w:sz w:val="24"/>
          <w:szCs w:val="24"/>
        </w:rPr>
      </w:pPr>
    </w:p>
    <w:p w14:paraId="65BE8306" w14:textId="77777777" w:rsidR="00DE487E" w:rsidRDefault="00DE487E" w:rsidP="00DE487E">
      <w:pPr>
        <w:widowControl/>
        <w:ind w:firstLineChars="1300" w:firstLine="3132"/>
        <w:jc w:val="left"/>
        <w:rPr>
          <w:rFonts w:ascii="宋体" w:eastAsia="宋体" w:hAnsi="宋体"/>
          <w:b/>
          <w:bCs/>
          <w:sz w:val="24"/>
          <w:szCs w:val="24"/>
        </w:rPr>
      </w:pPr>
    </w:p>
    <w:p w14:paraId="58B57178" w14:textId="77777777" w:rsidR="00DE487E" w:rsidRDefault="00DE487E" w:rsidP="00DE487E">
      <w:pPr>
        <w:jc w:val="center"/>
        <w:rPr>
          <w:rFonts w:ascii="宋体" w:eastAsia="宋体" w:hAnsi="宋体"/>
          <w:sz w:val="30"/>
          <w:szCs w:val="30"/>
        </w:rPr>
      </w:pPr>
      <w:r>
        <w:rPr>
          <w:rFonts w:ascii="黑体" w:eastAsia="黑体" w:hAnsi="黑体" w:hint="eastAsia"/>
          <w:sz w:val="40"/>
          <w:szCs w:val="40"/>
        </w:rPr>
        <w:t>无人机消防救援操控员</w:t>
      </w:r>
      <w:r>
        <w:rPr>
          <w:rFonts w:ascii="宋体" w:eastAsia="宋体" w:hAnsi="宋体" w:hint="eastAsia"/>
          <w:sz w:val="30"/>
          <w:szCs w:val="30"/>
        </w:rPr>
        <w:t xml:space="preserve"> </w:t>
      </w:r>
    </w:p>
    <w:p w14:paraId="43CEDED6" w14:textId="77777777" w:rsidR="00DE487E" w:rsidRDefault="00DE487E" w:rsidP="00DE487E">
      <w:pPr>
        <w:pStyle w:val="af1"/>
        <w:rPr>
          <w:rFonts w:ascii="黑体" w:hAnsi="黑体"/>
          <w:sz w:val="24"/>
          <w:szCs w:val="24"/>
        </w:rPr>
      </w:pPr>
      <w:bookmarkStart w:id="1" w:name="_Toc160613682"/>
      <w:bookmarkStart w:id="2" w:name="_Toc161861907"/>
      <w:r>
        <w:rPr>
          <w:rFonts w:ascii="黑体" w:hAnsi="黑体"/>
          <w:sz w:val="24"/>
          <w:szCs w:val="24"/>
        </w:rPr>
        <w:t>1.职业概况</w:t>
      </w:r>
      <w:bookmarkEnd w:id="1"/>
      <w:bookmarkEnd w:id="2"/>
    </w:p>
    <w:p w14:paraId="72479433" w14:textId="77777777" w:rsidR="00DE487E" w:rsidRDefault="00DE487E" w:rsidP="00DE487E">
      <w:pPr>
        <w:pStyle w:val="2"/>
        <w:rPr>
          <w:rFonts w:ascii="黑体" w:eastAsia="黑体" w:hAnsi="黑体"/>
          <w:sz w:val="24"/>
          <w:szCs w:val="24"/>
        </w:rPr>
      </w:pPr>
      <w:bookmarkStart w:id="3" w:name="_Toc160613683"/>
      <w:bookmarkStart w:id="4" w:name="_Toc161861908"/>
      <w:r>
        <w:rPr>
          <w:rFonts w:ascii="黑体" w:eastAsia="黑体" w:hAnsi="黑体"/>
          <w:sz w:val="24"/>
          <w:szCs w:val="24"/>
        </w:rPr>
        <w:t>1.1</w:t>
      </w:r>
      <w:r>
        <w:rPr>
          <w:rFonts w:ascii="黑体" w:eastAsia="黑体" w:hAnsi="黑体" w:hint="eastAsia"/>
          <w:b w:val="0"/>
          <w:bCs w:val="0"/>
          <w:sz w:val="24"/>
          <w:szCs w:val="24"/>
        </w:rPr>
        <w:t>职业名称</w:t>
      </w:r>
      <w:bookmarkEnd w:id="3"/>
      <w:bookmarkEnd w:id="4"/>
    </w:p>
    <w:p w14:paraId="3F0D6E46" w14:textId="77777777"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无人机消防救援操控员</w:t>
      </w:r>
    </w:p>
    <w:p w14:paraId="014C561D" w14:textId="77777777" w:rsidR="00DE487E" w:rsidRDefault="00DE487E" w:rsidP="00DE487E">
      <w:pPr>
        <w:pStyle w:val="2"/>
        <w:rPr>
          <w:rFonts w:ascii="黑体" w:eastAsia="黑体" w:hAnsi="黑体"/>
          <w:b w:val="0"/>
          <w:bCs w:val="0"/>
          <w:sz w:val="24"/>
          <w:szCs w:val="24"/>
        </w:rPr>
      </w:pPr>
      <w:bookmarkStart w:id="5" w:name="_Toc160613684"/>
      <w:bookmarkStart w:id="6" w:name="_Toc161861909"/>
      <w:r>
        <w:rPr>
          <w:rFonts w:ascii="黑体" w:eastAsia="黑体" w:hAnsi="黑体"/>
          <w:b w:val="0"/>
          <w:bCs w:val="0"/>
          <w:sz w:val="24"/>
          <w:szCs w:val="24"/>
        </w:rPr>
        <w:t>1.</w:t>
      </w:r>
      <w:r>
        <w:rPr>
          <w:rFonts w:ascii="黑体" w:eastAsia="黑体" w:hAnsi="黑体" w:hint="eastAsia"/>
          <w:b w:val="0"/>
          <w:bCs w:val="0"/>
          <w:sz w:val="24"/>
          <w:szCs w:val="24"/>
        </w:rPr>
        <w:t>2职业定义</w:t>
      </w:r>
      <w:bookmarkEnd w:id="5"/>
      <w:bookmarkEnd w:id="6"/>
    </w:p>
    <w:p w14:paraId="6890527A" w14:textId="0E2D7A48" w:rsidR="00DE487E" w:rsidRDefault="00DE487E" w:rsidP="00DE487E">
      <w:pPr>
        <w:spacing w:line="360" w:lineRule="auto"/>
        <w:ind w:firstLineChars="200" w:firstLine="480"/>
        <w:rPr>
          <w:rFonts w:ascii="宋体" w:eastAsia="宋体" w:hAnsi="宋体"/>
          <w:sz w:val="24"/>
          <w:szCs w:val="24"/>
        </w:rPr>
      </w:pPr>
      <w:bookmarkStart w:id="7" w:name="_Hlk160613798"/>
      <w:r>
        <w:rPr>
          <w:rFonts w:ascii="宋体" w:eastAsia="宋体" w:hAnsi="宋体" w:hint="eastAsia"/>
          <w:sz w:val="24"/>
          <w:szCs w:val="24"/>
        </w:rPr>
        <w:t>无人机消防救援操控员</w:t>
      </w:r>
      <w:bookmarkEnd w:id="7"/>
      <w:r>
        <w:rPr>
          <w:rFonts w:ascii="宋体" w:eastAsia="宋体" w:hAnsi="宋体" w:hint="eastAsia"/>
          <w:sz w:val="24"/>
          <w:szCs w:val="24"/>
        </w:rPr>
        <w:t>是指在消防救援中使用无人机系统（包含任务载荷）进行可视化</w:t>
      </w:r>
      <w:r w:rsidR="0004794D">
        <w:rPr>
          <w:rFonts w:ascii="宋体" w:eastAsia="宋体" w:hAnsi="宋体" w:hint="eastAsia"/>
          <w:sz w:val="24"/>
          <w:szCs w:val="24"/>
        </w:rPr>
        <w:t>调度指挥</w:t>
      </w:r>
      <w:r>
        <w:rPr>
          <w:rFonts w:ascii="宋体" w:eastAsia="宋体" w:hAnsi="宋体" w:hint="eastAsia"/>
          <w:sz w:val="24"/>
          <w:szCs w:val="24"/>
        </w:rPr>
        <w:t>以及对无人机进行操控、维修、维护，</w:t>
      </w:r>
      <w:proofErr w:type="gramStart"/>
      <w:r>
        <w:rPr>
          <w:rFonts w:ascii="宋体" w:eastAsia="宋体" w:hAnsi="宋体" w:hint="eastAsia"/>
          <w:sz w:val="24"/>
          <w:szCs w:val="24"/>
        </w:rPr>
        <w:t>对飞控软件</w:t>
      </w:r>
      <w:proofErr w:type="gramEnd"/>
      <w:r>
        <w:rPr>
          <w:rFonts w:ascii="宋体" w:eastAsia="宋体" w:hAnsi="宋体" w:hint="eastAsia"/>
          <w:sz w:val="24"/>
          <w:szCs w:val="24"/>
        </w:rPr>
        <w:t>、地面站软件进行调试</w:t>
      </w:r>
      <w:r w:rsidR="00C034CB">
        <w:rPr>
          <w:rFonts w:ascii="宋体" w:eastAsia="宋体" w:hAnsi="宋体" w:hint="eastAsia"/>
          <w:sz w:val="24"/>
          <w:szCs w:val="24"/>
        </w:rPr>
        <w:t>和操作</w:t>
      </w:r>
      <w:r>
        <w:rPr>
          <w:rFonts w:ascii="宋体" w:eastAsia="宋体" w:hAnsi="宋体" w:hint="eastAsia"/>
          <w:sz w:val="24"/>
          <w:szCs w:val="24"/>
        </w:rPr>
        <w:t>，完成相应消防救援任务的人员。</w:t>
      </w:r>
    </w:p>
    <w:p w14:paraId="03B8F827" w14:textId="77777777" w:rsidR="00DE487E" w:rsidRDefault="00DE487E" w:rsidP="00DE487E">
      <w:pPr>
        <w:pStyle w:val="2"/>
        <w:rPr>
          <w:rFonts w:ascii="黑体" w:eastAsia="黑体" w:hAnsi="黑体"/>
          <w:b w:val="0"/>
          <w:bCs w:val="0"/>
          <w:sz w:val="24"/>
          <w:szCs w:val="24"/>
        </w:rPr>
      </w:pPr>
      <w:bookmarkStart w:id="8" w:name="_Toc160613685"/>
      <w:bookmarkStart w:id="9" w:name="_Toc161861910"/>
      <w:r>
        <w:rPr>
          <w:rFonts w:ascii="黑体" w:eastAsia="黑体" w:hAnsi="黑体"/>
          <w:b w:val="0"/>
          <w:bCs w:val="0"/>
          <w:sz w:val="24"/>
          <w:szCs w:val="24"/>
        </w:rPr>
        <w:t>1.</w:t>
      </w:r>
      <w:r>
        <w:rPr>
          <w:rFonts w:ascii="黑体" w:eastAsia="黑体" w:hAnsi="黑体" w:hint="eastAsia"/>
          <w:b w:val="0"/>
          <w:bCs w:val="0"/>
          <w:sz w:val="24"/>
          <w:szCs w:val="24"/>
        </w:rPr>
        <w:t>3职业技能等级</w:t>
      </w:r>
      <w:bookmarkEnd w:id="8"/>
      <w:bookmarkEnd w:id="9"/>
    </w:p>
    <w:p w14:paraId="6A14A956" w14:textId="77777777" w:rsidR="00DE487E" w:rsidRPr="00E81B35" w:rsidRDefault="00DE487E" w:rsidP="00DE487E">
      <w:pPr>
        <w:spacing w:line="360" w:lineRule="auto"/>
        <w:ind w:firstLineChars="200" w:firstLine="480"/>
        <w:rPr>
          <w:rFonts w:ascii="宋体" w:eastAsia="宋体" w:hAnsi="宋体"/>
          <w:sz w:val="24"/>
          <w:szCs w:val="24"/>
        </w:rPr>
      </w:pPr>
      <w:r w:rsidRPr="00E81B35">
        <w:rPr>
          <w:rFonts w:ascii="宋体" w:eastAsia="宋体" w:hAnsi="宋体"/>
          <w:sz w:val="24"/>
          <w:szCs w:val="24"/>
        </w:rPr>
        <w:t>本职业共设</w:t>
      </w:r>
      <w:r>
        <w:rPr>
          <w:rFonts w:ascii="宋体" w:eastAsia="宋体" w:hAnsi="宋体" w:hint="eastAsia"/>
          <w:sz w:val="24"/>
          <w:szCs w:val="24"/>
        </w:rPr>
        <w:t>三</w:t>
      </w:r>
      <w:r w:rsidRPr="00E81B35">
        <w:rPr>
          <w:rFonts w:ascii="宋体" w:eastAsia="宋体" w:hAnsi="宋体"/>
          <w:sz w:val="24"/>
          <w:szCs w:val="24"/>
        </w:rPr>
        <w:t>个等级，由低到高可分为：</w:t>
      </w:r>
      <w:r>
        <w:rPr>
          <w:rFonts w:ascii="宋体" w:eastAsia="宋体" w:hAnsi="宋体" w:hint="eastAsia"/>
          <w:sz w:val="24"/>
          <w:szCs w:val="24"/>
        </w:rPr>
        <w:t>初级无人机消防救援操控员、中级无人机消防救援操控员、高级无人机消防救援操控员。</w:t>
      </w:r>
    </w:p>
    <w:p w14:paraId="35B138C9" w14:textId="77777777" w:rsidR="00DE487E" w:rsidRDefault="00DE487E" w:rsidP="00DE487E">
      <w:pPr>
        <w:pStyle w:val="2"/>
        <w:rPr>
          <w:rFonts w:ascii="黑体" w:eastAsia="黑体" w:hAnsi="黑体"/>
          <w:b w:val="0"/>
          <w:bCs w:val="0"/>
          <w:sz w:val="24"/>
          <w:szCs w:val="24"/>
        </w:rPr>
      </w:pPr>
      <w:bookmarkStart w:id="10" w:name="_Toc160613686"/>
      <w:bookmarkStart w:id="11" w:name="_Toc161861911"/>
      <w:r>
        <w:rPr>
          <w:rFonts w:ascii="黑体" w:eastAsia="黑体" w:hAnsi="黑体"/>
          <w:b w:val="0"/>
          <w:bCs w:val="0"/>
          <w:sz w:val="24"/>
          <w:szCs w:val="24"/>
        </w:rPr>
        <w:t>1.</w:t>
      </w:r>
      <w:r>
        <w:rPr>
          <w:rFonts w:ascii="黑体" w:eastAsia="黑体" w:hAnsi="黑体" w:hint="eastAsia"/>
          <w:b w:val="0"/>
          <w:bCs w:val="0"/>
          <w:sz w:val="24"/>
          <w:szCs w:val="24"/>
        </w:rPr>
        <w:t>4职业环境条件</w:t>
      </w:r>
      <w:bookmarkEnd w:id="10"/>
      <w:bookmarkEnd w:id="11"/>
    </w:p>
    <w:p w14:paraId="6ADC4A1D" w14:textId="4D9BEC36"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室外环境下，接触消防演习和实战中的高温、高寒、浓烟、</w:t>
      </w:r>
      <w:r>
        <w:rPr>
          <w:rFonts w:ascii="宋体" w:eastAsia="宋体" w:hAnsi="宋体"/>
          <w:sz w:val="24"/>
          <w:szCs w:val="24"/>
        </w:rPr>
        <w:t>缺氧、有</w:t>
      </w:r>
      <w:r>
        <w:rPr>
          <w:rFonts w:ascii="宋体" w:eastAsia="宋体" w:hAnsi="宋体" w:hint="eastAsia"/>
          <w:sz w:val="24"/>
          <w:szCs w:val="24"/>
        </w:rPr>
        <w:t>毒、</w:t>
      </w:r>
      <w:r>
        <w:rPr>
          <w:rFonts w:ascii="宋体" w:eastAsia="宋体" w:hAnsi="宋体"/>
          <w:sz w:val="24"/>
          <w:szCs w:val="24"/>
        </w:rPr>
        <w:t>有害、 易燃、易爆、粉尘、噪声、潮湿、辐射等</w:t>
      </w:r>
      <w:r>
        <w:rPr>
          <w:rFonts w:ascii="宋体" w:eastAsia="宋体" w:hAnsi="宋体" w:hint="eastAsia"/>
          <w:sz w:val="24"/>
          <w:szCs w:val="24"/>
        </w:rPr>
        <w:t>高度危险、条件恶劣的</w:t>
      </w:r>
      <w:r>
        <w:rPr>
          <w:rFonts w:ascii="宋体" w:eastAsia="宋体" w:hAnsi="宋体"/>
          <w:sz w:val="24"/>
          <w:szCs w:val="24"/>
        </w:rPr>
        <w:t>环境。</w:t>
      </w:r>
    </w:p>
    <w:p w14:paraId="2014253C" w14:textId="77777777" w:rsidR="00DE487E" w:rsidRDefault="00DE487E" w:rsidP="00DE487E">
      <w:pPr>
        <w:pStyle w:val="2"/>
        <w:rPr>
          <w:rFonts w:ascii="黑体" w:eastAsia="黑体" w:hAnsi="黑体"/>
          <w:b w:val="0"/>
          <w:bCs w:val="0"/>
          <w:sz w:val="24"/>
          <w:szCs w:val="24"/>
        </w:rPr>
      </w:pPr>
      <w:bookmarkStart w:id="12" w:name="_Toc160613687"/>
      <w:bookmarkStart w:id="13" w:name="_Toc161861912"/>
      <w:r>
        <w:rPr>
          <w:rFonts w:ascii="黑体" w:eastAsia="黑体" w:hAnsi="黑体"/>
          <w:b w:val="0"/>
          <w:bCs w:val="0"/>
          <w:sz w:val="24"/>
          <w:szCs w:val="24"/>
        </w:rPr>
        <w:t>1.</w:t>
      </w:r>
      <w:r>
        <w:rPr>
          <w:rFonts w:ascii="黑体" w:eastAsia="黑体" w:hAnsi="黑体" w:hint="eastAsia"/>
          <w:b w:val="0"/>
          <w:bCs w:val="0"/>
          <w:sz w:val="24"/>
          <w:szCs w:val="24"/>
        </w:rPr>
        <w:t>5职业能力特征</w:t>
      </w:r>
      <w:bookmarkEnd w:id="12"/>
      <w:bookmarkEnd w:id="13"/>
    </w:p>
    <w:p w14:paraId="3FE53B73" w14:textId="77777777"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具有较强的学习反应能力和较好的分析判断能力，较强的方位空间感，较好的形体知觉和色觉，较好的心理素质，手指和手臂等灵活具有较强的动作协调能力。</w:t>
      </w:r>
    </w:p>
    <w:p w14:paraId="58267DA6" w14:textId="77777777" w:rsidR="00DE487E" w:rsidRDefault="00DE487E" w:rsidP="00DE487E">
      <w:pPr>
        <w:pStyle w:val="2"/>
        <w:rPr>
          <w:rFonts w:ascii="黑体" w:eastAsia="黑体" w:hAnsi="黑体"/>
          <w:b w:val="0"/>
          <w:bCs w:val="0"/>
          <w:sz w:val="24"/>
          <w:szCs w:val="24"/>
        </w:rPr>
      </w:pPr>
      <w:bookmarkStart w:id="14" w:name="_Toc160613688"/>
      <w:bookmarkStart w:id="15" w:name="_Toc161861913"/>
      <w:r>
        <w:rPr>
          <w:rFonts w:ascii="黑体" w:eastAsia="黑体" w:hAnsi="黑体"/>
          <w:b w:val="0"/>
          <w:bCs w:val="0"/>
          <w:sz w:val="24"/>
          <w:szCs w:val="24"/>
        </w:rPr>
        <w:t>1.</w:t>
      </w:r>
      <w:r>
        <w:rPr>
          <w:rFonts w:ascii="黑体" w:eastAsia="黑体" w:hAnsi="黑体" w:hint="eastAsia"/>
          <w:b w:val="0"/>
          <w:bCs w:val="0"/>
          <w:sz w:val="24"/>
          <w:szCs w:val="24"/>
        </w:rPr>
        <w:t>6普通受教育程度</w:t>
      </w:r>
      <w:bookmarkEnd w:id="14"/>
      <w:bookmarkEnd w:id="15"/>
    </w:p>
    <w:p w14:paraId="57AF1F19" w14:textId="77777777"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高中毕业（或同等学历）及以上。</w:t>
      </w:r>
    </w:p>
    <w:p w14:paraId="7448DB18" w14:textId="77777777" w:rsidR="00DE487E" w:rsidRDefault="00DE487E" w:rsidP="00DE487E">
      <w:pPr>
        <w:pStyle w:val="2"/>
        <w:rPr>
          <w:rFonts w:ascii="黑体" w:eastAsia="黑体" w:hAnsi="黑体"/>
          <w:b w:val="0"/>
          <w:bCs w:val="0"/>
          <w:sz w:val="24"/>
          <w:szCs w:val="24"/>
        </w:rPr>
      </w:pPr>
      <w:bookmarkStart w:id="16" w:name="_Toc160613689"/>
      <w:bookmarkStart w:id="17" w:name="_Toc161861914"/>
      <w:r>
        <w:rPr>
          <w:rFonts w:ascii="黑体" w:eastAsia="黑体" w:hAnsi="黑体"/>
          <w:b w:val="0"/>
          <w:bCs w:val="0"/>
          <w:sz w:val="24"/>
          <w:szCs w:val="24"/>
        </w:rPr>
        <w:lastRenderedPageBreak/>
        <w:t>1.</w:t>
      </w:r>
      <w:r>
        <w:rPr>
          <w:rFonts w:ascii="黑体" w:eastAsia="黑体" w:hAnsi="黑体" w:hint="eastAsia"/>
          <w:b w:val="0"/>
          <w:bCs w:val="0"/>
          <w:sz w:val="24"/>
          <w:szCs w:val="24"/>
        </w:rPr>
        <w:t>7职业培训要求</w:t>
      </w:r>
      <w:bookmarkEnd w:id="16"/>
      <w:bookmarkEnd w:id="17"/>
    </w:p>
    <w:p w14:paraId="2A0A1FD5" w14:textId="77777777" w:rsidR="00DE487E" w:rsidRDefault="00DE487E" w:rsidP="00DE487E">
      <w:pPr>
        <w:pStyle w:val="3"/>
        <w:rPr>
          <w:rFonts w:ascii="黑体" w:eastAsia="黑体" w:hAnsi="黑体"/>
          <w:b w:val="0"/>
          <w:bCs w:val="0"/>
          <w:sz w:val="24"/>
          <w:szCs w:val="24"/>
        </w:rPr>
      </w:pPr>
      <w:bookmarkStart w:id="18" w:name="_Toc160613690"/>
      <w:bookmarkStart w:id="19" w:name="_Toc161861915"/>
      <w:r>
        <w:rPr>
          <w:rFonts w:ascii="黑体" w:eastAsia="黑体" w:hAnsi="黑体" w:hint="eastAsia"/>
          <w:b w:val="0"/>
          <w:bCs w:val="0"/>
          <w:sz w:val="24"/>
          <w:szCs w:val="24"/>
        </w:rPr>
        <w:t>1</w:t>
      </w:r>
      <w:r>
        <w:rPr>
          <w:rFonts w:ascii="黑体" w:eastAsia="黑体" w:hAnsi="黑体"/>
          <w:b w:val="0"/>
          <w:bCs w:val="0"/>
          <w:sz w:val="24"/>
          <w:szCs w:val="24"/>
        </w:rPr>
        <w:t>.</w:t>
      </w:r>
      <w:r>
        <w:rPr>
          <w:rFonts w:ascii="黑体" w:eastAsia="黑体" w:hAnsi="黑体" w:hint="eastAsia"/>
          <w:b w:val="0"/>
          <w:bCs w:val="0"/>
          <w:sz w:val="24"/>
          <w:szCs w:val="24"/>
        </w:rPr>
        <w:t>7</w:t>
      </w:r>
      <w:r>
        <w:rPr>
          <w:rFonts w:ascii="黑体" w:eastAsia="黑体" w:hAnsi="黑体"/>
          <w:b w:val="0"/>
          <w:bCs w:val="0"/>
          <w:sz w:val="24"/>
          <w:szCs w:val="24"/>
        </w:rPr>
        <w:t>.1</w:t>
      </w:r>
      <w:r>
        <w:rPr>
          <w:rFonts w:ascii="黑体" w:eastAsia="黑体" w:hAnsi="黑体" w:hint="eastAsia"/>
          <w:b w:val="0"/>
          <w:bCs w:val="0"/>
          <w:sz w:val="24"/>
          <w:szCs w:val="24"/>
        </w:rPr>
        <w:t>培训参考时长</w:t>
      </w:r>
      <w:bookmarkEnd w:id="18"/>
      <w:bookmarkEnd w:id="19"/>
    </w:p>
    <w:p w14:paraId="6173E872" w14:textId="77777777" w:rsidR="00DE487E" w:rsidRPr="00E81B35" w:rsidRDefault="00DE487E" w:rsidP="00DE487E">
      <w:pPr>
        <w:spacing w:line="360" w:lineRule="auto"/>
        <w:ind w:firstLineChars="200" w:firstLine="480"/>
        <w:rPr>
          <w:rFonts w:ascii="宋体" w:eastAsia="宋体" w:hAnsi="宋体"/>
          <w:sz w:val="24"/>
          <w:szCs w:val="24"/>
        </w:rPr>
      </w:pPr>
      <w:r w:rsidRPr="00E81B35">
        <w:rPr>
          <w:rFonts w:ascii="宋体" w:eastAsia="宋体" w:hAnsi="宋体"/>
          <w:sz w:val="24"/>
          <w:szCs w:val="24"/>
        </w:rPr>
        <w:t>初级</w:t>
      </w:r>
      <w:bookmarkStart w:id="20" w:name="_Hlk160613949"/>
      <w:r>
        <w:rPr>
          <w:rFonts w:ascii="宋体" w:eastAsia="宋体" w:hAnsi="宋体" w:hint="eastAsia"/>
          <w:sz w:val="24"/>
          <w:szCs w:val="24"/>
        </w:rPr>
        <w:t>无人机操控员</w:t>
      </w:r>
      <w:bookmarkEnd w:id="20"/>
      <w:r w:rsidRPr="00E81B35">
        <w:rPr>
          <w:rFonts w:ascii="宋体" w:eastAsia="宋体" w:hAnsi="宋体"/>
          <w:sz w:val="24"/>
          <w:szCs w:val="24"/>
        </w:rPr>
        <w:t xml:space="preserve"> 40 标准学时、中级</w:t>
      </w:r>
      <w:r>
        <w:rPr>
          <w:rFonts w:ascii="宋体" w:eastAsia="宋体" w:hAnsi="宋体" w:hint="eastAsia"/>
          <w:sz w:val="24"/>
          <w:szCs w:val="24"/>
        </w:rPr>
        <w:t>无人机操控员80</w:t>
      </w:r>
      <w:r w:rsidRPr="00E81B35">
        <w:rPr>
          <w:rFonts w:ascii="宋体" w:eastAsia="宋体" w:hAnsi="宋体"/>
          <w:sz w:val="24"/>
          <w:szCs w:val="24"/>
        </w:rPr>
        <w:t xml:space="preserve"> 标准学时、高级</w:t>
      </w:r>
      <w:r>
        <w:rPr>
          <w:rFonts w:ascii="宋体" w:eastAsia="宋体" w:hAnsi="宋体" w:hint="eastAsia"/>
          <w:sz w:val="24"/>
          <w:szCs w:val="24"/>
        </w:rPr>
        <w:t>无人机操控员</w:t>
      </w:r>
      <w:r w:rsidRPr="009C333D">
        <w:rPr>
          <w:rFonts w:ascii="宋体" w:eastAsia="宋体" w:hAnsi="宋体"/>
          <w:sz w:val="24"/>
          <w:szCs w:val="24"/>
        </w:rPr>
        <w:t>120</w:t>
      </w:r>
      <w:r w:rsidRPr="00346AEE">
        <w:rPr>
          <w:rFonts w:ascii="宋体" w:eastAsia="宋体" w:hAnsi="宋体"/>
          <w:color w:val="FF0000"/>
          <w:sz w:val="24"/>
          <w:szCs w:val="24"/>
        </w:rPr>
        <w:t xml:space="preserve"> </w:t>
      </w:r>
      <w:r w:rsidRPr="00E81B35">
        <w:rPr>
          <w:rFonts w:ascii="宋体" w:eastAsia="宋体" w:hAnsi="宋体"/>
          <w:sz w:val="24"/>
          <w:szCs w:val="24"/>
        </w:rPr>
        <w:t>标准学时。</w:t>
      </w:r>
    </w:p>
    <w:p w14:paraId="36A954DA" w14:textId="3D3228C2" w:rsidR="00DE487E" w:rsidRDefault="00DE487E" w:rsidP="00DE487E">
      <w:pPr>
        <w:pStyle w:val="3"/>
        <w:rPr>
          <w:rFonts w:ascii="黑体" w:eastAsia="黑体" w:hAnsi="黑体"/>
          <w:b w:val="0"/>
          <w:bCs w:val="0"/>
          <w:color w:val="FF0000"/>
          <w:sz w:val="24"/>
          <w:szCs w:val="24"/>
        </w:rPr>
      </w:pPr>
      <w:bookmarkStart w:id="21" w:name="_Toc160613691"/>
      <w:bookmarkStart w:id="22" w:name="_Toc161861916"/>
      <w:r>
        <w:rPr>
          <w:rFonts w:ascii="黑体" w:eastAsia="黑体" w:hAnsi="黑体" w:hint="eastAsia"/>
          <w:b w:val="0"/>
          <w:bCs w:val="0"/>
          <w:sz w:val="24"/>
          <w:szCs w:val="24"/>
        </w:rPr>
        <w:t>1.7.2 培训教师</w:t>
      </w:r>
      <w:bookmarkEnd w:id="21"/>
      <w:bookmarkEnd w:id="22"/>
    </w:p>
    <w:p w14:paraId="1928F734" w14:textId="77777777" w:rsidR="00DE487E" w:rsidRDefault="00DE487E" w:rsidP="00BD5843">
      <w:pPr>
        <w:spacing w:line="360" w:lineRule="auto"/>
        <w:ind w:firstLineChars="200" w:firstLine="480"/>
        <w:rPr>
          <w:rFonts w:ascii="宋体" w:eastAsia="宋体" w:hAnsi="宋体"/>
          <w:sz w:val="24"/>
          <w:szCs w:val="24"/>
        </w:rPr>
      </w:pPr>
      <w:r>
        <w:rPr>
          <w:rFonts w:ascii="宋体" w:eastAsia="宋体" w:hAnsi="宋体" w:hint="eastAsia"/>
          <w:sz w:val="24"/>
          <w:szCs w:val="24"/>
        </w:rPr>
        <w:t>（1）高级无人机消防救援操控员或高级工程师可担任教授理论、实际操作技能培训的教员。</w:t>
      </w:r>
    </w:p>
    <w:p w14:paraId="53A04EB8" w14:textId="77777777" w:rsidR="00DE487E" w:rsidRDefault="00DE487E" w:rsidP="00BD5843">
      <w:pPr>
        <w:spacing w:line="360" w:lineRule="auto"/>
        <w:ind w:firstLineChars="200" w:firstLine="480"/>
        <w:rPr>
          <w:rFonts w:ascii="宋体" w:eastAsia="宋体" w:hAnsi="宋体"/>
          <w:sz w:val="24"/>
          <w:szCs w:val="24"/>
        </w:rPr>
      </w:pPr>
      <w:r>
        <w:rPr>
          <w:rFonts w:ascii="宋体" w:eastAsia="宋体" w:hAnsi="宋体" w:hint="eastAsia"/>
          <w:sz w:val="24"/>
          <w:szCs w:val="24"/>
        </w:rPr>
        <w:t>（2）消防专业工程师可以担任消防救援理论知识的教员。</w:t>
      </w:r>
    </w:p>
    <w:p w14:paraId="47F8D7F6" w14:textId="77777777" w:rsidR="00DE487E" w:rsidRDefault="00DE487E" w:rsidP="00BD5843">
      <w:pPr>
        <w:spacing w:line="360" w:lineRule="auto"/>
        <w:ind w:firstLineChars="200" w:firstLine="480"/>
        <w:rPr>
          <w:rFonts w:ascii="宋体" w:eastAsia="宋体" w:hAnsi="宋体"/>
          <w:sz w:val="24"/>
          <w:szCs w:val="24"/>
        </w:rPr>
      </w:pPr>
      <w:r>
        <w:rPr>
          <w:rFonts w:ascii="宋体" w:eastAsia="宋体" w:hAnsi="宋体" w:hint="eastAsia"/>
          <w:sz w:val="24"/>
          <w:szCs w:val="24"/>
        </w:rPr>
        <w:t>（3）取得中国消防协会和中国民航飞行员协会师资培训合格证书的人员可以担任无人机消防救援操控</w:t>
      </w:r>
      <w:proofErr w:type="gramStart"/>
      <w:r>
        <w:rPr>
          <w:rFonts w:ascii="宋体" w:eastAsia="宋体" w:hAnsi="宋体" w:hint="eastAsia"/>
          <w:sz w:val="24"/>
          <w:szCs w:val="24"/>
        </w:rPr>
        <w:t>员理论</w:t>
      </w:r>
      <w:proofErr w:type="gramEnd"/>
      <w:r>
        <w:rPr>
          <w:rFonts w:ascii="宋体" w:eastAsia="宋体" w:hAnsi="宋体" w:hint="eastAsia"/>
          <w:sz w:val="24"/>
          <w:szCs w:val="24"/>
        </w:rPr>
        <w:t>知识和实际操作技能的教员。</w:t>
      </w:r>
    </w:p>
    <w:p w14:paraId="3081E085" w14:textId="77777777" w:rsidR="00DE487E" w:rsidRDefault="00DE487E" w:rsidP="00BD5843">
      <w:pPr>
        <w:spacing w:line="360" w:lineRule="auto"/>
        <w:ind w:firstLineChars="200" w:firstLine="480"/>
        <w:rPr>
          <w:rFonts w:ascii="宋体" w:eastAsia="宋体" w:hAnsi="宋体"/>
          <w:sz w:val="24"/>
          <w:szCs w:val="24"/>
        </w:rPr>
      </w:pPr>
      <w:r>
        <w:rPr>
          <w:rFonts w:ascii="宋体" w:eastAsia="宋体" w:hAnsi="宋体" w:hint="eastAsia"/>
          <w:sz w:val="24"/>
          <w:szCs w:val="24"/>
        </w:rPr>
        <w:t>（4）</w:t>
      </w:r>
      <w:r w:rsidRPr="00BD5843">
        <w:rPr>
          <w:rFonts w:ascii="宋体" w:eastAsia="宋体" w:hAnsi="宋体" w:hint="eastAsia"/>
          <w:sz w:val="24"/>
          <w:szCs w:val="24"/>
        </w:rPr>
        <w:t>获得</w:t>
      </w:r>
      <w:r w:rsidRPr="0097687C">
        <w:rPr>
          <w:rFonts w:ascii="宋体" w:eastAsia="宋体" w:hAnsi="宋体" w:hint="eastAsia"/>
          <w:sz w:val="24"/>
          <w:szCs w:val="24"/>
        </w:rPr>
        <w:t>专业的国内</w:t>
      </w:r>
      <w:r w:rsidRPr="00BD5843">
        <w:rPr>
          <w:rFonts w:ascii="宋体" w:eastAsia="宋体" w:hAnsi="宋体" w:hint="eastAsia"/>
          <w:sz w:val="24"/>
          <w:szCs w:val="24"/>
        </w:rPr>
        <w:t>外大赛前三名的可以承担部分实际操作技能的培训工作。</w:t>
      </w:r>
    </w:p>
    <w:p w14:paraId="018F143B" w14:textId="77777777" w:rsidR="00DE487E" w:rsidRDefault="00DE487E" w:rsidP="00DE487E">
      <w:pPr>
        <w:pStyle w:val="3"/>
        <w:rPr>
          <w:rFonts w:ascii="黑体" w:eastAsia="黑体" w:hAnsi="黑体"/>
          <w:b w:val="0"/>
          <w:bCs w:val="0"/>
          <w:sz w:val="24"/>
          <w:szCs w:val="24"/>
        </w:rPr>
      </w:pPr>
      <w:bookmarkStart w:id="23" w:name="_Toc160613692"/>
      <w:bookmarkStart w:id="24" w:name="_Toc161861917"/>
      <w:r>
        <w:rPr>
          <w:rFonts w:ascii="黑体" w:eastAsia="黑体" w:hAnsi="黑体" w:hint="eastAsia"/>
          <w:b w:val="0"/>
          <w:bCs w:val="0"/>
          <w:sz w:val="24"/>
          <w:szCs w:val="24"/>
        </w:rPr>
        <w:t>1</w:t>
      </w:r>
      <w:r>
        <w:rPr>
          <w:rFonts w:ascii="黑体" w:eastAsia="黑体" w:hAnsi="黑体"/>
          <w:b w:val="0"/>
          <w:bCs w:val="0"/>
          <w:sz w:val="24"/>
          <w:szCs w:val="24"/>
        </w:rPr>
        <w:t>.</w:t>
      </w:r>
      <w:r>
        <w:rPr>
          <w:rFonts w:ascii="黑体" w:eastAsia="黑体" w:hAnsi="黑体" w:hint="eastAsia"/>
          <w:b w:val="0"/>
          <w:bCs w:val="0"/>
          <w:sz w:val="24"/>
          <w:szCs w:val="24"/>
        </w:rPr>
        <w:t>7</w:t>
      </w:r>
      <w:r>
        <w:rPr>
          <w:rFonts w:ascii="黑体" w:eastAsia="黑体" w:hAnsi="黑体"/>
          <w:b w:val="0"/>
          <w:bCs w:val="0"/>
          <w:sz w:val="24"/>
          <w:szCs w:val="24"/>
        </w:rPr>
        <w:t>.3</w:t>
      </w:r>
      <w:r>
        <w:rPr>
          <w:rFonts w:ascii="黑体" w:eastAsia="黑体" w:hAnsi="黑体" w:hint="eastAsia"/>
          <w:b w:val="0"/>
          <w:bCs w:val="0"/>
          <w:sz w:val="24"/>
          <w:szCs w:val="24"/>
        </w:rPr>
        <w:t>培训场所设备</w:t>
      </w:r>
      <w:bookmarkEnd w:id="23"/>
      <w:bookmarkEnd w:id="24"/>
    </w:p>
    <w:p w14:paraId="6907BA9A" w14:textId="5AF01AF4" w:rsidR="00DE487E" w:rsidRP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承担培训的机构应有确定的、适合培训理论知识的室内场所；</w:t>
      </w:r>
      <w:r w:rsidRPr="009C333D">
        <w:rPr>
          <w:rFonts w:ascii="宋体" w:eastAsia="宋体" w:hAnsi="宋体" w:hint="eastAsia"/>
          <w:sz w:val="24"/>
          <w:szCs w:val="24"/>
        </w:rPr>
        <w:t>可以提供针对数据采集与处理、辅助飞行、应急救援、模拟灭火、开展特种飞行等技能训练所需的旋翼无人机、固定</w:t>
      </w:r>
      <w:proofErr w:type="gramStart"/>
      <w:r w:rsidRPr="009C333D">
        <w:rPr>
          <w:rFonts w:ascii="宋体" w:eastAsia="宋体" w:hAnsi="宋体" w:hint="eastAsia"/>
          <w:sz w:val="24"/>
          <w:szCs w:val="24"/>
        </w:rPr>
        <w:t>翼</w:t>
      </w:r>
      <w:proofErr w:type="gramEnd"/>
      <w:r w:rsidRPr="009C333D">
        <w:rPr>
          <w:rFonts w:ascii="宋体" w:eastAsia="宋体" w:hAnsi="宋体" w:hint="eastAsia"/>
          <w:sz w:val="24"/>
          <w:szCs w:val="24"/>
        </w:rPr>
        <w:t>无人机、垂直起降无人机、大载重多旋翼无人机、系留无人机、大型燃油无人机等机型及用于内部原理培训的必要的模型、配合实际操控技能培训的附属设备、设施，和确定的、安全的空域、训练场所。</w:t>
      </w:r>
      <w:r w:rsidRPr="00DE487E">
        <w:rPr>
          <w:rFonts w:ascii="宋体" w:eastAsia="宋体" w:hAnsi="宋体" w:hint="eastAsia"/>
          <w:sz w:val="24"/>
          <w:szCs w:val="24"/>
        </w:rPr>
        <w:t>针对培训级别、无人机类型具备相应的设备和场景。</w:t>
      </w:r>
    </w:p>
    <w:p w14:paraId="688E955D" w14:textId="77777777" w:rsidR="00DE487E" w:rsidRDefault="00DE487E" w:rsidP="00DE487E">
      <w:pPr>
        <w:pStyle w:val="2"/>
        <w:rPr>
          <w:rFonts w:ascii="黑体" w:eastAsia="黑体" w:hAnsi="黑体"/>
          <w:b w:val="0"/>
          <w:bCs w:val="0"/>
          <w:sz w:val="24"/>
          <w:szCs w:val="24"/>
        </w:rPr>
      </w:pPr>
      <w:bookmarkStart w:id="25" w:name="_Toc160613693"/>
      <w:bookmarkStart w:id="26" w:name="_Toc161861918"/>
      <w:r>
        <w:rPr>
          <w:rFonts w:ascii="黑体" w:eastAsia="黑体" w:hAnsi="黑体" w:hint="eastAsia"/>
          <w:b w:val="0"/>
          <w:bCs w:val="0"/>
          <w:sz w:val="24"/>
          <w:szCs w:val="24"/>
        </w:rPr>
        <w:t>1</w:t>
      </w:r>
      <w:r>
        <w:rPr>
          <w:rFonts w:ascii="黑体" w:eastAsia="黑体" w:hAnsi="黑体"/>
          <w:b w:val="0"/>
          <w:bCs w:val="0"/>
          <w:sz w:val="24"/>
          <w:szCs w:val="24"/>
        </w:rPr>
        <w:t>.</w:t>
      </w:r>
      <w:r>
        <w:rPr>
          <w:rFonts w:ascii="黑体" w:eastAsia="黑体" w:hAnsi="黑体" w:hint="eastAsia"/>
          <w:b w:val="0"/>
          <w:bCs w:val="0"/>
          <w:sz w:val="24"/>
          <w:szCs w:val="24"/>
        </w:rPr>
        <w:t>8职业技能等级评价要求</w:t>
      </w:r>
      <w:bookmarkEnd w:id="25"/>
      <w:bookmarkEnd w:id="26"/>
    </w:p>
    <w:p w14:paraId="4104F9E9" w14:textId="77777777" w:rsidR="00DE487E" w:rsidRDefault="00DE487E" w:rsidP="00DE487E">
      <w:pPr>
        <w:pStyle w:val="3"/>
        <w:rPr>
          <w:rFonts w:ascii="黑体" w:eastAsia="黑体" w:hAnsi="黑体"/>
          <w:b w:val="0"/>
          <w:bCs w:val="0"/>
          <w:sz w:val="24"/>
          <w:szCs w:val="24"/>
        </w:rPr>
      </w:pPr>
      <w:bookmarkStart w:id="27" w:name="_Toc160613694"/>
      <w:bookmarkStart w:id="28" w:name="_Toc161861919"/>
      <w:r>
        <w:rPr>
          <w:rFonts w:ascii="黑体" w:eastAsia="黑体" w:hAnsi="黑体"/>
          <w:b w:val="0"/>
          <w:bCs w:val="0"/>
          <w:sz w:val="24"/>
          <w:szCs w:val="24"/>
        </w:rPr>
        <w:t>1.</w:t>
      </w:r>
      <w:r>
        <w:rPr>
          <w:rFonts w:ascii="黑体" w:eastAsia="黑体" w:hAnsi="黑体" w:hint="eastAsia"/>
          <w:b w:val="0"/>
          <w:bCs w:val="0"/>
          <w:sz w:val="24"/>
          <w:szCs w:val="24"/>
        </w:rPr>
        <w:t>8</w:t>
      </w:r>
      <w:r>
        <w:rPr>
          <w:rFonts w:ascii="黑体" w:eastAsia="黑体" w:hAnsi="黑体"/>
          <w:b w:val="0"/>
          <w:bCs w:val="0"/>
          <w:sz w:val="24"/>
          <w:szCs w:val="24"/>
        </w:rPr>
        <w:t>.1</w:t>
      </w:r>
      <w:r>
        <w:rPr>
          <w:rFonts w:ascii="黑体" w:eastAsia="黑体" w:hAnsi="黑体" w:hint="eastAsia"/>
          <w:b w:val="0"/>
          <w:bCs w:val="0"/>
          <w:sz w:val="24"/>
          <w:szCs w:val="24"/>
        </w:rPr>
        <w:t>申报条件</w:t>
      </w:r>
      <w:bookmarkEnd w:id="27"/>
      <w:bookmarkEnd w:id="28"/>
    </w:p>
    <w:p w14:paraId="76F43369" w14:textId="77777777"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1. 具备以下条件之一者，可申报初级无人机消防救援操控员：</w:t>
      </w:r>
    </w:p>
    <w:p w14:paraId="11654633" w14:textId="77777777"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( 1 )</w:t>
      </w:r>
      <w:r>
        <w:rPr>
          <w:rFonts w:ascii="宋体" w:eastAsia="宋体" w:hAnsi="宋体" w:hint="eastAsia"/>
          <w:sz w:val="24"/>
          <w:szCs w:val="24"/>
        </w:rPr>
        <w:tab/>
        <w:t xml:space="preserve">年满 1 6 </w:t>
      </w:r>
      <w:proofErr w:type="gramStart"/>
      <w:r>
        <w:rPr>
          <w:rFonts w:ascii="宋体" w:eastAsia="宋体" w:hAnsi="宋体" w:hint="eastAsia"/>
          <w:sz w:val="24"/>
          <w:szCs w:val="24"/>
        </w:rPr>
        <w:t>周岁及</w:t>
      </w:r>
      <w:proofErr w:type="gramEnd"/>
      <w:r>
        <w:rPr>
          <w:rFonts w:ascii="宋体" w:eastAsia="宋体" w:hAnsi="宋体" w:hint="eastAsia"/>
          <w:sz w:val="24"/>
          <w:szCs w:val="24"/>
        </w:rPr>
        <w:t>以上，拟从事本职业或相关职业工作。</w:t>
      </w:r>
    </w:p>
    <w:p w14:paraId="7542BA29" w14:textId="77777777"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( 2 )</w:t>
      </w:r>
      <w:r>
        <w:rPr>
          <w:rFonts w:ascii="宋体" w:eastAsia="宋体" w:hAnsi="宋体" w:hint="eastAsia"/>
          <w:sz w:val="24"/>
          <w:szCs w:val="24"/>
        </w:rPr>
        <w:tab/>
        <w:t xml:space="preserve">年满 1 6 </w:t>
      </w:r>
      <w:proofErr w:type="gramStart"/>
      <w:r>
        <w:rPr>
          <w:rFonts w:ascii="宋体" w:eastAsia="宋体" w:hAnsi="宋体" w:hint="eastAsia"/>
          <w:sz w:val="24"/>
          <w:szCs w:val="24"/>
        </w:rPr>
        <w:t>周岁及</w:t>
      </w:r>
      <w:proofErr w:type="gramEnd"/>
      <w:r>
        <w:rPr>
          <w:rFonts w:ascii="宋体" w:eastAsia="宋体" w:hAnsi="宋体" w:hint="eastAsia"/>
          <w:sz w:val="24"/>
          <w:szCs w:val="24"/>
        </w:rPr>
        <w:t>以上，从事本职业或相关职业工作。</w:t>
      </w:r>
    </w:p>
    <w:p w14:paraId="1BECBA79" w14:textId="77777777"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2. </w:t>
      </w:r>
      <w:r w:rsidRPr="00CC76E5">
        <w:rPr>
          <w:rFonts w:ascii="宋体" w:eastAsia="宋体" w:hAnsi="宋体"/>
          <w:sz w:val="24"/>
          <w:szCs w:val="24"/>
        </w:rPr>
        <w:t>具备以下条件之一者，</w:t>
      </w:r>
      <w:r w:rsidRPr="00DE487E">
        <w:rPr>
          <w:rFonts w:ascii="宋体" w:eastAsia="宋体" w:hAnsi="宋体"/>
          <w:sz w:val="24"/>
          <w:szCs w:val="24"/>
        </w:rPr>
        <w:t>可申报</w:t>
      </w:r>
      <w:r w:rsidRPr="00DE487E">
        <w:rPr>
          <w:rFonts w:ascii="宋体" w:eastAsia="宋体" w:hAnsi="宋体" w:hint="eastAsia"/>
          <w:sz w:val="24"/>
          <w:szCs w:val="24"/>
        </w:rPr>
        <w:t>中级无人机消防救援操控员</w:t>
      </w:r>
      <w:r w:rsidRPr="00DE487E">
        <w:rPr>
          <w:rFonts w:ascii="宋体" w:eastAsia="宋体" w:hAnsi="宋体"/>
          <w:sz w:val="24"/>
          <w:szCs w:val="24"/>
        </w:rPr>
        <w:t>：</w:t>
      </w:r>
      <w:r w:rsidRPr="00CC76E5">
        <w:rPr>
          <w:rFonts w:ascii="宋体" w:eastAsia="宋体" w:hAnsi="宋体"/>
          <w:sz w:val="24"/>
          <w:szCs w:val="24"/>
        </w:rPr>
        <w:t xml:space="preserve"> </w:t>
      </w:r>
    </w:p>
    <w:p w14:paraId="63BA65EF" w14:textId="77777777" w:rsidR="00DE487E" w:rsidRDefault="00DE487E" w:rsidP="00DE487E">
      <w:pPr>
        <w:spacing w:line="360" w:lineRule="auto"/>
        <w:ind w:firstLineChars="200" w:firstLine="480"/>
        <w:rPr>
          <w:rFonts w:ascii="宋体" w:eastAsia="宋体" w:hAnsi="宋体"/>
          <w:sz w:val="24"/>
          <w:szCs w:val="24"/>
        </w:rPr>
      </w:pPr>
      <w:r w:rsidRPr="00CC76E5">
        <w:rPr>
          <w:rFonts w:ascii="宋体" w:eastAsia="宋体" w:hAnsi="宋体"/>
          <w:sz w:val="24"/>
          <w:szCs w:val="24"/>
        </w:rPr>
        <w:lastRenderedPageBreak/>
        <w:t>（1）取得本职业或相关职业</w:t>
      </w:r>
      <w:r>
        <w:rPr>
          <w:rStyle w:val="af7"/>
          <w:rFonts w:ascii="宋体" w:eastAsia="宋体" w:hAnsi="宋体"/>
          <w:sz w:val="24"/>
          <w:szCs w:val="24"/>
        </w:rPr>
        <w:footnoteReference w:id="1"/>
      </w:r>
      <w:r w:rsidRPr="00CC76E5">
        <w:rPr>
          <w:rFonts w:ascii="宋体" w:eastAsia="宋体" w:hAnsi="宋体"/>
          <w:sz w:val="24"/>
          <w:szCs w:val="24"/>
        </w:rPr>
        <w:t>初级</w:t>
      </w:r>
      <w:r>
        <w:rPr>
          <w:rFonts w:ascii="宋体" w:eastAsia="宋体" w:hAnsi="宋体" w:hint="eastAsia"/>
          <w:sz w:val="24"/>
          <w:szCs w:val="24"/>
        </w:rPr>
        <w:t>操控员</w:t>
      </w:r>
      <w:r w:rsidRPr="00CC76E5">
        <w:rPr>
          <w:rFonts w:ascii="宋体" w:eastAsia="宋体" w:hAnsi="宋体"/>
          <w:sz w:val="24"/>
          <w:szCs w:val="24"/>
        </w:rPr>
        <w:t xml:space="preserve">职业资格证书（或技能等级证书）后，累计从事本职业或相关职业工作 </w:t>
      </w:r>
      <w:r>
        <w:rPr>
          <w:rFonts w:ascii="宋体" w:eastAsia="宋体" w:hAnsi="宋体" w:hint="eastAsia"/>
          <w:sz w:val="24"/>
          <w:szCs w:val="24"/>
        </w:rPr>
        <w:t>3</w:t>
      </w:r>
      <w:r w:rsidRPr="00CC76E5">
        <w:rPr>
          <w:rFonts w:ascii="宋体" w:eastAsia="宋体" w:hAnsi="宋体"/>
          <w:sz w:val="24"/>
          <w:szCs w:val="24"/>
        </w:rPr>
        <w:t xml:space="preserve"> 年（含）以上。 </w:t>
      </w:r>
    </w:p>
    <w:p w14:paraId="00E56196" w14:textId="77777777" w:rsidR="00DE487E" w:rsidRDefault="00DE487E" w:rsidP="00DE487E">
      <w:pPr>
        <w:spacing w:line="360" w:lineRule="auto"/>
        <w:ind w:firstLineChars="200" w:firstLine="480"/>
        <w:rPr>
          <w:rFonts w:ascii="宋体" w:eastAsia="宋体" w:hAnsi="宋体"/>
          <w:sz w:val="24"/>
          <w:szCs w:val="24"/>
        </w:rPr>
      </w:pPr>
      <w:r w:rsidRPr="00CC76E5">
        <w:rPr>
          <w:rFonts w:ascii="宋体" w:eastAsia="宋体" w:hAnsi="宋体"/>
          <w:sz w:val="24"/>
          <w:szCs w:val="24"/>
        </w:rPr>
        <w:t xml:space="preserve">（2）累计从事本职业或相关职业工作 </w:t>
      </w:r>
      <w:r>
        <w:rPr>
          <w:rFonts w:ascii="宋体" w:eastAsia="宋体" w:hAnsi="宋体" w:hint="eastAsia"/>
          <w:sz w:val="24"/>
          <w:szCs w:val="24"/>
        </w:rPr>
        <w:t>5</w:t>
      </w:r>
      <w:r w:rsidRPr="00CC76E5">
        <w:rPr>
          <w:rFonts w:ascii="宋体" w:eastAsia="宋体" w:hAnsi="宋体"/>
          <w:sz w:val="24"/>
          <w:szCs w:val="24"/>
        </w:rPr>
        <w:t xml:space="preserve"> 年（含）以上。 </w:t>
      </w:r>
    </w:p>
    <w:p w14:paraId="7ADD7036" w14:textId="77777777" w:rsidR="00DE487E" w:rsidRDefault="00DE487E" w:rsidP="00DE487E">
      <w:pPr>
        <w:spacing w:line="360" w:lineRule="auto"/>
        <w:ind w:firstLineChars="200" w:firstLine="480"/>
        <w:rPr>
          <w:rFonts w:ascii="宋体" w:eastAsia="宋体" w:hAnsi="宋体"/>
          <w:sz w:val="24"/>
          <w:szCs w:val="24"/>
        </w:rPr>
      </w:pPr>
      <w:r w:rsidRPr="00CC76E5">
        <w:rPr>
          <w:rFonts w:ascii="宋体" w:eastAsia="宋体" w:hAnsi="宋体"/>
          <w:sz w:val="24"/>
          <w:szCs w:val="24"/>
        </w:rPr>
        <w:t>（3）取得技工学校本专业或相关专业毕业</w:t>
      </w:r>
      <w:r>
        <w:rPr>
          <w:rStyle w:val="af7"/>
          <w:rFonts w:ascii="宋体" w:eastAsia="宋体" w:hAnsi="宋体"/>
          <w:sz w:val="24"/>
          <w:szCs w:val="24"/>
        </w:rPr>
        <w:footnoteReference w:id="2"/>
      </w:r>
      <w:r w:rsidRPr="00CC76E5">
        <w:rPr>
          <w:rFonts w:ascii="宋体" w:eastAsia="宋体" w:hAnsi="宋体"/>
          <w:sz w:val="24"/>
          <w:szCs w:val="24"/>
        </w:rPr>
        <w:t>证书（</w:t>
      </w:r>
      <w:proofErr w:type="gramStart"/>
      <w:r w:rsidRPr="00CC76E5">
        <w:rPr>
          <w:rFonts w:ascii="宋体" w:eastAsia="宋体" w:hAnsi="宋体"/>
          <w:sz w:val="24"/>
          <w:szCs w:val="24"/>
        </w:rPr>
        <w:t>含尚未</w:t>
      </w:r>
      <w:proofErr w:type="gramEnd"/>
      <w:r w:rsidRPr="00CC76E5">
        <w:rPr>
          <w:rFonts w:ascii="宋体" w:eastAsia="宋体" w:hAnsi="宋体"/>
          <w:sz w:val="24"/>
          <w:szCs w:val="24"/>
        </w:rPr>
        <w:t>取得毕业证书的在校应届毕业生）；或取得经评估论证、以中级技能为培养目标的中等及以上职业学校本专业或相关专业毕业证书（</w:t>
      </w:r>
      <w:proofErr w:type="gramStart"/>
      <w:r w:rsidRPr="00CC76E5">
        <w:rPr>
          <w:rFonts w:ascii="宋体" w:eastAsia="宋体" w:hAnsi="宋体"/>
          <w:sz w:val="24"/>
          <w:szCs w:val="24"/>
        </w:rPr>
        <w:t>含尚未</w:t>
      </w:r>
      <w:proofErr w:type="gramEnd"/>
      <w:r w:rsidRPr="00CC76E5">
        <w:rPr>
          <w:rFonts w:ascii="宋体" w:eastAsia="宋体" w:hAnsi="宋体"/>
          <w:sz w:val="24"/>
          <w:szCs w:val="24"/>
        </w:rPr>
        <w:t>取得毕业证书的在校应届毕业生）。</w:t>
      </w:r>
    </w:p>
    <w:p w14:paraId="1C26B4B7" w14:textId="77777777"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sidRPr="002932CB">
        <w:rPr>
          <w:rFonts w:ascii="宋体" w:eastAsia="宋体" w:hAnsi="宋体" w:hint="eastAsia"/>
          <w:sz w:val="24"/>
          <w:szCs w:val="24"/>
        </w:rPr>
        <w:t>.</w:t>
      </w:r>
      <w:r>
        <w:rPr>
          <w:rFonts w:ascii="宋体" w:eastAsia="宋体" w:hAnsi="宋体" w:hint="eastAsia"/>
          <w:sz w:val="24"/>
          <w:szCs w:val="24"/>
        </w:rPr>
        <w:t xml:space="preserve"> </w:t>
      </w:r>
      <w:r w:rsidRPr="00546275">
        <w:rPr>
          <w:rFonts w:ascii="宋体" w:eastAsia="宋体" w:hAnsi="宋体"/>
          <w:sz w:val="24"/>
          <w:szCs w:val="24"/>
        </w:rPr>
        <w:t>具备以下条件之一者，可申报</w:t>
      </w:r>
      <w:r w:rsidRPr="00DE487E">
        <w:rPr>
          <w:rFonts w:ascii="宋体" w:eastAsia="宋体" w:hAnsi="宋体" w:hint="eastAsia"/>
          <w:sz w:val="24"/>
          <w:szCs w:val="24"/>
        </w:rPr>
        <w:t>高级无人机消防救援操控员</w:t>
      </w:r>
      <w:r w:rsidRPr="00DE487E">
        <w:rPr>
          <w:rFonts w:ascii="宋体" w:eastAsia="宋体" w:hAnsi="宋体"/>
          <w:sz w:val="24"/>
          <w:szCs w:val="24"/>
        </w:rPr>
        <w:t>：</w:t>
      </w:r>
    </w:p>
    <w:p w14:paraId="13EFA17B" w14:textId="77777777" w:rsidR="00DE487E" w:rsidRDefault="00DE487E" w:rsidP="00DE487E">
      <w:pPr>
        <w:spacing w:line="360" w:lineRule="auto"/>
        <w:ind w:firstLineChars="200" w:firstLine="480"/>
        <w:rPr>
          <w:rFonts w:ascii="宋体" w:eastAsia="宋体" w:hAnsi="宋体"/>
          <w:sz w:val="24"/>
          <w:szCs w:val="24"/>
        </w:rPr>
      </w:pPr>
      <w:r w:rsidRPr="00546275">
        <w:rPr>
          <w:rFonts w:ascii="宋体" w:eastAsia="宋体" w:hAnsi="宋体"/>
          <w:sz w:val="24"/>
          <w:szCs w:val="24"/>
        </w:rPr>
        <w:t>（1）取得</w:t>
      </w:r>
      <w:r>
        <w:rPr>
          <w:rFonts w:ascii="宋体" w:eastAsia="宋体" w:hAnsi="宋体" w:hint="eastAsia"/>
          <w:sz w:val="24"/>
          <w:szCs w:val="24"/>
        </w:rPr>
        <w:t>本职业中级操控员</w:t>
      </w:r>
      <w:r w:rsidRPr="00546275">
        <w:rPr>
          <w:rFonts w:ascii="宋体" w:eastAsia="宋体" w:hAnsi="宋体"/>
          <w:sz w:val="24"/>
          <w:szCs w:val="24"/>
        </w:rPr>
        <w:t>或相关职业三级/高级工职业资格证书（技能等级证书）后，累计从事本职业或相关职业工作 4 年（含）以上。</w:t>
      </w:r>
    </w:p>
    <w:p w14:paraId="6B12ACB8" w14:textId="77777777" w:rsidR="00DE487E" w:rsidRDefault="00DE487E" w:rsidP="00DE487E">
      <w:pPr>
        <w:spacing w:line="360" w:lineRule="auto"/>
        <w:ind w:firstLineChars="200" w:firstLine="480"/>
        <w:rPr>
          <w:rFonts w:ascii="宋体" w:eastAsia="宋体" w:hAnsi="宋体"/>
          <w:sz w:val="24"/>
          <w:szCs w:val="24"/>
        </w:rPr>
      </w:pPr>
      <w:r w:rsidRPr="00546275">
        <w:rPr>
          <w:rFonts w:ascii="宋体" w:eastAsia="宋体" w:hAnsi="宋体"/>
          <w:sz w:val="24"/>
          <w:szCs w:val="24"/>
        </w:rPr>
        <w:t>（2）取得本职业</w:t>
      </w:r>
      <w:r>
        <w:rPr>
          <w:rFonts w:ascii="宋体" w:eastAsia="宋体" w:hAnsi="宋体" w:hint="eastAsia"/>
          <w:sz w:val="24"/>
          <w:szCs w:val="24"/>
        </w:rPr>
        <w:t>中级操控员</w:t>
      </w:r>
      <w:r w:rsidRPr="00546275">
        <w:rPr>
          <w:rFonts w:ascii="宋体" w:eastAsia="宋体" w:hAnsi="宋体"/>
          <w:sz w:val="24"/>
          <w:szCs w:val="24"/>
        </w:rPr>
        <w:t>或相关职业三级/高级工职业资格证书（技能等级证书）的高级技工学校、技师学院毕业生，累计从事本职业或相关职业工作3年（含）以上；或取得本职业</w:t>
      </w:r>
      <w:r w:rsidRPr="00875C82">
        <w:rPr>
          <w:rFonts w:ascii="宋体" w:eastAsia="宋体" w:hAnsi="宋体"/>
          <w:sz w:val="24"/>
          <w:szCs w:val="24"/>
        </w:rPr>
        <w:t>中级操控员</w:t>
      </w:r>
      <w:r w:rsidRPr="00546275">
        <w:rPr>
          <w:rFonts w:ascii="宋体" w:eastAsia="宋体" w:hAnsi="宋体"/>
          <w:sz w:val="24"/>
          <w:szCs w:val="24"/>
        </w:rPr>
        <w:t>或相关职业预备技师证书的技师学院毕业生，累计从事本职业或相关职业工作 2 年（含）以上。</w:t>
      </w:r>
    </w:p>
    <w:p w14:paraId="46790229" w14:textId="77777777" w:rsidR="00DE487E" w:rsidRDefault="00DE487E" w:rsidP="00DE487E">
      <w:pPr>
        <w:spacing w:line="360" w:lineRule="auto"/>
        <w:ind w:firstLineChars="200" w:firstLine="480"/>
        <w:rPr>
          <w:rFonts w:ascii="宋体" w:eastAsia="宋体" w:hAnsi="宋体"/>
          <w:b/>
          <w:bCs/>
          <w:sz w:val="24"/>
          <w:szCs w:val="24"/>
        </w:rPr>
      </w:pPr>
      <w:r w:rsidRPr="00546275">
        <w:rPr>
          <w:rFonts w:ascii="宋体" w:eastAsia="宋体" w:hAnsi="宋体"/>
          <w:sz w:val="24"/>
          <w:szCs w:val="24"/>
        </w:rPr>
        <w:t xml:space="preserve">（3）具有15 年（含）以上公安工作经历，或具有军队及武警部队少校军衔 （含）以上的退役军人，累计从事本职业或相关职业工作5年（含）以上。 </w:t>
      </w:r>
    </w:p>
    <w:p w14:paraId="2B54A75A" w14:textId="77777777" w:rsidR="00DE487E" w:rsidRDefault="00DE487E" w:rsidP="00DE487E">
      <w:pPr>
        <w:pStyle w:val="3"/>
        <w:rPr>
          <w:rFonts w:ascii="黑体" w:eastAsia="黑体" w:hAnsi="黑体"/>
          <w:b w:val="0"/>
          <w:bCs w:val="0"/>
          <w:sz w:val="24"/>
          <w:szCs w:val="24"/>
        </w:rPr>
      </w:pPr>
      <w:bookmarkStart w:id="29" w:name="_Toc160613695"/>
      <w:bookmarkStart w:id="30" w:name="_Toc161861920"/>
      <w:r>
        <w:rPr>
          <w:rFonts w:ascii="黑体" w:eastAsia="黑体" w:hAnsi="黑体"/>
          <w:b w:val="0"/>
          <w:bCs w:val="0"/>
          <w:sz w:val="24"/>
          <w:szCs w:val="24"/>
        </w:rPr>
        <w:t>1.</w:t>
      </w:r>
      <w:r>
        <w:rPr>
          <w:rFonts w:ascii="黑体" w:eastAsia="黑体" w:hAnsi="黑体" w:hint="eastAsia"/>
          <w:b w:val="0"/>
          <w:bCs w:val="0"/>
          <w:sz w:val="24"/>
          <w:szCs w:val="24"/>
        </w:rPr>
        <w:t>8</w:t>
      </w:r>
      <w:r>
        <w:rPr>
          <w:rFonts w:ascii="黑体" w:eastAsia="黑体" w:hAnsi="黑体"/>
          <w:b w:val="0"/>
          <w:bCs w:val="0"/>
          <w:sz w:val="24"/>
          <w:szCs w:val="24"/>
        </w:rPr>
        <w:t>.2</w:t>
      </w:r>
      <w:r>
        <w:rPr>
          <w:rFonts w:ascii="黑体" w:eastAsia="黑体" w:hAnsi="黑体" w:hint="eastAsia"/>
          <w:b w:val="0"/>
          <w:bCs w:val="0"/>
          <w:sz w:val="24"/>
          <w:szCs w:val="24"/>
        </w:rPr>
        <w:t>等级评价方式</w:t>
      </w:r>
      <w:bookmarkEnd w:id="29"/>
      <w:bookmarkEnd w:id="30"/>
    </w:p>
    <w:p w14:paraId="69A4F3F8" w14:textId="77777777"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无人机消防救援操控员的等级评价主要采用以下方式：</w:t>
      </w:r>
    </w:p>
    <w:p w14:paraId="78306DD9" w14:textId="77777777" w:rsidR="00DE487E" w:rsidRDefault="00DE487E" w:rsidP="00DE487E">
      <w:pPr>
        <w:spacing w:line="360" w:lineRule="auto"/>
        <w:ind w:firstLine="480"/>
        <w:rPr>
          <w:rFonts w:ascii="宋体" w:eastAsia="宋体" w:hAnsi="宋体"/>
          <w:sz w:val="24"/>
          <w:szCs w:val="24"/>
        </w:rPr>
      </w:pPr>
      <w:r>
        <w:rPr>
          <w:rFonts w:ascii="宋体" w:eastAsia="宋体" w:hAnsi="宋体" w:hint="eastAsia"/>
          <w:sz w:val="24"/>
          <w:szCs w:val="24"/>
        </w:rPr>
        <w:t>理论知识考试、操作技能考核和综合评审均实行百分制，成绩皆达60分（含）以 上为合格。</w:t>
      </w:r>
    </w:p>
    <w:p w14:paraId="74F3083A" w14:textId="77777777" w:rsidR="00DE487E" w:rsidRDefault="00DE487E" w:rsidP="00DE487E">
      <w:pPr>
        <w:spacing w:line="360" w:lineRule="auto"/>
        <w:ind w:firstLine="480"/>
        <w:rPr>
          <w:rFonts w:ascii="宋体" w:eastAsia="宋体" w:hAnsi="宋体"/>
          <w:sz w:val="24"/>
          <w:szCs w:val="24"/>
        </w:rPr>
      </w:pPr>
      <w:r>
        <w:rPr>
          <w:rFonts w:ascii="宋体" w:eastAsia="宋体" w:hAnsi="宋体" w:hint="eastAsia"/>
          <w:sz w:val="24"/>
          <w:szCs w:val="24"/>
        </w:rPr>
        <w:t>（1）理论知识考试。理论知识考试主要考核从业人员从事本职业应掌握的基本要求和相关知识要求。理论知识可以采取线下笔试、上机考试、面试相结合等方式。理论考试采用百分制，考试成绩达到6</w:t>
      </w:r>
      <w:r>
        <w:rPr>
          <w:rFonts w:ascii="宋体" w:eastAsia="宋体" w:hAnsi="宋体"/>
          <w:sz w:val="24"/>
          <w:szCs w:val="24"/>
        </w:rPr>
        <w:t>0</w:t>
      </w:r>
      <w:r>
        <w:rPr>
          <w:rFonts w:ascii="宋体" w:eastAsia="宋体" w:hAnsi="宋体" w:hint="eastAsia"/>
          <w:sz w:val="24"/>
          <w:szCs w:val="24"/>
        </w:rPr>
        <w:t>分（含）以上为合格。理论知识考试成绩可以保留3年有效期。</w:t>
      </w:r>
    </w:p>
    <w:p w14:paraId="2A8F9694" w14:textId="77777777" w:rsidR="00DE487E" w:rsidRDefault="00DE487E" w:rsidP="00DE487E">
      <w:pPr>
        <w:spacing w:line="360" w:lineRule="auto"/>
        <w:ind w:firstLine="480"/>
        <w:rPr>
          <w:rFonts w:ascii="宋体" w:eastAsia="宋体" w:hAnsi="宋体"/>
          <w:sz w:val="24"/>
          <w:szCs w:val="24"/>
        </w:rPr>
      </w:pPr>
      <w:r>
        <w:rPr>
          <w:rFonts w:ascii="宋体" w:eastAsia="宋体" w:hAnsi="宋体" w:hint="eastAsia"/>
          <w:sz w:val="24"/>
          <w:szCs w:val="24"/>
        </w:rPr>
        <w:t>（2）实际操作技能考试部分科目采用现场考核模式。实际操作技能考试主要考核从业人员从事本职业应具备的技能水平。该部分考试采用分模块考试。所有模块按照</w:t>
      </w:r>
      <w:r>
        <w:rPr>
          <w:rFonts w:ascii="宋体" w:eastAsia="宋体" w:hAnsi="宋体" w:hint="eastAsia"/>
          <w:sz w:val="24"/>
          <w:szCs w:val="24"/>
        </w:rPr>
        <w:lastRenderedPageBreak/>
        <w:t>符合要求的动作安全完成方可通过。通过的模块成绩可以保留3年有效期。</w:t>
      </w:r>
    </w:p>
    <w:p w14:paraId="619068D5" w14:textId="77777777" w:rsidR="00DE487E" w:rsidRDefault="00DE487E" w:rsidP="00DE487E">
      <w:pPr>
        <w:spacing w:line="360" w:lineRule="auto"/>
        <w:ind w:firstLine="480"/>
        <w:rPr>
          <w:rFonts w:ascii="宋体" w:eastAsia="宋体" w:hAnsi="宋体"/>
          <w:sz w:val="24"/>
          <w:szCs w:val="24"/>
        </w:rPr>
      </w:pPr>
      <w:r>
        <w:rPr>
          <w:rFonts w:ascii="宋体" w:eastAsia="宋体" w:hAnsi="宋体" w:hint="eastAsia"/>
          <w:sz w:val="24"/>
          <w:szCs w:val="24"/>
        </w:rPr>
        <w:t xml:space="preserve">(3)综合评审通常采取审阅申报材料、答辩等方式进行全面评议和审查。  </w:t>
      </w:r>
    </w:p>
    <w:p w14:paraId="7C128EA3" w14:textId="77777777" w:rsidR="00DE487E" w:rsidRDefault="00DE487E" w:rsidP="00DE487E">
      <w:pPr>
        <w:pStyle w:val="3"/>
        <w:rPr>
          <w:rFonts w:ascii="黑体" w:eastAsia="黑体" w:hAnsi="黑体"/>
          <w:b w:val="0"/>
          <w:bCs w:val="0"/>
          <w:sz w:val="24"/>
          <w:szCs w:val="24"/>
        </w:rPr>
      </w:pPr>
      <w:bookmarkStart w:id="31" w:name="_Toc160613696"/>
      <w:bookmarkStart w:id="32" w:name="_Toc161861921"/>
      <w:r>
        <w:rPr>
          <w:rFonts w:ascii="黑体" w:eastAsia="黑体" w:hAnsi="黑体"/>
          <w:b w:val="0"/>
          <w:bCs w:val="0"/>
          <w:sz w:val="24"/>
          <w:szCs w:val="24"/>
        </w:rPr>
        <w:t>1.</w:t>
      </w:r>
      <w:r>
        <w:rPr>
          <w:rFonts w:ascii="黑体" w:eastAsia="黑体" w:hAnsi="黑体" w:hint="eastAsia"/>
          <w:b w:val="0"/>
          <w:bCs w:val="0"/>
          <w:sz w:val="24"/>
          <w:szCs w:val="24"/>
        </w:rPr>
        <w:t>8</w:t>
      </w:r>
      <w:r>
        <w:rPr>
          <w:rFonts w:ascii="黑体" w:eastAsia="黑体" w:hAnsi="黑体"/>
          <w:b w:val="0"/>
          <w:bCs w:val="0"/>
          <w:sz w:val="24"/>
          <w:szCs w:val="24"/>
        </w:rPr>
        <w:t>.3</w:t>
      </w:r>
      <w:r>
        <w:rPr>
          <w:rFonts w:ascii="黑体" w:eastAsia="黑体" w:hAnsi="黑体" w:hint="eastAsia"/>
          <w:b w:val="0"/>
          <w:bCs w:val="0"/>
          <w:sz w:val="24"/>
          <w:szCs w:val="24"/>
        </w:rPr>
        <w:t>等级评价人员与考生配比</w:t>
      </w:r>
      <w:bookmarkEnd w:id="31"/>
      <w:bookmarkEnd w:id="32"/>
    </w:p>
    <w:p w14:paraId="6EF70C8E" w14:textId="77777777"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（1）理论知识考试，每个考场不少于2名监考人员；监考人员与考生配比</w:t>
      </w:r>
      <w:r w:rsidRPr="009C333D">
        <w:rPr>
          <w:rFonts w:ascii="宋体" w:eastAsia="宋体" w:hAnsi="宋体" w:hint="eastAsia"/>
          <w:sz w:val="24"/>
          <w:szCs w:val="24"/>
        </w:rPr>
        <w:t>不低于</w:t>
      </w:r>
      <w:r>
        <w:rPr>
          <w:rFonts w:ascii="宋体" w:eastAsia="宋体" w:hAnsi="宋体" w:hint="eastAsia"/>
          <w:sz w:val="24"/>
          <w:szCs w:val="24"/>
        </w:rPr>
        <w:t>1：1</w:t>
      </w:r>
      <w:r>
        <w:rPr>
          <w:rFonts w:ascii="宋体" w:eastAsia="宋体" w:hAnsi="宋体"/>
          <w:sz w:val="24"/>
          <w:szCs w:val="24"/>
        </w:rPr>
        <w:t>5</w:t>
      </w:r>
      <w:r>
        <w:rPr>
          <w:rFonts w:ascii="宋体" w:eastAsia="宋体" w:hAnsi="宋体" w:hint="eastAsia"/>
          <w:sz w:val="24"/>
          <w:szCs w:val="24"/>
        </w:rPr>
        <w:t>。</w:t>
      </w:r>
    </w:p>
    <w:p w14:paraId="16A9A1D8" w14:textId="77777777"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（2）实际操作技能考试，有机位智能判定的至少2名监考人员在场；无机位自动判定的，每名考生应有不少于3名的单数评委评分。</w:t>
      </w:r>
    </w:p>
    <w:p w14:paraId="04B2917F" w14:textId="77777777"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（3）综合评审委员不少于</w:t>
      </w:r>
      <w:r>
        <w:rPr>
          <w:rFonts w:ascii="宋体" w:eastAsia="宋体" w:hAnsi="宋体"/>
          <w:sz w:val="24"/>
          <w:szCs w:val="24"/>
        </w:rPr>
        <w:t>3</w:t>
      </w:r>
      <w:r>
        <w:rPr>
          <w:rFonts w:ascii="宋体" w:eastAsia="宋体" w:hAnsi="宋体" w:hint="eastAsia"/>
          <w:sz w:val="24"/>
          <w:szCs w:val="24"/>
        </w:rPr>
        <w:t>人的单数组成。</w:t>
      </w:r>
    </w:p>
    <w:p w14:paraId="51846730" w14:textId="77777777" w:rsidR="00DE487E" w:rsidRDefault="00DE487E" w:rsidP="00DE487E">
      <w:pPr>
        <w:pStyle w:val="3"/>
        <w:rPr>
          <w:rFonts w:ascii="黑体" w:eastAsia="黑体" w:hAnsi="黑体"/>
          <w:b w:val="0"/>
          <w:bCs w:val="0"/>
          <w:sz w:val="24"/>
          <w:szCs w:val="24"/>
        </w:rPr>
      </w:pPr>
      <w:bookmarkStart w:id="33" w:name="_Toc160613697"/>
      <w:bookmarkStart w:id="34" w:name="_Toc161861922"/>
      <w:r>
        <w:rPr>
          <w:rFonts w:ascii="黑体" w:eastAsia="黑体" w:hAnsi="黑体"/>
          <w:b w:val="0"/>
          <w:bCs w:val="0"/>
          <w:sz w:val="24"/>
          <w:szCs w:val="24"/>
        </w:rPr>
        <w:t>1.</w:t>
      </w:r>
      <w:r>
        <w:rPr>
          <w:rFonts w:ascii="黑体" w:eastAsia="黑体" w:hAnsi="黑体" w:hint="eastAsia"/>
          <w:b w:val="0"/>
          <w:bCs w:val="0"/>
          <w:sz w:val="24"/>
          <w:szCs w:val="24"/>
        </w:rPr>
        <w:t>8</w:t>
      </w:r>
      <w:r>
        <w:rPr>
          <w:rFonts w:ascii="黑体" w:eastAsia="黑体" w:hAnsi="黑体"/>
          <w:b w:val="0"/>
          <w:bCs w:val="0"/>
          <w:sz w:val="24"/>
          <w:szCs w:val="24"/>
        </w:rPr>
        <w:t>.4</w:t>
      </w:r>
      <w:r>
        <w:rPr>
          <w:rFonts w:ascii="黑体" w:eastAsia="黑体" w:hAnsi="黑体" w:hint="eastAsia"/>
          <w:b w:val="0"/>
          <w:bCs w:val="0"/>
          <w:sz w:val="24"/>
          <w:szCs w:val="24"/>
        </w:rPr>
        <w:t>等级评价时间</w:t>
      </w:r>
      <w:bookmarkEnd w:id="33"/>
      <w:bookmarkEnd w:id="34"/>
    </w:p>
    <w:p w14:paraId="5F77832A" w14:textId="77341A9E"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（1）理论考试使用上机客观题考试的，</w:t>
      </w:r>
      <w:r w:rsidR="003F3419">
        <w:rPr>
          <w:rFonts w:ascii="宋体" w:eastAsia="宋体" w:hAnsi="宋体" w:hint="eastAsia"/>
          <w:sz w:val="24"/>
          <w:szCs w:val="24"/>
        </w:rPr>
        <w:t>时长不少于</w:t>
      </w:r>
      <w:r>
        <w:rPr>
          <w:rFonts w:ascii="宋体" w:eastAsia="宋体" w:hAnsi="宋体"/>
          <w:sz w:val="24"/>
          <w:szCs w:val="24"/>
        </w:rPr>
        <w:t>60</w:t>
      </w:r>
      <w:r>
        <w:rPr>
          <w:rFonts w:ascii="宋体" w:eastAsia="宋体" w:hAnsi="宋体" w:hint="eastAsia"/>
          <w:sz w:val="24"/>
          <w:szCs w:val="24"/>
        </w:rPr>
        <w:t>分钟。采用线下笔试或者上机含主观题目时，</w:t>
      </w:r>
      <w:r w:rsidR="003F3419">
        <w:rPr>
          <w:rFonts w:ascii="宋体" w:eastAsia="宋体" w:hAnsi="宋体" w:hint="eastAsia"/>
          <w:sz w:val="24"/>
          <w:szCs w:val="24"/>
        </w:rPr>
        <w:t>时长不少于</w:t>
      </w:r>
      <w:r>
        <w:rPr>
          <w:rFonts w:ascii="宋体" w:eastAsia="宋体" w:hAnsi="宋体"/>
          <w:sz w:val="24"/>
          <w:szCs w:val="24"/>
        </w:rPr>
        <w:t>90</w:t>
      </w:r>
      <w:r>
        <w:rPr>
          <w:rFonts w:ascii="宋体" w:eastAsia="宋体" w:hAnsi="宋体" w:hint="eastAsia"/>
          <w:sz w:val="24"/>
          <w:szCs w:val="24"/>
        </w:rPr>
        <w:t>分钟。</w:t>
      </w:r>
    </w:p>
    <w:p w14:paraId="06EFBD39" w14:textId="32372293"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（2）实际操作技能考核每个模块时长不少于2</w:t>
      </w:r>
      <w:r>
        <w:rPr>
          <w:rFonts w:ascii="宋体" w:eastAsia="宋体" w:hAnsi="宋体"/>
          <w:sz w:val="24"/>
          <w:szCs w:val="24"/>
        </w:rPr>
        <w:t>0</w:t>
      </w:r>
      <w:r>
        <w:rPr>
          <w:rFonts w:ascii="宋体" w:eastAsia="宋体" w:hAnsi="宋体" w:hint="eastAsia"/>
          <w:sz w:val="24"/>
          <w:szCs w:val="24"/>
        </w:rPr>
        <w:t>分钟。</w:t>
      </w:r>
    </w:p>
    <w:p w14:paraId="363AFAD1" w14:textId="21B70047" w:rsidR="00DE487E" w:rsidRDefault="00DE487E" w:rsidP="00DE487E">
      <w:pPr>
        <w:spacing w:line="360" w:lineRule="auto"/>
        <w:ind w:firstLineChars="200" w:firstLine="480"/>
        <w:rPr>
          <w:rFonts w:ascii="宋体" w:eastAsia="宋体" w:hAnsi="宋体"/>
          <w:sz w:val="24"/>
          <w:szCs w:val="24"/>
        </w:rPr>
      </w:pPr>
      <w:r>
        <w:rPr>
          <w:rFonts w:ascii="宋体" w:eastAsia="宋体" w:hAnsi="宋体" w:hint="eastAsia"/>
          <w:sz w:val="24"/>
          <w:szCs w:val="24"/>
        </w:rPr>
        <w:t>（3）综合评审时长不少于3</w:t>
      </w:r>
      <w:r>
        <w:rPr>
          <w:rFonts w:ascii="宋体" w:eastAsia="宋体" w:hAnsi="宋体"/>
          <w:sz w:val="24"/>
          <w:szCs w:val="24"/>
        </w:rPr>
        <w:t>0</w:t>
      </w:r>
      <w:r>
        <w:rPr>
          <w:rFonts w:ascii="宋体" w:eastAsia="宋体" w:hAnsi="宋体" w:hint="eastAsia"/>
          <w:sz w:val="24"/>
          <w:szCs w:val="24"/>
        </w:rPr>
        <w:t>分钟。</w:t>
      </w:r>
    </w:p>
    <w:p w14:paraId="0FB4E5DE" w14:textId="77777777" w:rsidR="00DE487E" w:rsidRPr="00DE487E" w:rsidRDefault="00DE487E" w:rsidP="00DE487E">
      <w:pPr>
        <w:pStyle w:val="3"/>
        <w:rPr>
          <w:rFonts w:ascii="黑体" w:eastAsia="黑体" w:hAnsi="黑体"/>
          <w:b w:val="0"/>
          <w:bCs w:val="0"/>
          <w:sz w:val="24"/>
          <w:szCs w:val="24"/>
        </w:rPr>
      </w:pPr>
      <w:bookmarkStart w:id="35" w:name="_Toc160613698"/>
      <w:bookmarkStart w:id="36" w:name="_Toc161861923"/>
      <w:r w:rsidRPr="00DE487E">
        <w:rPr>
          <w:rFonts w:ascii="黑体" w:eastAsia="黑体" w:hAnsi="黑体"/>
          <w:b w:val="0"/>
          <w:bCs w:val="0"/>
          <w:sz w:val="24"/>
          <w:szCs w:val="24"/>
        </w:rPr>
        <w:t>1.8.5</w:t>
      </w:r>
      <w:r w:rsidRPr="00DE487E">
        <w:rPr>
          <w:rFonts w:ascii="黑体" w:eastAsia="黑体" w:hAnsi="黑体" w:hint="eastAsia"/>
          <w:b w:val="0"/>
          <w:bCs w:val="0"/>
          <w:sz w:val="24"/>
          <w:szCs w:val="24"/>
        </w:rPr>
        <w:t>鉴定场所设备</w:t>
      </w:r>
      <w:bookmarkEnd w:id="35"/>
      <w:bookmarkEnd w:id="36"/>
    </w:p>
    <w:p w14:paraId="29E32322" w14:textId="2472805A" w:rsidR="00DE487E" w:rsidRPr="00DE487E" w:rsidRDefault="00DE487E" w:rsidP="00DE487E">
      <w:pPr>
        <w:spacing w:line="360" w:lineRule="auto"/>
        <w:ind w:firstLineChars="200" w:firstLine="480"/>
        <w:rPr>
          <w:rFonts w:ascii="宋体" w:eastAsia="宋体" w:hAnsi="宋体"/>
          <w:sz w:val="24"/>
          <w:szCs w:val="24"/>
        </w:rPr>
      </w:pPr>
      <w:r w:rsidRPr="00DE487E">
        <w:rPr>
          <w:rFonts w:ascii="宋体" w:eastAsia="宋体" w:hAnsi="宋体" w:hint="eastAsia"/>
          <w:sz w:val="24"/>
          <w:szCs w:val="24"/>
        </w:rPr>
        <w:t>理论知识考试在标准教室内进行，技能考核要在合法空域内，具有被测实体</w:t>
      </w:r>
      <w:r w:rsidR="00803EDD">
        <w:rPr>
          <w:rFonts w:ascii="宋体" w:eastAsia="宋体" w:hAnsi="宋体" w:hint="eastAsia"/>
          <w:sz w:val="24"/>
          <w:szCs w:val="24"/>
        </w:rPr>
        <w:t>且</w:t>
      </w:r>
      <w:r w:rsidRPr="00DE487E">
        <w:rPr>
          <w:rFonts w:ascii="宋体" w:eastAsia="宋体" w:hAnsi="宋体" w:hint="eastAsia"/>
          <w:sz w:val="24"/>
          <w:szCs w:val="24"/>
        </w:rPr>
        <w:t>配备测量仪器</w:t>
      </w:r>
      <w:r w:rsidR="00803EDD">
        <w:rPr>
          <w:rFonts w:ascii="宋体" w:eastAsia="宋体" w:hAnsi="宋体" w:hint="eastAsia"/>
          <w:sz w:val="24"/>
          <w:szCs w:val="24"/>
        </w:rPr>
        <w:t>，</w:t>
      </w:r>
      <w:r w:rsidRPr="00DE487E">
        <w:rPr>
          <w:rFonts w:ascii="宋体" w:eastAsia="宋体" w:hAnsi="宋体" w:hint="eastAsia"/>
          <w:sz w:val="24"/>
          <w:szCs w:val="24"/>
        </w:rPr>
        <w:t>并有安全保障的技能考核场地进行</w:t>
      </w:r>
      <w:r>
        <w:rPr>
          <w:rFonts w:ascii="宋体" w:eastAsia="宋体" w:hAnsi="宋体" w:hint="eastAsia"/>
          <w:sz w:val="24"/>
          <w:szCs w:val="24"/>
        </w:rPr>
        <w:t>。</w:t>
      </w:r>
    </w:p>
    <w:p w14:paraId="09C78CA6" w14:textId="77777777" w:rsidR="00DE487E" w:rsidRDefault="00DE487E" w:rsidP="00DE487E">
      <w:pPr>
        <w:widowControl/>
        <w:jc w:val="left"/>
        <w:rPr>
          <w:rFonts w:ascii="黑体" w:eastAsia="黑体" w:hAnsi="黑体"/>
          <w:bCs/>
          <w:sz w:val="24"/>
          <w:szCs w:val="24"/>
        </w:rPr>
      </w:pPr>
      <w:r>
        <w:rPr>
          <w:rFonts w:ascii="黑体" w:hAnsi="黑体"/>
          <w:sz w:val="24"/>
          <w:szCs w:val="24"/>
        </w:rPr>
        <w:br w:type="page"/>
      </w:r>
    </w:p>
    <w:p w14:paraId="777D590D" w14:textId="4FA91720" w:rsidR="00BB09CE" w:rsidRDefault="008A1DF9">
      <w:pPr>
        <w:pStyle w:val="af1"/>
        <w:rPr>
          <w:rFonts w:ascii="黑体" w:hAnsi="黑体"/>
          <w:sz w:val="24"/>
          <w:szCs w:val="24"/>
        </w:rPr>
      </w:pPr>
      <w:bookmarkStart w:id="37" w:name="_Toc161861924"/>
      <w:bookmarkStart w:id="38" w:name="_Toc498955001"/>
      <w:r>
        <w:rPr>
          <w:rFonts w:ascii="黑体" w:hAnsi="黑体"/>
          <w:sz w:val="24"/>
          <w:szCs w:val="24"/>
        </w:rPr>
        <w:lastRenderedPageBreak/>
        <w:t>2.基本要求</w:t>
      </w:r>
      <w:bookmarkEnd w:id="37"/>
    </w:p>
    <w:p w14:paraId="1ECE3C04" w14:textId="77777777" w:rsidR="00BB09CE" w:rsidRDefault="008A1DF9">
      <w:pPr>
        <w:pStyle w:val="2"/>
        <w:rPr>
          <w:rFonts w:ascii="黑体" w:eastAsia="黑体" w:hAnsi="黑体"/>
          <w:b w:val="0"/>
          <w:bCs w:val="0"/>
          <w:sz w:val="24"/>
          <w:szCs w:val="24"/>
        </w:rPr>
      </w:pPr>
      <w:bookmarkStart w:id="39" w:name="_Toc161861925"/>
      <w:r>
        <w:rPr>
          <w:rFonts w:ascii="黑体" w:eastAsia="黑体" w:hAnsi="黑体"/>
          <w:b w:val="0"/>
          <w:bCs w:val="0"/>
          <w:sz w:val="24"/>
          <w:szCs w:val="24"/>
        </w:rPr>
        <w:t>2.1</w:t>
      </w:r>
      <w:r>
        <w:rPr>
          <w:rFonts w:ascii="黑体" w:eastAsia="黑体" w:hAnsi="黑体" w:hint="eastAsia"/>
          <w:b w:val="0"/>
          <w:bCs w:val="0"/>
          <w:sz w:val="24"/>
          <w:szCs w:val="24"/>
        </w:rPr>
        <w:t>职业道德</w:t>
      </w:r>
      <w:bookmarkEnd w:id="39"/>
    </w:p>
    <w:p w14:paraId="68E11555" w14:textId="77777777" w:rsidR="00BB09CE" w:rsidRDefault="008A1DF9">
      <w:pPr>
        <w:pStyle w:val="3"/>
        <w:rPr>
          <w:rFonts w:ascii="黑体" w:eastAsia="黑体" w:hAnsi="黑体"/>
          <w:b w:val="0"/>
          <w:bCs w:val="0"/>
          <w:sz w:val="24"/>
          <w:szCs w:val="24"/>
        </w:rPr>
      </w:pPr>
      <w:bookmarkStart w:id="40" w:name="_Toc161861926"/>
      <w:r>
        <w:rPr>
          <w:rFonts w:ascii="黑体" w:eastAsia="黑体" w:hAnsi="黑体"/>
          <w:b w:val="0"/>
          <w:bCs w:val="0"/>
          <w:sz w:val="24"/>
          <w:szCs w:val="24"/>
        </w:rPr>
        <w:t>2.1.1</w:t>
      </w:r>
      <w:r>
        <w:rPr>
          <w:rFonts w:ascii="黑体" w:eastAsia="黑体" w:hAnsi="黑体" w:hint="eastAsia"/>
          <w:b w:val="0"/>
          <w:bCs w:val="0"/>
          <w:sz w:val="24"/>
          <w:szCs w:val="24"/>
        </w:rPr>
        <w:t>职业道德基本知识</w:t>
      </w:r>
      <w:bookmarkEnd w:id="40"/>
      <w:r>
        <w:rPr>
          <w:rFonts w:ascii="黑体" w:eastAsia="黑体" w:hAnsi="黑体" w:hint="eastAsia"/>
          <w:b w:val="0"/>
          <w:bCs w:val="0"/>
          <w:sz w:val="24"/>
          <w:szCs w:val="24"/>
        </w:rPr>
        <w:t xml:space="preserve"> </w:t>
      </w:r>
    </w:p>
    <w:p w14:paraId="68D9ACFD" w14:textId="3F65E5B5" w:rsidR="004F46DA" w:rsidRDefault="004F46DA" w:rsidP="004F46DA">
      <w:r>
        <w:rPr>
          <w:rFonts w:hint="eastAsia"/>
        </w:rPr>
        <w:t>（1）职业道德基本要素、特征及基本规范。</w:t>
      </w:r>
    </w:p>
    <w:p w14:paraId="40B15D6C" w14:textId="6ED73E4E" w:rsidR="004F46DA" w:rsidRPr="004F46DA" w:rsidRDefault="004F46DA" w:rsidP="004F46DA">
      <w:r>
        <w:rPr>
          <w:rFonts w:hint="eastAsia"/>
        </w:rPr>
        <w:t>（2）</w:t>
      </w:r>
      <w:proofErr w:type="gramStart"/>
      <w:r>
        <w:rPr>
          <w:rFonts w:hint="eastAsia"/>
        </w:rPr>
        <w:t>消防行业</w:t>
      </w:r>
      <w:proofErr w:type="gramEnd"/>
      <w:r>
        <w:rPr>
          <w:rFonts w:hint="eastAsia"/>
        </w:rPr>
        <w:t>职业道德含义。</w:t>
      </w:r>
    </w:p>
    <w:p w14:paraId="1DFC3A58" w14:textId="77777777" w:rsidR="00BB09CE" w:rsidRDefault="008A1DF9">
      <w:pPr>
        <w:pStyle w:val="3"/>
        <w:rPr>
          <w:rFonts w:ascii="黑体" w:eastAsia="黑体" w:hAnsi="黑体"/>
          <w:b w:val="0"/>
          <w:bCs w:val="0"/>
          <w:sz w:val="24"/>
          <w:szCs w:val="24"/>
        </w:rPr>
      </w:pPr>
      <w:bookmarkStart w:id="41" w:name="_Toc161861927"/>
      <w:r>
        <w:rPr>
          <w:rFonts w:ascii="黑体" w:eastAsia="黑体" w:hAnsi="黑体"/>
          <w:b w:val="0"/>
          <w:bCs w:val="0"/>
          <w:sz w:val="24"/>
          <w:szCs w:val="24"/>
        </w:rPr>
        <w:t>2.1.2</w:t>
      </w:r>
      <w:r>
        <w:rPr>
          <w:rFonts w:ascii="黑体" w:eastAsia="黑体" w:hAnsi="黑体" w:hint="eastAsia"/>
          <w:b w:val="0"/>
          <w:bCs w:val="0"/>
          <w:sz w:val="24"/>
          <w:szCs w:val="24"/>
        </w:rPr>
        <w:t>职业守则</w:t>
      </w:r>
      <w:bookmarkEnd w:id="41"/>
      <w:r>
        <w:rPr>
          <w:rFonts w:ascii="黑体" w:eastAsia="黑体" w:hAnsi="黑体" w:hint="eastAsia"/>
          <w:b w:val="0"/>
          <w:bCs w:val="0"/>
          <w:sz w:val="24"/>
          <w:szCs w:val="24"/>
        </w:rPr>
        <w:t xml:space="preserve"> </w:t>
      </w:r>
    </w:p>
    <w:p w14:paraId="7056FAFD" w14:textId="77777777" w:rsidR="00BB09CE" w:rsidRDefault="008A1DF9">
      <w:pPr>
        <w:spacing w:line="360" w:lineRule="auto"/>
        <w:ind w:left="420"/>
        <w:rPr>
          <w:rFonts w:ascii="宋体" w:eastAsia="宋体" w:hAnsi="宋体"/>
          <w:sz w:val="24"/>
          <w:szCs w:val="24"/>
        </w:rPr>
      </w:pPr>
      <w:r>
        <w:rPr>
          <w:rFonts w:ascii="黑体" w:eastAsia="黑体" w:hAnsi="黑体" w:hint="eastAsia"/>
          <w:sz w:val="24"/>
          <w:szCs w:val="24"/>
        </w:rPr>
        <w:t>（</w:t>
      </w:r>
      <w:r>
        <w:rPr>
          <w:rFonts w:ascii="宋体" w:eastAsia="宋体" w:hAnsi="宋体"/>
          <w:sz w:val="24"/>
          <w:szCs w:val="24"/>
        </w:rPr>
        <w:t>1）遵</w:t>
      </w:r>
      <w:r>
        <w:rPr>
          <w:rFonts w:ascii="宋体" w:eastAsia="宋体" w:hAnsi="宋体" w:hint="eastAsia"/>
          <w:sz w:val="24"/>
          <w:szCs w:val="24"/>
        </w:rPr>
        <w:t>纪守法，严于律己</w:t>
      </w:r>
      <w:r>
        <w:rPr>
          <w:rFonts w:ascii="宋体" w:eastAsia="宋体" w:hAnsi="宋体"/>
          <w:sz w:val="24"/>
          <w:szCs w:val="24"/>
        </w:rPr>
        <w:t>。</w:t>
      </w:r>
    </w:p>
    <w:p w14:paraId="53E79E84"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 xml:space="preserve">2）生命至上, </w:t>
      </w:r>
      <w:r>
        <w:rPr>
          <w:rFonts w:ascii="宋体" w:eastAsia="宋体" w:hAnsi="宋体" w:hint="eastAsia"/>
          <w:sz w:val="24"/>
          <w:szCs w:val="24"/>
        </w:rPr>
        <w:t>安全</w:t>
      </w:r>
      <w:r>
        <w:rPr>
          <w:rFonts w:ascii="宋体" w:eastAsia="宋体" w:hAnsi="宋体"/>
          <w:sz w:val="24"/>
          <w:szCs w:val="24"/>
        </w:rPr>
        <w:t>第一。</w:t>
      </w:r>
    </w:p>
    <w:p w14:paraId="77B9094A"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3）爱岗敬业，忠于职守</w:t>
      </w:r>
      <w:r>
        <w:rPr>
          <w:rFonts w:ascii="宋体" w:eastAsia="宋体" w:hAnsi="宋体" w:hint="eastAsia"/>
          <w:sz w:val="24"/>
          <w:szCs w:val="24"/>
        </w:rPr>
        <w:t>。</w:t>
      </w:r>
    </w:p>
    <w:p w14:paraId="10A645D6" w14:textId="328C5365" w:rsidR="00BB09CE" w:rsidRDefault="008A1DF9">
      <w:pPr>
        <w:spacing w:line="360" w:lineRule="auto"/>
        <w:ind w:left="420"/>
        <w:rPr>
          <w:rFonts w:ascii="宋体" w:eastAsia="宋体" w:hAnsi="宋体"/>
          <w:color w:val="FF0000"/>
          <w:sz w:val="24"/>
          <w:szCs w:val="24"/>
        </w:rPr>
      </w:pPr>
      <w:r>
        <w:rPr>
          <w:rFonts w:ascii="宋体" w:eastAsia="宋体" w:hAnsi="宋体" w:hint="eastAsia"/>
          <w:sz w:val="24"/>
          <w:szCs w:val="24"/>
        </w:rPr>
        <w:t>（</w:t>
      </w:r>
      <w:r>
        <w:rPr>
          <w:rFonts w:ascii="宋体" w:eastAsia="宋体" w:hAnsi="宋体"/>
          <w:sz w:val="24"/>
          <w:szCs w:val="24"/>
        </w:rPr>
        <w:t>4）团结协作，主动配合。</w:t>
      </w:r>
    </w:p>
    <w:p w14:paraId="55D1D039" w14:textId="77777777" w:rsidR="00BB09CE" w:rsidRDefault="008A1DF9">
      <w:pPr>
        <w:spacing w:line="360" w:lineRule="auto"/>
        <w:rPr>
          <w:rFonts w:ascii="黑体" w:eastAsia="黑体" w:hAnsi="黑体"/>
          <w:sz w:val="24"/>
          <w:szCs w:val="24"/>
        </w:rPr>
      </w:pPr>
      <w:r>
        <w:rPr>
          <w:rFonts w:ascii="黑体" w:eastAsia="黑体" w:hAnsi="黑体"/>
          <w:sz w:val="24"/>
          <w:szCs w:val="24"/>
        </w:rPr>
        <w:t>2.2</w:t>
      </w:r>
      <w:r>
        <w:rPr>
          <w:rFonts w:ascii="黑体" w:eastAsia="黑体" w:hAnsi="黑体" w:hint="eastAsia"/>
          <w:sz w:val="24"/>
          <w:szCs w:val="24"/>
        </w:rPr>
        <w:t>基础知识</w:t>
      </w:r>
    </w:p>
    <w:p w14:paraId="6D2DFE5C" w14:textId="77777777" w:rsidR="00BB09CE" w:rsidRDefault="008A1DF9">
      <w:pPr>
        <w:pStyle w:val="3"/>
        <w:rPr>
          <w:rFonts w:ascii="黑体" w:eastAsia="黑体" w:hAnsi="黑体"/>
          <w:b w:val="0"/>
          <w:bCs w:val="0"/>
          <w:sz w:val="24"/>
          <w:szCs w:val="24"/>
        </w:rPr>
      </w:pPr>
      <w:bookmarkStart w:id="42" w:name="_Toc161861928"/>
      <w:r>
        <w:rPr>
          <w:rFonts w:ascii="黑体" w:eastAsia="黑体" w:hAnsi="黑体" w:hint="eastAsia"/>
          <w:b w:val="0"/>
          <w:bCs w:val="0"/>
          <w:sz w:val="24"/>
          <w:szCs w:val="24"/>
        </w:rPr>
        <w:t>2</w:t>
      </w:r>
      <w:r>
        <w:rPr>
          <w:rFonts w:ascii="黑体" w:eastAsia="黑体" w:hAnsi="黑体"/>
          <w:b w:val="0"/>
          <w:bCs w:val="0"/>
          <w:sz w:val="24"/>
          <w:szCs w:val="24"/>
        </w:rPr>
        <w:t>.2.1</w:t>
      </w:r>
      <w:r>
        <w:rPr>
          <w:rFonts w:ascii="黑体" w:eastAsia="黑体" w:hAnsi="黑体" w:hint="eastAsia"/>
          <w:b w:val="0"/>
          <w:bCs w:val="0"/>
          <w:sz w:val="24"/>
          <w:szCs w:val="24"/>
        </w:rPr>
        <w:t>消防工作概述</w:t>
      </w:r>
      <w:bookmarkEnd w:id="42"/>
    </w:p>
    <w:p w14:paraId="1883FF98" w14:textId="77777777" w:rsidR="00BB09CE" w:rsidRDefault="008A1DF9">
      <w:pPr>
        <w:spacing w:line="360" w:lineRule="auto"/>
        <w:ind w:left="420"/>
        <w:rPr>
          <w:rFonts w:ascii="宋体" w:eastAsia="宋体" w:hAnsi="宋体"/>
          <w:sz w:val="24"/>
          <w:szCs w:val="24"/>
        </w:rPr>
      </w:pPr>
      <w:r>
        <w:rPr>
          <w:rFonts w:ascii="宋体" w:eastAsia="宋体" w:hAnsi="宋体"/>
          <w:sz w:val="24"/>
          <w:szCs w:val="24"/>
        </w:rPr>
        <w:t>(1) 消防工作的性质和任务。</w:t>
      </w:r>
    </w:p>
    <w:p w14:paraId="1AF11A8D" w14:textId="77777777" w:rsidR="00BB09CE" w:rsidRDefault="008A1DF9">
      <w:pPr>
        <w:spacing w:line="360" w:lineRule="auto"/>
        <w:ind w:left="420"/>
        <w:rPr>
          <w:rFonts w:ascii="宋体" w:eastAsia="宋体" w:hAnsi="宋体"/>
          <w:sz w:val="24"/>
          <w:szCs w:val="24"/>
        </w:rPr>
      </w:pPr>
      <w:r>
        <w:rPr>
          <w:rFonts w:ascii="宋体" w:eastAsia="宋体" w:hAnsi="宋体"/>
          <w:sz w:val="24"/>
          <w:szCs w:val="24"/>
        </w:rPr>
        <w:t>(2) 消防工作的方针和原则。</w:t>
      </w:r>
    </w:p>
    <w:p w14:paraId="2E944CC5" w14:textId="77777777" w:rsidR="00BB09CE" w:rsidRDefault="008A1DF9">
      <w:pPr>
        <w:pStyle w:val="3"/>
        <w:rPr>
          <w:rFonts w:ascii="黑体" w:eastAsia="黑体" w:hAnsi="黑体"/>
          <w:b w:val="0"/>
          <w:bCs w:val="0"/>
          <w:sz w:val="24"/>
          <w:szCs w:val="24"/>
        </w:rPr>
      </w:pPr>
      <w:bookmarkStart w:id="43" w:name="_Toc161861929"/>
      <w:r>
        <w:rPr>
          <w:rFonts w:ascii="黑体" w:eastAsia="黑体" w:hAnsi="黑体"/>
          <w:b w:val="0"/>
          <w:bCs w:val="0"/>
          <w:sz w:val="24"/>
          <w:szCs w:val="24"/>
        </w:rPr>
        <w:t>2.2.2</w:t>
      </w:r>
      <w:r>
        <w:rPr>
          <w:rFonts w:ascii="黑体" w:eastAsia="黑体" w:hAnsi="黑体" w:hint="eastAsia"/>
          <w:b w:val="0"/>
          <w:bCs w:val="0"/>
          <w:sz w:val="24"/>
          <w:szCs w:val="24"/>
        </w:rPr>
        <w:t>燃烧和火灾基础知识</w:t>
      </w:r>
      <w:bookmarkEnd w:id="43"/>
      <w:r>
        <w:rPr>
          <w:rFonts w:ascii="黑体" w:eastAsia="黑体" w:hAnsi="黑体"/>
          <w:b w:val="0"/>
          <w:bCs w:val="0"/>
          <w:sz w:val="24"/>
          <w:szCs w:val="24"/>
        </w:rPr>
        <w:t xml:space="preserve"> </w:t>
      </w:r>
    </w:p>
    <w:p w14:paraId="0A51E83A" w14:textId="77777777" w:rsidR="00BB09CE" w:rsidRDefault="008A1DF9">
      <w:pPr>
        <w:spacing w:line="360" w:lineRule="auto"/>
        <w:ind w:left="420"/>
        <w:rPr>
          <w:rFonts w:ascii="宋体" w:eastAsia="宋体" w:hAnsi="宋体"/>
          <w:sz w:val="24"/>
          <w:szCs w:val="24"/>
        </w:rPr>
      </w:pPr>
      <w:r>
        <w:rPr>
          <w:rFonts w:ascii="宋体" w:eastAsia="宋体" w:hAnsi="宋体"/>
          <w:sz w:val="24"/>
          <w:szCs w:val="24"/>
        </w:rPr>
        <w:t>(1) 燃烧基础知识。</w:t>
      </w:r>
    </w:p>
    <w:p w14:paraId="0346B791" w14:textId="77777777" w:rsidR="00BB09CE" w:rsidRDefault="008A1DF9">
      <w:pPr>
        <w:spacing w:line="360" w:lineRule="auto"/>
        <w:ind w:left="420"/>
        <w:rPr>
          <w:rFonts w:ascii="宋体" w:eastAsia="宋体" w:hAnsi="宋体"/>
          <w:sz w:val="24"/>
          <w:szCs w:val="24"/>
        </w:rPr>
      </w:pPr>
      <w:r>
        <w:rPr>
          <w:rFonts w:ascii="宋体" w:eastAsia="宋体" w:hAnsi="宋体"/>
          <w:sz w:val="24"/>
          <w:szCs w:val="24"/>
        </w:rPr>
        <w:t>(2) 火灾的定义和分类。</w:t>
      </w:r>
    </w:p>
    <w:p w14:paraId="4AFCD585" w14:textId="77777777" w:rsidR="00BB09CE" w:rsidRDefault="008A1DF9">
      <w:pPr>
        <w:spacing w:line="360" w:lineRule="auto"/>
        <w:ind w:left="420"/>
        <w:rPr>
          <w:rFonts w:ascii="宋体" w:eastAsia="宋体" w:hAnsi="宋体"/>
          <w:sz w:val="24"/>
          <w:szCs w:val="24"/>
        </w:rPr>
      </w:pPr>
      <w:r>
        <w:rPr>
          <w:rFonts w:ascii="宋体" w:eastAsia="宋体" w:hAnsi="宋体"/>
          <w:sz w:val="24"/>
          <w:szCs w:val="24"/>
        </w:rPr>
        <w:t>(3) 火灾的发生及发展过程。</w:t>
      </w:r>
    </w:p>
    <w:p w14:paraId="609830B9" w14:textId="77777777" w:rsidR="00BB09CE" w:rsidRDefault="008A1DF9">
      <w:pPr>
        <w:spacing w:line="360" w:lineRule="auto"/>
        <w:ind w:left="420"/>
        <w:rPr>
          <w:rFonts w:ascii="宋体" w:eastAsia="宋体" w:hAnsi="宋体"/>
          <w:sz w:val="24"/>
          <w:szCs w:val="24"/>
        </w:rPr>
      </w:pPr>
      <w:r>
        <w:rPr>
          <w:rFonts w:ascii="宋体" w:eastAsia="宋体" w:hAnsi="宋体"/>
          <w:sz w:val="24"/>
          <w:szCs w:val="24"/>
        </w:rPr>
        <w:t>(4) 防火与灭火的基本原理。</w:t>
      </w:r>
    </w:p>
    <w:p w14:paraId="49921F25" w14:textId="77777777" w:rsidR="00BB09CE" w:rsidRDefault="008A1DF9">
      <w:pPr>
        <w:pStyle w:val="3"/>
        <w:rPr>
          <w:rFonts w:ascii="黑体" w:eastAsia="黑体" w:hAnsi="黑体"/>
          <w:b w:val="0"/>
          <w:bCs w:val="0"/>
          <w:sz w:val="24"/>
          <w:szCs w:val="24"/>
        </w:rPr>
      </w:pPr>
      <w:bookmarkStart w:id="44" w:name="_Toc161861930"/>
      <w:r>
        <w:rPr>
          <w:rFonts w:ascii="黑体" w:eastAsia="黑体" w:hAnsi="黑体"/>
          <w:b w:val="0"/>
          <w:bCs w:val="0"/>
          <w:sz w:val="24"/>
          <w:szCs w:val="24"/>
        </w:rPr>
        <w:t>2.2.3初起火灾</w:t>
      </w:r>
      <w:r>
        <w:rPr>
          <w:rFonts w:ascii="黑体" w:eastAsia="黑体" w:hAnsi="黑体" w:hint="eastAsia"/>
          <w:b w:val="0"/>
          <w:bCs w:val="0"/>
          <w:sz w:val="24"/>
          <w:szCs w:val="24"/>
        </w:rPr>
        <w:t>扑救</w:t>
      </w:r>
      <w:r>
        <w:rPr>
          <w:rFonts w:ascii="黑体" w:eastAsia="黑体" w:hAnsi="黑体"/>
          <w:b w:val="0"/>
          <w:bCs w:val="0"/>
          <w:sz w:val="24"/>
          <w:szCs w:val="24"/>
        </w:rPr>
        <w:t>基础知识</w:t>
      </w:r>
      <w:bookmarkEnd w:id="44"/>
      <w:r>
        <w:rPr>
          <w:rFonts w:ascii="黑体" w:eastAsia="黑体" w:hAnsi="黑体"/>
          <w:b w:val="0"/>
          <w:bCs w:val="0"/>
          <w:sz w:val="24"/>
          <w:szCs w:val="24"/>
        </w:rPr>
        <w:t xml:space="preserve"> </w:t>
      </w:r>
    </w:p>
    <w:p w14:paraId="05C1A48A"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（1）发现初期火灾的方法</w:t>
      </w:r>
    </w:p>
    <w:p w14:paraId="70D1EA4B"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（2）扑救初起火灾的方法</w:t>
      </w:r>
    </w:p>
    <w:p w14:paraId="401626DF"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（3）扑救初起火灾的程序和步骤</w:t>
      </w:r>
    </w:p>
    <w:p w14:paraId="2CDE1AF2" w14:textId="77777777" w:rsidR="00BB09CE" w:rsidRDefault="008A1DF9">
      <w:pPr>
        <w:pStyle w:val="3"/>
        <w:rPr>
          <w:rFonts w:ascii="黑体" w:eastAsia="黑体" w:hAnsi="黑体"/>
          <w:b w:val="0"/>
          <w:bCs w:val="0"/>
          <w:sz w:val="24"/>
          <w:szCs w:val="24"/>
        </w:rPr>
      </w:pPr>
      <w:bookmarkStart w:id="45" w:name="_Toc161861931"/>
      <w:r>
        <w:rPr>
          <w:rFonts w:ascii="黑体" w:eastAsia="黑体" w:hAnsi="黑体"/>
          <w:b w:val="0"/>
          <w:bCs w:val="0"/>
          <w:sz w:val="24"/>
          <w:szCs w:val="24"/>
        </w:rPr>
        <w:lastRenderedPageBreak/>
        <w:t>2.2.4</w:t>
      </w:r>
      <w:r>
        <w:rPr>
          <w:rFonts w:ascii="黑体" w:eastAsia="黑体" w:hAnsi="黑体" w:hint="eastAsia"/>
          <w:b w:val="0"/>
          <w:bCs w:val="0"/>
          <w:sz w:val="24"/>
          <w:szCs w:val="24"/>
        </w:rPr>
        <w:t>应急救援</w:t>
      </w:r>
      <w:r>
        <w:rPr>
          <w:rFonts w:ascii="黑体" w:eastAsia="黑体" w:hAnsi="黑体"/>
          <w:b w:val="0"/>
          <w:bCs w:val="0"/>
          <w:sz w:val="24"/>
          <w:szCs w:val="24"/>
        </w:rPr>
        <w:t>基础知识</w:t>
      </w:r>
      <w:bookmarkEnd w:id="45"/>
      <w:r>
        <w:rPr>
          <w:rFonts w:ascii="黑体" w:eastAsia="黑体" w:hAnsi="黑体" w:hint="eastAsia"/>
          <w:b w:val="0"/>
          <w:bCs w:val="0"/>
          <w:sz w:val="24"/>
          <w:szCs w:val="24"/>
        </w:rPr>
        <w:t xml:space="preserve"> </w:t>
      </w:r>
      <w:r>
        <w:rPr>
          <w:rFonts w:ascii="黑体" w:eastAsia="黑体" w:hAnsi="黑体"/>
          <w:b w:val="0"/>
          <w:bCs w:val="0"/>
          <w:sz w:val="24"/>
          <w:szCs w:val="24"/>
        </w:rPr>
        <w:t xml:space="preserve"> </w:t>
      </w:r>
    </w:p>
    <w:p w14:paraId="5FBC78E6" w14:textId="77777777" w:rsidR="00BB09CE" w:rsidRDefault="008A1DF9">
      <w:pPr>
        <w:spacing w:line="360" w:lineRule="auto"/>
        <w:ind w:left="420"/>
      </w:pPr>
      <w:r>
        <w:rPr>
          <w:rFonts w:hint="eastAsia"/>
        </w:rPr>
        <w:t>（1）常见灾害事故种类及常识</w:t>
      </w:r>
    </w:p>
    <w:p w14:paraId="5C76F83A" w14:textId="77777777" w:rsidR="00BB09CE" w:rsidRDefault="008A1DF9">
      <w:pPr>
        <w:spacing w:line="360" w:lineRule="auto"/>
        <w:ind w:left="420"/>
      </w:pPr>
      <w:r>
        <w:rPr>
          <w:rFonts w:hint="eastAsia"/>
        </w:rPr>
        <w:t>（2）应急救援的主要任务和指导思想</w:t>
      </w:r>
    </w:p>
    <w:p w14:paraId="5B1DBFC1" w14:textId="77777777" w:rsidR="00BB09CE" w:rsidRDefault="008A1DF9">
      <w:pPr>
        <w:spacing w:line="360" w:lineRule="auto"/>
        <w:ind w:left="420"/>
      </w:pPr>
      <w:r>
        <w:rPr>
          <w:rFonts w:hint="eastAsia"/>
        </w:rPr>
        <w:t>（3）不同灾害事故应对方法</w:t>
      </w:r>
    </w:p>
    <w:p w14:paraId="1F524487" w14:textId="77777777" w:rsidR="00BB09CE" w:rsidRDefault="008A1DF9">
      <w:pPr>
        <w:pStyle w:val="3"/>
        <w:rPr>
          <w:rFonts w:ascii="黑体" w:eastAsia="黑体" w:hAnsi="黑体"/>
          <w:b w:val="0"/>
          <w:bCs w:val="0"/>
          <w:sz w:val="24"/>
          <w:szCs w:val="24"/>
        </w:rPr>
      </w:pPr>
      <w:bookmarkStart w:id="46" w:name="_Toc161861932"/>
      <w:r>
        <w:rPr>
          <w:rFonts w:ascii="黑体" w:eastAsia="黑体" w:hAnsi="黑体" w:hint="eastAsia"/>
          <w:b w:val="0"/>
          <w:bCs w:val="0"/>
          <w:sz w:val="24"/>
          <w:szCs w:val="24"/>
        </w:rPr>
        <w:t>2.2.5无人机基础知识</w:t>
      </w:r>
      <w:bookmarkEnd w:id="46"/>
    </w:p>
    <w:p w14:paraId="321BBAB9" w14:textId="77777777" w:rsidR="00BB09CE" w:rsidRDefault="008A1DF9">
      <w:pPr>
        <w:spacing w:line="360" w:lineRule="auto"/>
        <w:ind w:left="420"/>
      </w:pPr>
      <w:r>
        <w:rPr>
          <w:rFonts w:hint="eastAsia"/>
        </w:rPr>
        <w:t>（1）无人机概述</w:t>
      </w:r>
    </w:p>
    <w:p w14:paraId="6CD71037" w14:textId="0D05482B" w:rsidR="00BB09CE" w:rsidRDefault="008A1DF9">
      <w:pPr>
        <w:spacing w:line="360" w:lineRule="auto"/>
        <w:ind w:left="420"/>
      </w:pPr>
      <w:r>
        <w:rPr>
          <w:rFonts w:hint="eastAsia"/>
        </w:rPr>
        <w:t>（2）消防救援中所使用的无人机的种类和应用场景</w:t>
      </w:r>
    </w:p>
    <w:p w14:paraId="1195F2FD" w14:textId="4C680D20" w:rsidR="00BB09CE" w:rsidRDefault="008A1DF9">
      <w:pPr>
        <w:spacing w:line="360" w:lineRule="auto"/>
        <w:ind w:left="420"/>
      </w:pPr>
      <w:r>
        <w:rPr>
          <w:rFonts w:hint="eastAsia"/>
        </w:rPr>
        <w:t>（3）无人机结构与系统</w:t>
      </w:r>
    </w:p>
    <w:p w14:paraId="409781B1" w14:textId="77777777" w:rsidR="00BB09CE" w:rsidRDefault="008A1DF9">
      <w:pPr>
        <w:spacing w:line="360" w:lineRule="auto"/>
        <w:ind w:left="420"/>
      </w:pPr>
      <w:r>
        <w:rPr>
          <w:rFonts w:hint="eastAsia"/>
        </w:rPr>
        <w:t>（4）无人机操控、飞行安全</w:t>
      </w:r>
    </w:p>
    <w:p w14:paraId="0F573C78" w14:textId="77777777" w:rsidR="00BB09CE" w:rsidRDefault="008A1DF9">
      <w:pPr>
        <w:spacing w:line="360" w:lineRule="auto"/>
        <w:ind w:left="420"/>
      </w:pPr>
      <w:r>
        <w:rPr>
          <w:rFonts w:hint="eastAsia"/>
        </w:rPr>
        <w:t>（5）无人机组装与调试</w:t>
      </w:r>
    </w:p>
    <w:p w14:paraId="20B780EB" w14:textId="77777777" w:rsidR="00BB09CE" w:rsidRDefault="008A1DF9">
      <w:pPr>
        <w:spacing w:line="360" w:lineRule="auto"/>
        <w:ind w:left="420"/>
      </w:pPr>
      <w:r>
        <w:rPr>
          <w:rFonts w:hint="eastAsia"/>
        </w:rPr>
        <w:t>（6）无人机系统维修与保养</w:t>
      </w:r>
    </w:p>
    <w:p w14:paraId="3AD96920" w14:textId="77777777" w:rsidR="00BB09CE" w:rsidRDefault="008A1DF9">
      <w:pPr>
        <w:spacing w:line="360" w:lineRule="auto"/>
        <w:ind w:left="420"/>
      </w:pPr>
      <w:r>
        <w:rPr>
          <w:rFonts w:hint="eastAsia"/>
        </w:rPr>
        <w:t>（7）无人机与其他消防救援系统的对接及协作</w:t>
      </w:r>
    </w:p>
    <w:p w14:paraId="1AFF22C5" w14:textId="4881DFA8" w:rsidR="00BB09CE" w:rsidRDefault="008A1DF9">
      <w:pPr>
        <w:pStyle w:val="3"/>
        <w:rPr>
          <w:rFonts w:ascii="黑体" w:eastAsia="黑体" w:hAnsi="黑体"/>
          <w:b w:val="0"/>
          <w:bCs w:val="0"/>
          <w:sz w:val="24"/>
          <w:szCs w:val="24"/>
        </w:rPr>
      </w:pPr>
      <w:bookmarkStart w:id="47" w:name="_Toc161861933"/>
      <w:r>
        <w:rPr>
          <w:rFonts w:ascii="黑体" w:eastAsia="黑体" w:hAnsi="黑体"/>
          <w:b w:val="0"/>
          <w:bCs w:val="0"/>
          <w:sz w:val="24"/>
          <w:szCs w:val="24"/>
        </w:rPr>
        <w:t>2</w:t>
      </w:r>
      <w:r w:rsidR="00A3198C">
        <w:rPr>
          <w:rFonts w:ascii="黑体" w:eastAsia="黑体" w:hAnsi="黑体" w:hint="eastAsia"/>
          <w:b w:val="0"/>
          <w:bCs w:val="0"/>
          <w:sz w:val="24"/>
          <w:szCs w:val="24"/>
        </w:rPr>
        <w:t>.2</w:t>
      </w:r>
      <w:r>
        <w:rPr>
          <w:rFonts w:ascii="黑体" w:eastAsia="黑体" w:hAnsi="黑体"/>
          <w:b w:val="0"/>
          <w:bCs w:val="0"/>
          <w:sz w:val="24"/>
          <w:szCs w:val="24"/>
        </w:rPr>
        <w:t xml:space="preserve">.6 </w:t>
      </w:r>
      <w:r>
        <w:rPr>
          <w:rFonts w:ascii="黑体" w:eastAsia="黑体" w:hAnsi="黑体" w:hint="eastAsia"/>
          <w:b w:val="0"/>
          <w:bCs w:val="0"/>
          <w:sz w:val="24"/>
          <w:szCs w:val="24"/>
        </w:rPr>
        <w:t>航空基础知识</w:t>
      </w:r>
      <w:bookmarkEnd w:id="47"/>
    </w:p>
    <w:p w14:paraId="48E5A52D" w14:textId="77777777" w:rsidR="00BB09CE" w:rsidRDefault="008A1DF9">
      <w:pPr>
        <w:spacing w:line="360" w:lineRule="auto"/>
        <w:ind w:left="420"/>
      </w:pPr>
      <w:r>
        <w:rPr>
          <w:rFonts w:hint="eastAsia"/>
        </w:rPr>
        <w:t>（1）航空的历史及航空器的分类</w:t>
      </w:r>
    </w:p>
    <w:p w14:paraId="2CFE7F5F" w14:textId="77777777" w:rsidR="00BB09CE" w:rsidRDefault="008A1DF9">
      <w:pPr>
        <w:spacing w:line="360" w:lineRule="auto"/>
        <w:ind w:left="420"/>
      </w:pPr>
      <w:r>
        <w:rPr>
          <w:rFonts w:hint="eastAsia"/>
        </w:rPr>
        <w:t>（2）航空器的基本构造及飞行原理</w:t>
      </w:r>
    </w:p>
    <w:p w14:paraId="3A69390D" w14:textId="77777777" w:rsidR="00BB09CE" w:rsidRDefault="008A1DF9">
      <w:pPr>
        <w:spacing w:line="360" w:lineRule="auto"/>
        <w:ind w:left="420"/>
      </w:pPr>
      <w:r>
        <w:rPr>
          <w:rFonts w:hint="eastAsia"/>
        </w:rPr>
        <w:t>（3）航空系统的基本构成</w:t>
      </w:r>
    </w:p>
    <w:p w14:paraId="71BE83E2" w14:textId="77777777" w:rsidR="00BB09CE" w:rsidRDefault="008A1DF9">
      <w:pPr>
        <w:spacing w:line="360" w:lineRule="auto"/>
        <w:ind w:left="420"/>
      </w:pPr>
      <w:r>
        <w:rPr>
          <w:rFonts w:hint="eastAsia"/>
        </w:rPr>
        <w:t>（</w:t>
      </w:r>
      <w:r>
        <w:t>4</w:t>
      </w:r>
      <w:r>
        <w:rPr>
          <w:rFonts w:hint="eastAsia"/>
        </w:rPr>
        <w:t>）航空安全</w:t>
      </w:r>
    </w:p>
    <w:p w14:paraId="34D65EFA" w14:textId="77777777" w:rsidR="00BB09CE" w:rsidRDefault="008A1DF9">
      <w:pPr>
        <w:spacing w:line="360" w:lineRule="auto"/>
        <w:ind w:left="420"/>
      </w:pPr>
      <w:r>
        <w:rPr>
          <w:rFonts w:hint="eastAsia"/>
        </w:rPr>
        <w:t>（5）航空发展趋势</w:t>
      </w:r>
    </w:p>
    <w:p w14:paraId="1F0669A0" w14:textId="77777777" w:rsidR="00BB09CE" w:rsidRDefault="008A1DF9">
      <w:pPr>
        <w:pStyle w:val="3"/>
        <w:rPr>
          <w:rFonts w:ascii="黑体" w:eastAsia="黑体" w:hAnsi="黑体"/>
          <w:b w:val="0"/>
          <w:bCs w:val="0"/>
          <w:sz w:val="24"/>
          <w:szCs w:val="24"/>
        </w:rPr>
      </w:pPr>
      <w:bookmarkStart w:id="48" w:name="_Toc161861934"/>
      <w:r>
        <w:rPr>
          <w:rFonts w:ascii="黑体" w:eastAsia="黑体" w:hAnsi="黑体"/>
          <w:b w:val="0"/>
          <w:bCs w:val="0"/>
          <w:sz w:val="24"/>
          <w:szCs w:val="24"/>
        </w:rPr>
        <w:t>2.2.7</w:t>
      </w:r>
      <w:r>
        <w:rPr>
          <w:rFonts w:ascii="黑体" w:eastAsia="黑体" w:hAnsi="黑体" w:hint="eastAsia"/>
          <w:b w:val="0"/>
          <w:bCs w:val="0"/>
          <w:sz w:val="24"/>
          <w:szCs w:val="24"/>
        </w:rPr>
        <w:t xml:space="preserve"> 计算机应用知识</w:t>
      </w:r>
      <w:bookmarkEnd w:id="48"/>
    </w:p>
    <w:p w14:paraId="540ED991" w14:textId="77777777" w:rsidR="00BB09CE" w:rsidRDefault="008A1DF9">
      <w:pPr>
        <w:spacing w:line="360" w:lineRule="auto"/>
        <w:ind w:left="420"/>
      </w:pPr>
      <w:r>
        <w:rPr>
          <w:rFonts w:hint="eastAsia"/>
        </w:rPr>
        <w:t>（1）无人机计算机应用方向</w:t>
      </w:r>
    </w:p>
    <w:p w14:paraId="58BD8397" w14:textId="77777777" w:rsidR="00BB09CE" w:rsidRDefault="008A1DF9">
      <w:pPr>
        <w:spacing w:line="360" w:lineRule="auto"/>
        <w:ind w:left="420"/>
      </w:pPr>
      <w:r>
        <w:rPr>
          <w:rFonts w:hint="eastAsia"/>
        </w:rPr>
        <w:t>（2）无人机计算机操控软件</w:t>
      </w:r>
    </w:p>
    <w:p w14:paraId="796E119E" w14:textId="77777777" w:rsidR="00BB09CE" w:rsidRDefault="008A1DF9">
      <w:pPr>
        <w:spacing w:line="360" w:lineRule="auto"/>
        <w:ind w:left="420"/>
      </w:pPr>
      <w:r>
        <w:rPr>
          <w:rFonts w:hint="eastAsia"/>
        </w:rPr>
        <w:t>（3）无人机计算机编程</w:t>
      </w:r>
    </w:p>
    <w:p w14:paraId="0EA6CB78" w14:textId="77777777" w:rsidR="00BB09CE" w:rsidRDefault="008A1DF9">
      <w:pPr>
        <w:pStyle w:val="3"/>
        <w:rPr>
          <w:rFonts w:ascii="黑体" w:eastAsia="黑体" w:hAnsi="黑体"/>
          <w:b w:val="0"/>
          <w:bCs w:val="0"/>
          <w:sz w:val="24"/>
          <w:szCs w:val="24"/>
        </w:rPr>
      </w:pPr>
      <w:bookmarkStart w:id="49" w:name="_Toc161861935"/>
      <w:r>
        <w:rPr>
          <w:rFonts w:ascii="黑体" w:eastAsia="黑体" w:hAnsi="黑体"/>
          <w:b w:val="0"/>
          <w:bCs w:val="0"/>
          <w:sz w:val="24"/>
          <w:szCs w:val="24"/>
        </w:rPr>
        <w:t xml:space="preserve">2.2.8 </w:t>
      </w:r>
      <w:r>
        <w:rPr>
          <w:rFonts w:ascii="黑体" w:eastAsia="黑体" w:hAnsi="黑体" w:hint="eastAsia"/>
          <w:b w:val="0"/>
          <w:bCs w:val="0"/>
          <w:sz w:val="24"/>
          <w:szCs w:val="24"/>
        </w:rPr>
        <w:t>安全操控知识</w:t>
      </w:r>
      <w:bookmarkEnd w:id="49"/>
    </w:p>
    <w:p w14:paraId="2FD871D1"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（1）气象知识</w:t>
      </w:r>
    </w:p>
    <w:p w14:paraId="1D9333BF"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lastRenderedPageBreak/>
        <w:t>（2）与无人机操控相关的地理知识</w:t>
      </w:r>
    </w:p>
    <w:p w14:paraId="3334F18A"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（3）无人机及相关设备安全操作及维修知识</w:t>
      </w:r>
    </w:p>
    <w:p w14:paraId="11231C18"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（4）资料信息获取、传输、保管与保密的知识</w:t>
      </w:r>
    </w:p>
    <w:p w14:paraId="0AF979D9"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（5）空域申请的相关知识</w:t>
      </w:r>
    </w:p>
    <w:p w14:paraId="1FC424FE"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（6）应急处置知识</w:t>
      </w:r>
    </w:p>
    <w:p w14:paraId="42CBEFBA"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（7）军事保护及涉密禁区知识</w:t>
      </w:r>
    </w:p>
    <w:p w14:paraId="24B8890A" w14:textId="77777777" w:rsidR="00BB09CE" w:rsidRDefault="008A1DF9">
      <w:pPr>
        <w:pStyle w:val="3"/>
        <w:rPr>
          <w:rFonts w:ascii="黑体" w:eastAsia="黑体" w:hAnsi="黑体"/>
          <w:b w:val="0"/>
          <w:bCs w:val="0"/>
          <w:sz w:val="24"/>
          <w:szCs w:val="24"/>
        </w:rPr>
      </w:pPr>
      <w:bookmarkStart w:id="50" w:name="_Toc161861936"/>
      <w:r>
        <w:rPr>
          <w:rFonts w:ascii="黑体" w:eastAsia="黑体" w:hAnsi="黑体"/>
          <w:b w:val="0"/>
          <w:bCs w:val="0"/>
          <w:sz w:val="24"/>
          <w:szCs w:val="24"/>
        </w:rPr>
        <w:t>2.2.9相关法律、法规</w:t>
      </w:r>
      <w:r>
        <w:rPr>
          <w:rFonts w:ascii="黑体" w:eastAsia="黑体" w:hAnsi="黑体" w:hint="eastAsia"/>
          <w:b w:val="0"/>
          <w:bCs w:val="0"/>
          <w:sz w:val="24"/>
          <w:szCs w:val="24"/>
        </w:rPr>
        <w:t>和标准</w:t>
      </w:r>
      <w:r>
        <w:rPr>
          <w:rFonts w:ascii="黑体" w:eastAsia="黑体" w:hAnsi="黑体"/>
          <w:b w:val="0"/>
          <w:bCs w:val="0"/>
          <w:sz w:val="24"/>
          <w:szCs w:val="24"/>
        </w:rPr>
        <w:t>知识</w:t>
      </w:r>
      <w:bookmarkEnd w:id="50"/>
    </w:p>
    <w:p w14:paraId="566E0FA3"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《中华人民共和国消防法》的相关知识。</w:t>
      </w:r>
    </w:p>
    <w:p w14:paraId="575AB33C"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《中华人民共和国劳动法》的相关知识。</w:t>
      </w:r>
    </w:p>
    <w:p w14:paraId="4D9AE887"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《消防安全责任制实施办法》（国办发〔</w:t>
      </w:r>
      <w:r>
        <w:rPr>
          <w:rFonts w:ascii="宋体" w:eastAsia="宋体" w:hAnsi="宋体"/>
          <w:sz w:val="24"/>
          <w:szCs w:val="24"/>
        </w:rPr>
        <w:t>2017〕87号）</w:t>
      </w:r>
      <w:r>
        <w:rPr>
          <w:rFonts w:ascii="宋体" w:eastAsia="宋体" w:hAnsi="宋体" w:hint="eastAsia"/>
          <w:sz w:val="24"/>
          <w:szCs w:val="24"/>
        </w:rPr>
        <w:t>的相关知识。</w:t>
      </w:r>
    </w:p>
    <w:p w14:paraId="4AD753D1" w14:textId="77777777" w:rsidR="00BB09CE" w:rsidRDefault="008A1DF9">
      <w:pPr>
        <w:spacing w:line="360" w:lineRule="auto"/>
        <w:ind w:firstLineChars="200" w:firstLine="480"/>
        <w:rPr>
          <w:rFonts w:ascii="宋体" w:eastAsia="宋体" w:hAnsi="宋体" w:cs="宋体"/>
          <w:sz w:val="24"/>
          <w:szCs w:val="24"/>
          <w:shd w:val="clear" w:color="auto" w:fill="FFFFFF"/>
        </w:rPr>
      </w:pPr>
      <w:r>
        <w:rPr>
          <w:rFonts w:ascii="宋体" w:eastAsia="宋体" w:hAnsi="宋体" w:hint="eastAsia"/>
          <w:sz w:val="24"/>
          <w:szCs w:val="24"/>
        </w:rPr>
        <w:t>（</w:t>
      </w:r>
      <w:r>
        <w:rPr>
          <w:rFonts w:ascii="宋体" w:eastAsia="宋体" w:hAnsi="宋体"/>
          <w:sz w:val="24"/>
          <w:szCs w:val="24"/>
        </w:rPr>
        <w:t>4）</w:t>
      </w:r>
      <w:r>
        <w:rPr>
          <w:rFonts w:ascii="宋体" w:eastAsia="宋体" w:hAnsi="宋体" w:cs="Arial" w:hint="eastAsia"/>
          <w:sz w:val="24"/>
          <w:szCs w:val="24"/>
          <w:shd w:val="clear" w:color="auto" w:fill="FFFFFF"/>
        </w:rPr>
        <w:t>《机关、团体、企业、事业单位消防安全管理规定》</w:t>
      </w:r>
      <w:r>
        <w:rPr>
          <w:rFonts w:ascii="宋体" w:eastAsia="宋体" w:hAnsi="宋体" w:cs="宋体" w:hint="eastAsia"/>
          <w:kern w:val="0"/>
          <w:sz w:val="24"/>
          <w:szCs w:val="24"/>
        </w:rPr>
        <w:t>（公安部令第61号）的</w:t>
      </w:r>
      <w:r>
        <w:rPr>
          <w:rFonts w:ascii="宋体" w:eastAsia="宋体" w:hAnsi="宋体" w:cs="宋体" w:hint="eastAsia"/>
          <w:sz w:val="24"/>
          <w:szCs w:val="24"/>
        </w:rPr>
        <w:t>相关</w:t>
      </w:r>
      <w:r>
        <w:rPr>
          <w:rFonts w:ascii="宋体" w:eastAsia="宋体" w:hAnsi="宋体" w:cs="宋体" w:hint="eastAsia"/>
          <w:sz w:val="24"/>
          <w:szCs w:val="24"/>
          <w:shd w:val="clear" w:color="auto" w:fill="FFFFFF"/>
        </w:rPr>
        <w:t>知识。</w:t>
      </w:r>
    </w:p>
    <w:p w14:paraId="41B74B6C" w14:textId="77777777" w:rsidR="00BB09CE" w:rsidRDefault="008A1DF9">
      <w:pPr>
        <w:spacing w:line="360" w:lineRule="auto"/>
        <w:ind w:left="420"/>
        <w:rPr>
          <w:rFonts w:ascii="宋体" w:eastAsia="宋体" w:hAnsi="宋体" w:cs="Arial"/>
          <w:sz w:val="24"/>
          <w:szCs w:val="24"/>
          <w:shd w:val="clear" w:color="auto" w:fill="FFFFFF"/>
        </w:rPr>
      </w:pPr>
      <w:r>
        <w:rPr>
          <w:rFonts w:ascii="宋体" w:eastAsia="宋体" w:hAnsi="宋体" w:hint="eastAsia"/>
          <w:sz w:val="24"/>
          <w:szCs w:val="24"/>
        </w:rPr>
        <w:t>（</w:t>
      </w:r>
      <w:r>
        <w:rPr>
          <w:rFonts w:ascii="宋体" w:eastAsia="宋体" w:hAnsi="宋体"/>
          <w:sz w:val="24"/>
          <w:szCs w:val="24"/>
        </w:rPr>
        <w:t>5）</w:t>
      </w:r>
      <w:r>
        <w:rPr>
          <w:rFonts w:ascii="宋体" w:eastAsia="宋体" w:hAnsi="宋体" w:hint="eastAsia"/>
          <w:sz w:val="24"/>
          <w:szCs w:val="24"/>
        </w:rPr>
        <w:t>《消防员职业健康标准》（GBZ</w:t>
      </w:r>
      <w:r>
        <w:rPr>
          <w:rFonts w:ascii="宋体" w:eastAsia="宋体" w:hAnsi="宋体"/>
          <w:sz w:val="24"/>
          <w:szCs w:val="24"/>
        </w:rPr>
        <w:t>-</w:t>
      </w:r>
      <w:r>
        <w:rPr>
          <w:rFonts w:ascii="宋体" w:eastAsia="宋体" w:hAnsi="宋体" w:hint="eastAsia"/>
          <w:sz w:val="24"/>
          <w:szCs w:val="24"/>
        </w:rPr>
        <w:t>221）的相关知识。</w:t>
      </w:r>
    </w:p>
    <w:p w14:paraId="2FD5478D"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6）</w:t>
      </w:r>
      <w:r>
        <w:rPr>
          <w:rFonts w:ascii="宋体" w:eastAsia="宋体" w:hAnsi="宋体" w:hint="eastAsia"/>
          <w:sz w:val="24"/>
          <w:szCs w:val="24"/>
        </w:rPr>
        <w:t>《消防员个人防护装备配备标准》（XF</w:t>
      </w:r>
      <w:r>
        <w:rPr>
          <w:rFonts w:ascii="宋体" w:eastAsia="宋体" w:hAnsi="宋体"/>
          <w:sz w:val="24"/>
          <w:szCs w:val="24"/>
        </w:rPr>
        <w:t>-</w:t>
      </w:r>
      <w:r>
        <w:rPr>
          <w:rFonts w:ascii="宋体" w:eastAsia="宋体" w:hAnsi="宋体" w:hint="eastAsia"/>
          <w:sz w:val="24"/>
          <w:szCs w:val="24"/>
        </w:rPr>
        <w:t>621）的相关知识。</w:t>
      </w:r>
    </w:p>
    <w:p w14:paraId="2426B37B"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7</w:t>
      </w:r>
      <w:r>
        <w:rPr>
          <w:rFonts w:ascii="宋体" w:eastAsia="宋体" w:hAnsi="宋体" w:hint="eastAsia"/>
          <w:sz w:val="24"/>
          <w:szCs w:val="24"/>
        </w:rPr>
        <w:t>）《生产安全事故应急条例》（中华人民共和国国务院令</w:t>
      </w:r>
      <w:r>
        <w:rPr>
          <w:rFonts w:ascii="宋体" w:eastAsia="宋体" w:hAnsi="宋体"/>
          <w:sz w:val="24"/>
          <w:szCs w:val="24"/>
        </w:rPr>
        <w:t xml:space="preserve"> 第708号）</w:t>
      </w:r>
      <w:r>
        <w:rPr>
          <w:rFonts w:ascii="宋体" w:eastAsia="宋体" w:hAnsi="宋体" w:hint="eastAsia"/>
          <w:sz w:val="24"/>
          <w:szCs w:val="24"/>
        </w:rPr>
        <w:t>的相关知识。</w:t>
      </w:r>
    </w:p>
    <w:p w14:paraId="7BC0458E"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（8）《社会单位灭火和应急疏散预案编制与实施导则》</w:t>
      </w:r>
      <w:r>
        <w:rPr>
          <w:rFonts w:ascii="宋体" w:eastAsia="宋体" w:hAnsi="宋体" w:cs="宋体" w:hint="eastAsia"/>
          <w:sz w:val="24"/>
          <w:szCs w:val="24"/>
        </w:rPr>
        <w:t>（GB/T38315-2019）的相</w:t>
      </w:r>
      <w:r>
        <w:rPr>
          <w:rFonts w:ascii="宋体" w:eastAsia="宋体" w:hAnsi="宋体" w:hint="eastAsia"/>
          <w:sz w:val="24"/>
          <w:szCs w:val="24"/>
        </w:rPr>
        <w:t>关知识。</w:t>
      </w:r>
    </w:p>
    <w:p w14:paraId="1A394A8E"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9</w:t>
      </w:r>
      <w:r>
        <w:rPr>
          <w:rFonts w:ascii="宋体" w:eastAsia="宋体" w:hAnsi="宋体" w:hint="eastAsia"/>
          <w:sz w:val="24"/>
          <w:szCs w:val="24"/>
        </w:rPr>
        <w:t>）《消防设施通用规范》（GB55036-2022）的相关知识。</w:t>
      </w:r>
    </w:p>
    <w:p w14:paraId="22EDE7B4"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10</w:t>
      </w:r>
      <w:r>
        <w:rPr>
          <w:rFonts w:ascii="宋体" w:eastAsia="宋体" w:hAnsi="宋体" w:hint="eastAsia"/>
          <w:sz w:val="24"/>
          <w:szCs w:val="24"/>
        </w:rPr>
        <w:t>）《建筑防火通用规范》（GB55037-2022）</w:t>
      </w:r>
      <w:bookmarkStart w:id="51" w:name="_Hlk149212980"/>
      <w:r>
        <w:rPr>
          <w:rFonts w:ascii="宋体" w:eastAsia="宋体" w:hAnsi="宋体" w:hint="eastAsia"/>
          <w:sz w:val="24"/>
          <w:szCs w:val="24"/>
        </w:rPr>
        <w:t>的相关知识。</w:t>
      </w:r>
      <w:bookmarkEnd w:id="51"/>
    </w:p>
    <w:p w14:paraId="1BDEAE1F"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11</w:t>
      </w:r>
      <w:r>
        <w:rPr>
          <w:rFonts w:ascii="宋体" w:eastAsia="宋体" w:hAnsi="宋体" w:hint="eastAsia"/>
          <w:sz w:val="24"/>
          <w:szCs w:val="24"/>
        </w:rPr>
        <w:t>）《无人驾驶航空器系统作业飞行技术规范》（M</w:t>
      </w:r>
      <w:r>
        <w:rPr>
          <w:rFonts w:ascii="宋体" w:eastAsia="宋体" w:hAnsi="宋体"/>
          <w:sz w:val="24"/>
          <w:szCs w:val="24"/>
        </w:rPr>
        <w:t>H/T1069-2018</w:t>
      </w:r>
      <w:r>
        <w:rPr>
          <w:rFonts w:ascii="宋体" w:eastAsia="宋体" w:hAnsi="宋体" w:hint="eastAsia"/>
          <w:sz w:val="24"/>
          <w:szCs w:val="24"/>
        </w:rPr>
        <w:t>）</w:t>
      </w:r>
      <w:bookmarkStart w:id="52" w:name="_Hlk149213042"/>
      <w:r>
        <w:rPr>
          <w:rFonts w:ascii="宋体" w:eastAsia="宋体" w:hAnsi="宋体" w:hint="eastAsia"/>
          <w:sz w:val="24"/>
          <w:szCs w:val="24"/>
        </w:rPr>
        <w:t>的相关知识。</w:t>
      </w:r>
      <w:bookmarkEnd w:id="52"/>
      <w:r>
        <w:rPr>
          <w:rFonts w:ascii="宋体" w:eastAsia="宋体" w:hAnsi="宋体" w:hint="eastAsia"/>
          <w:sz w:val="24"/>
          <w:szCs w:val="24"/>
        </w:rPr>
        <w:t>（1</w:t>
      </w:r>
      <w:r>
        <w:rPr>
          <w:rFonts w:ascii="宋体" w:eastAsia="宋体" w:hAnsi="宋体"/>
          <w:sz w:val="24"/>
          <w:szCs w:val="24"/>
        </w:rPr>
        <w:t>2</w:t>
      </w:r>
      <w:r>
        <w:rPr>
          <w:rFonts w:ascii="宋体" w:eastAsia="宋体" w:hAnsi="宋体" w:hint="eastAsia"/>
          <w:sz w:val="24"/>
          <w:szCs w:val="24"/>
        </w:rPr>
        <w:t>）《消防员国家职业技能标准</w:t>
      </w:r>
      <w:r>
        <w:rPr>
          <w:rFonts w:ascii="宋体" w:eastAsia="宋体" w:hAnsi="宋体"/>
          <w:sz w:val="24"/>
          <w:szCs w:val="24"/>
        </w:rPr>
        <w:t xml:space="preserve"> (2022 年版)》</w:t>
      </w:r>
      <w:r>
        <w:rPr>
          <w:rFonts w:ascii="宋体" w:eastAsia="宋体" w:hAnsi="宋体" w:hint="eastAsia"/>
          <w:sz w:val="24"/>
          <w:szCs w:val="24"/>
        </w:rPr>
        <w:t>（</w:t>
      </w:r>
      <w:r>
        <w:rPr>
          <w:rFonts w:ascii="宋体" w:eastAsia="宋体" w:hAnsi="宋体"/>
          <w:sz w:val="24"/>
          <w:szCs w:val="24"/>
        </w:rPr>
        <w:t>3-02-03-01</w:t>
      </w:r>
      <w:r>
        <w:rPr>
          <w:rFonts w:ascii="宋体" w:eastAsia="宋体" w:hAnsi="宋体" w:hint="eastAsia"/>
          <w:sz w:val="24"/>
          <w:szCs w:val="24"/>
        </w:rPr>
        <w:t>）</w:t>
      </w:r>
      <w:bookmarkStart w:id="53" w:name="_Hlk149213167"/>
      <w:r>
        <w:rPr>
          <w:rFonts w:ascii="宋体" w:eastAsia="宋体" w:hAnsi="宋体" w:hint="eastAsia"/>
          <w:sz w:val="24"/>
          <w:szCs w:val="24"/>
        </w:rPr>
        <w:t>的相关知识。</w:t>
      </w:r>
      <w:bookmarkEnd w:id="53"/>
    </w:p>
    <w:p w14:paraId="48CAAAE9" w14:textId="77777777" w:rsidR="00BB09CE" w:rsidRDefault="008A1DF9">
      <w:pPr>
        <w:spacing w:line="360" w:lineRule="auto"/>
        <w:ind w:left="42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）《无人驾驶航空器飞行管理暂行条例》（</w:t>
      </w:r>
      <w:proofErr w:type="gramStart"/>
      <w:r>
        <w:rPr>
          <w:rFonts w:ascii="宋体" w:eastAsia="宋体" w:hAnsi="宋体" w:hint="eastAsia"/>
          <w:sz w:val="24"/>
          <w:szCs w:val="24"/>
        </w:rPr>
        <w:t>国令第</w:t>
      </w:r>
      <w:r>
        <w:rPr>
          <w:rFonts w:ascii="宋体" w:eastAsia="宋体" w:hAnsi="宋体"/>
          <w:sz w:val="24"/>
          <w:szCs w:val="24"/>
        </w:rPr>
        <w:t>761号</w:t>
      </w:r>
      <w:proofErr w:type="gramEnd"/>
      <w:r>
        <w:rPr>
          <w:rFonts w:ascii="宋体" w:eastAsia="宋体" w:hAnsi="宋体" w:hint="eastAsia"/>
          <w:sz w:val="24"/>
          <w:szCs w:val="24"/>
        </w:rPr>
        <w:t>）的相关知识。</w:t>
      </w:r>
    </w:p>
    <w:p w14:paraId="263D886C" w14:textId="7FF1AAEE" w:rsidR="009C4999" w:rsidRDefault="009C4999">
      <w:pPr>
        <w:spacing w:line="360" w:lineRule="auto"/>
        <w:ind w:left="420"/>
        <w:rPr>
          <w:rFonts w:ascii="宋体" w:eastAsia="宋体" w:hAnsi="宋体"/>
          <w:sz w:val="24"/>
          <w:szCs w:val="24"/>
        </w:rPr>
      </w:pPr>
      <w:r>
        <w:rPr>
          <w:rFonts w:ascii="宋体" w:eastAsia="宋体" w:hAnsi="宋体" w:hint="eastAsia"/>
          <w:sz w:val="24"/>
          <w:szCs w:val="24"/>
        </w:rPr>
        <w:t>（14）《无人机驾驶员》（2021年版）的相关知识</w:t>
      </w:r>
    </w:p>
    <w:p w14:paraId="220B89B5" w14:textId="1283280C" w:rsidR="00BB09CE" w:rsidRDefault="008A1DF9">
      <w:pPr>
        <w:spacing w:line="360" w:lineRule="auto"/>
        <w:ind w:left="420"/>
        <w:rPr>
          <w:rFonts w:ascii="宋体" w:eastAsia="宋体" w:hAnsi="宋体" w:cs="Arial"/>
          <w:szCs w:val="21"/>
          <w:shd w:val="clear" w:color="auto" w:fill="FFFFFF"/>
        </w:rPr>
      </w:pPr>
      <w:r>
        <w:rPr>
          <w:rFonts w:ascii="宋体" w:eastAsia="宋体" w:hAnsi="宋体" w:hint="eastAsia"/>
          <w:sz w:val="24"/>
          <w:szCs w:val="24"/>
        </w:rPr>
        <w:t>（1</w:t>
      </w:r>
      <w:r w:rsidR="00D4571A">
        <w:rPr>
          <w:rFonts w:ascii="宋体" w:eastAsia="宋体" w:hAnsi="宋体" w:hint="eastAsia"/>
          <w:sz w:val="24"/>
          <w:szCs w:val="24"/>
        </w:rPr>
        <w:t>5</w:t>
      </w:r>
      <w:r>
        <w:rPr>
          <w:rFonts w:ascii="宋体" w:eastAsia="宋体" w:hAnsi="宋体" w:hint="eastAsia"/>
          <w:sz w:val="24"/>
          <w:szCs w:val="24"/>
        </w:rPr>
        <w:t>）其他消防安全管理规定、技术标准的相关知识。</w:t>
      </w:r>
    </w:p>
    <w:p w14:paraId="2FAEAF29" w14:textId="77777777" w:rsidR="00BB09CE" w:rsidRDefault="008A1DF9">
      <w:pPr>
        <w:pStyle w:val="af1"/>
        <w:rPr>
          <w:rFonts w:ascii="黑体" w:hAnsi="黑体"/>
          <w:sz w:val="24"/>
          <w:szCs w:val="24"/>
        </w:rPr>
      </w:pPr>
      <w:r>
        <w:rPr>
          <w:rFonts w:ascii="宋体" w:eastAsia="宋体" w:hAnsi="宋体"/>
        </w:rPr>
        <w:br w:type="page"/>
      </w:r>
      <w:bookmarkStart w:id="54" w:name="_Toc161861937"/>
      <w:r>
        <w:rPr>
          <w:rFonts w:ascii="黑体" w:hAnsi="黑体" w:hint="eastAsia"/>
          <w:sz w:val="24"/>
          <w:szCs w:val="24"/>
        </w:rPr>
        <w:lastRenderedPageBreak/>
        <w:t>3  工作要求</w:t>
      </w:r>
      <w:bookmarkEnd w:id="54"/>
    </w:p>
    <w:p w14:paraId="64078DD9" w14:textId="67A8E3F9" w:rsidR="00950ADB" w:rsidRDefault="008A1DF9" w:rsidP="00950ADB">
      <w:pPr>
        <w:spacing w:line="360" w:lineRule="auto"/>
        <w:ind w:firstLineChars="200" w:firstLine="480"/>
        <w:rPr>
          <w:rFonts w:ascii="宋体" w:eastAsia="宋体" w:hAnsi="宋体"/>
          <w:sz w:val="24"/>
          <w:szCs w:val="24"/>
        </w:rPr>
      </w:pPr>
      <w:r>
        <w:rPr>
          <w:rFonts w:ascii="宋体" w:eastAsia="宋体" w:hAnsi="宋体" w:hint="eastAsia"/>
          <w:sz w:val="24"/>
          <w:szCs w:val="24"/>
        </w:rPr>
        <w:t>本标准对</w:t>
      </w:r>
      <w:bookmarkStart w:id="55" w:name="_Hlk160631212"/>
      <w:r w:rsidR="007D799D">
        <w:rPr>
          <w:rFonts w:ascii="宋体" w:eastAsia="宋体" w:hAnsi="宋体" w:hint="eastAsia"/>
          <w:sz w:val="24"/>
          <w:szCs w:val="24"/>
        </w:rPr>
        <w:t>初级无人机消防救援操控员</w:t>
      </w:r>
      <w:bookmarkEnd w:id="55"/>
      <w:r w:rsidR="007D799D">
        <w:rPr>
          <w:rFonts w:ascii="宋体" w:eastAsia="宋体" w:hAnsi="宋体" w:hint="eastAsia"/>
          <w:sz w:val="24"/>
          <w:szCs w:val="24"/>
        </w:rPr>
        <w:t>、</w:t>
      </w:r>
      <w:bookmarkStart w:id="56" w:name="_Hlk160631230"/>
      <w:r w:rsidR="007D799D">
        <w:rPr>
          <w:rFonts w:ascii="宋体" w:eastAsia="宋体" w:hAnsi="宋体" w:hint="eastAsia"/>
          <w:sz w:val="24"/>
          <w:szCs w:val="24"/>
        </w:rPr>
        <w:t>中级无人机消防救援操控员</w:t>
      </w:r>
      <w:bookmarkEnd w:id="56"/>
      <w:r w:rsidR="007D799D">
        <w:rPr>
          <w:rFonts w:ascii="宋体" w:eastAsia="宋体" w:hAnsi="宋体" w:hint="eastAsia"/>
          <w:sz w:val="24"/>
          <w:szCs w:val="24"/>
        </w:rPr>
        <w:t>、高级无人机消防救援操控员</w:t>
      </w:r>
      <w:r>
        <w:rPr>
          <w:rFonts w:ascii="宋体" w:eastAsia="宋体" w:hAnsi="宋体"/>
          <w:sz w:val="24"/>
          <w:szCs w:val="24"/>
        </w:rPr>
        <w:t>的技能要求和相关知识要求依次递进，高级别涵盖低级别的要求</w:t>
      </w:r>
      <w:r>
        <w:rPr>
          <w:rFonts w:ascii="宋体" w:eastAsia="宋体" w:hAnsi="宋体" w:hint="eastAsia"/>
          <w:sz w:val="24"/>
          <w:szCs w:val="24"/>
        </w:rPr>
        <w:t>。</w:t>
      </w:r>
    </w:p>
    <w:p w14:paraId="69048545" w14:textId="26923647" w:rsidR="00BB09CE" w:rsidRPr="00612159" w:rsidRDefault="008A1DF9" w:rsidP="00612159">
      <w:pPr>
        <w:pStyle w:val="2"/>
        <w:rPr>
          <w:rFonts w:ascii="黑体" w:eastAsia="黑体" w:hAnsi="黑体"/>
          <w:b w:val="0"/>
          <w:bCs w:val="0"/>
          <w:sz w:val="24"/>
          <w:szCs w:val="24"/>
        </w:rPr>
      </w:pPr>
      <w:bookmarkStart w:id="57" w:name="_Toc161861938"/>
      <w:r>
        <w:rPr>
          <w:rFonts w:ascii="黑体" w:eastAsia="黑体" w:hAnsi="黑体" w:hint="eastAsia"/>
          <w:b w:val="0"/>
          <w:bCs w:val="0"/>
          <w:sz w:val="24"/>
          <w:szCs w:val="24"/>
        </w:rPr>
        <w:t xml:space="preserve">3.1 </w:t>
      </w:r>
      <w:r w:rsidR="007D799D" w:rsidRPr="00612159">
        <w:rPr>
          <w:rFonts w:ascii="黑体" w:eastAsia="黑体" w:hAnsi="黑体" w:hint="eastAsia"/>
          <w:b w:val="0"/>
          <w:bCs w:val="0"/>
          <w:sz w:val="24"/>
          <w:szCs w:val="24"/>
        </w:rPr>
        <w:t>初级无人机消防救援操控员</w:t>
      </w:r>
      <w:bookmarkEnd w:id="57"/>
    </w:p>
    <w:p w14:paraId="73414EEA" w14:textId="72641199" w:rsidR="002D04F6" w:rsidRDefault="002D04F6" w:rsidP="002D04F6">
      <w:pPr>
        <w:spacing w:line="360" w:lineRule="auto"/>
        <w:ind w:firstLineChars="200" w:firstLine="480"/>
        <w:rPr>
          <w:rFonts w:ascii="宋体" w:eastAsia="宋体" w:hAnsi="宋体"/>
          <w:sz w:val="24"/>
          <w:szCs w:val="24"/>
        </w:rPr>
      </w:pPr>
      <w:r w:rsidRPr="002D04F6">
        <w:rPr>
          <w:rFonts w:ascii="宋体" w:eastAsia="宋体" w:hAnsi="宋体"/>
          <w:sz w:val="24"/>
          <w:szCs w:val="24"/>
        </w:rPr>
        <w:t>具有操控</w:t>
      </w:r>
      <w:r w:rsidRPr="002D04F6">
        <w:rPr>
          <w:rFonts w:ascii="宋体" w:eastAsia="宋体" w:hAnsi="宋体" w:hint="eastAsia"/>
          <w:sz w:val="24"/>
          <w:szCs w:val="24"/>
        </w:rPr>
        <w:t>微型、轻型</w:t>
      </w:r>
      <w:r w:rsidRPr="002D04F6">
        <w:rPr>
          <w:rFonts w:ascii="宋体" w:eastAsia="宋体" w:hAnsi="宋体"/>
          <w:sz w:val="24"/>
          <w:szCs w:val="24"/>
        </w:rPr>
        <w:t>无人机在视距内</w:t>
      </w:r>
      <w:r w:rsidRPr="002D04F6">
        <w:rPr>
          <w:rFonts w:ascii="宋体" w:eastAsia="宋体" w:hAnsi="宋体" w:hint="eastAsia"/>
          <w:sz w:val="24"/>
          <w:szCs w:val="24"/>
        </w:rPr>
        <w:t>完成消防救援</w:t>
      </w:r>
      <w:r w:rsidRPr="002D04F6">
        <w:rPr>
          <w:rFonts w:ascii="宋体" w:eastAsia="宋体" w:hAnsi="宋体"/>
          <w:sz w:val="24"/>
          <w:szCs w:val="24"/>
        </w:rPr>
        <w:t>飞行的能力</w:t>
      </w:r>
      <w:r w:rsidRPr="002D04F6">
        <w:rPr>
          <w:rFonts w:ascii="宋体" w:eastAsia="宋体" w:hAnsi="宋体" w:hint="eastAsia"/>
          <w:sz w:val="24"/>
          <w:szCs w:val="24"/>
        </w:rPr>
        <w:t>。</w:t>
      </w:r>
    </w:p>
    <w:tbl>
      <w:tblPr>
        <w:tblpPr w:leftFromText="181" w:rightFromText="181" w:vertAnchor="text" w:horzAnchor="margin" w:tblpY="406"/>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43"/>
        <w:gridCol w:w="2977"/>
        <w:gridCol w:w="3118"/>
      </w:tblGrid>
      <w:tr w:rsidR="00A811A3" w:rsidRPr="002D04F6" w14:paraId="79181001" w14:textId="77777777" w:rsidTr="00D429BC">
        <w:trPr>
          <w:trHeight w:val="389"/>
        </w:trPr>
        <w:tc>
          <w:tcPr>
            <w:tcW w:w="1271" w:type="dxa"/>
            <w:vAlign w:val="center"/>
          </w:tcPr>
          <w:p w14:paraId="171AD096" w14:textId="77777777" w:rsidR="00A811A3" w:rsidRPr="002D04F6" w:rsidRDefault="00A811A3" w:rsidP="00A811A3">
            <w:pPr>
              <w:jc w:val="center"/>
            </w:pPr>
            <w:bookmarkStart w:id="58" w:name="_Hlk161176129"/>
            <w:r w:rsidRPr="002D04F6">
              <w:rPr>
                <w:rFonts w:hint="eastAsia"/>
              </w:rPr>
              <w:t>职业功能</w:t>
            </w:r>
          </w:p>
        </w:tc>
        <w:tc>
          <w:tcPr>
            <w:tcW w:w="1843" w:type="dxa"/>
            <w:vAlign w:val="center"/>
          </w:tcPr>
          <w:p w14:paraId="7AC0C95B" w14:textId="77777777" w:rsidR="00A811A3" w:rsidRPr="002D04F6" w:rsidRDefault="00A811A3" w:rsidP="00A811A3">
            <w:pPr>
              <w:jc w:val="center"/>
            </w:pPr>
            <w:r w:rsidRPr="002D04F6">
              <w:rPr>
                <w:rFonts w:hint="eastAsia"/>
              </w:rPr>
              <w:t>工作内容</w:t>
            </w:r>
          </w:p>
        </w:tc>
        <w:tc>
          <w:tcPr>
            <w:tcW w:w="2977" w:type="dxa"/>
            <w:vAlign w:val="center"/>
          </w:tcPr>
          <w:p w14:paraId="50F9911B" w14:textId="1FEAB4F5" w:rsidR="00A811A3" w:rsidRPr="00A811A3" w:rsidRDefault="00A811A3" w:rsidP="00A811A3">
            <w:pPr>
              <w:jc w:val="center"/>
            </w:pPr>
            <w:r w:rsidRPr="002D5E5D">
              <w:rPr>
                <w:rFonts w:hint="eastAsia"/>
              </w:rPr>
              <w:t>技能要求</w:t>
            </w:r>
          </w:p>
        </w:tc>
        <w:tc>
          <w:tcPr>
            <w:tcW w:w="3118" w:type="dxa"/>
            <w:vAlign w:val="center"/>
          </w:tcPr>
          <w:p w14:paraId="1140AC20" w14:textId="0A2CCFAF" w:rsidR="00A811A3" w:rsidRPr="00A811A3" w:rsidRDefault="00A811A3" w:rsidP="00A811A3">
            <w:pPr>
              <w:jc w:val="center"/>
            </w:pPr>
            <w:r w:rsidRPr="002D5E5D">
              <w:t>相关知识要求</w:t>
            </w:r>
          </w:p>
        </w:tc>
      </w:tr>
      <w:tr w:rsidR="00D429BC" w:rsidRPr="002D04F6" w14:paraId="4561BF2D" w14:textId="77777777" w:rsidTr="00D429BC">
        <w:trPr>
          <w:trHeight w:val="389"/>
        </w:trPr>
        <w:tc>
          <w:tcPr>
            <w:tcW w:w="1271" w:type="dxa"/>
            <w:vMerge w:val="restart"/>
            <w:vAlign w:val="center"/>
          </w:tcPr>
          <w:p w14:paraId="2B2AE209" w14:textId="77777777" w:rsidR="00D429BC" w:rsidRPr="002D04F6" w:rsidRDefault="00D429BC" w:rsidP="00D429BC">
            <w:pPr>
              <w:rPr>
                <w:rFonts w:ascii="等线" w:eastAsia="等线" w:hAnsi="等线" w:cs="Times New Roman"/>
              </w:rPr>
            </w:pPr>
            <w:r w:rsidRPr="002D04F6">
              <w:rPr>
                <w:rFonts w:ascii="等线" w:eastAsia="等线" w:hAnsi="等线" w:cs="Times New Roman" w:hint="eastAsia"/>
              </w:rPr>
              <w:t>1.灾情侦察</w:t>
            </w:r>
          </w:p>
        </w:tc>
        <w:tc>
          <w:tcPr>
            <w:tcW w:w="1843" w:type="dxa"/>
            <w:vAlign w:val="center"/>
          </w:tcPr>
          <w:p w14:paraId="272E4DDC" w14:textId="77777777" w:rsidR="00D429BC" w:rsidRPr="002D04F6" w:rsidRDefault="00D429BC" w:rsidP="00D429BC">
            <w:pPr>
              <w:rPr>
                <w:rFonts w:ascii="等线" w:eastAsia="等线" w:hAnsi="等线" w:cs="Times New Roman"/>
              </w:rPr>
            </w:pPr>
            <w:r w:rsidRPr="002D04F6">
              <w:rPr>
                <w:rFonts w:ascii="等线" w:eastAsia="等线" w:hAnsi="等线" w:cs="Times New Roman" w:hint="eastAsia"/>
              </w:rPr>
              <w:t>1</w:t>
            </w:r>
            <w:r w:rsidRPr="002D04F6">
              <w:rPr>
                <w:rFonts w:ascii="等线" w:eastAsia="等线" w:hAnsi="等线" w:cs="Times New Roman"/>
              </w:rPr>
              <w:t>.1</w:t>
            </w:r>
            <w:r w:rsidRPr="002D04F6">
              <w:rPr>
                <w:rFonts w:ascii="等线" w:eastAsia="等线" w:hAnsi="等线" w:cs="Times New Roman" w:hint="eastAsia"/>
              </w:rPr>
              <w:t>巡查飞行</w:t>
            </w:r>
          </w:p>
        </w:tc>
        <w:tc>
          <w:tcPr>
            <w:tcW w:w="2977" w:type="dxa"/>
            <w:vAlign w:val="center"/>
          </w:tcPr>
          <w:p w14:paraId="007DDBF6" w14:textId="1C238CCE" w:rsidR="00D429BC" w:rsidRDefault="002A695D" w:rsidP="00D429BC">
            <w:r>
              <w:rPr>
                <w:rFonts w:hint="eastAsia"/>
              </w:rPr>
              <w:t>1</w:t>
            </w:r>
            <w:r w:rsidR="00D429BC">
              <w:rPr>
                <w:rFonts w:hint="eastAsia"/>
              </w:rPr>
              <w:t>.</w:t>
            </w:r>
            <w:r w:rsidR="00D429BC">
              <w:t>1</w:t>
            </w:r>
            <w:r w:rsidR="00D429BC">
              <w:rPr>
                <w:rFonts w:hint="eastAsia"/>
              </w:rPr>
              <w:t>.1  能够操控携带摄像机、图像识别、热成像仪等传感设备、定位设备及搜救设备的微型</w:t>
            </w:r>
            <w:r w:rsidR="00AE3701">
              <w:rPr>
                <w:rFonts w:hint="eastAsia"/>
              </w:rPr>
              <w:t>、轻型</w:t>
            </w:r>
            <w:r w:rsidR="00D429BC">
              <w:rPr>
                <w:rFonts w:hint="eastAsia"/>
              </w:rPr>
              <w:t>无人机完成视距内的巡查飞行任务。</w:t>
            </w:r>
          </w:p>
          <w:p w14:paraId="366DBB8D" w14:textId="13ABF221" w:rsidR="00D429BC" w:rsidRPr="002D04F6" w:rsidRDefault="002A695D" w:rsidP="00D429BC">
            <w:pPr>
              <w:rPr>
                <w:rFonts w:ascii="等线" w:eastAsia="等线" w:hAnsi="等线" w:cs="Times New Roman"/>
              </w:rPr>
            </w:pPr>
            <w:r>
              <w:rPr>
                <w:rFonts w:hint="eastAsia"/>
              </w:rPr>
              <w:t>1</w:t>
            </w:r>
            <w:r w:rsidR="00D429BC">
              <w:rPr>
                <w:rFonts w:hint="eastAsia"/>
              </w:rPr>
              <w:t>.</w:t>
            </w:r>
            <w:r w:rsidR="00D429BC">
              <w:t>1</w:t>
            </w:r>
            <w:r w:rsidR="00D429BC">
              <w:rPr>
                <w:rFonts w:hint="eastAsia"/>
              </w:rPr>
              <w:t>.2  能够操控相匹配软件平台。</w:t>
            </w:r>
          </w:p>
        </w:tc>
        <w:tc>
          <w:tcPr>
            <w:tcW w:w="3118" w:type="dxa"/>
            <w:vAlign w:val="center"/>
          </w:tcPr>
          <w:p w14:paraId="07A18F14" w14:textId="0134D3F5" w:rsidR="00D429BC" w:rsidRDefault="002A695D" w:rsidP="00D429BC">
            <w:r>
              <w:rPr>
                <w:rFonts w:hint="eastAsia"/>
              </w:rPr>
              <w:t>1</w:t>
            </w:r>
            <w:r w:rsidR="00D429BC">
              <w:rPr>
                <w:rFonts w:hint="eastAsia"/>
              </w:rPr>
              <w:t>.</w:t>
            </w:r>
            <w:r w:rsidR="00D429BC">
              <w:t>1</w:t>
            </w:r>
            <w:r w:rsidR="00D429BC">
              <w:rPr>
                <w:rFonts w:hint="eastAsia"/>
              </w:rPr>
              <w:t xml:space="preserve">.1 </w:t>
            </w:r>
            <w:r w:rsidR="00D429BC">
              <w:t xml:space="preserve">  </w:t>
            </w:r>
            <w:r w:rsidR="00D429BC">
              <w:rPr>
                <w:rFonts w:hint="eastAsia"/>
              </w:rPr>
              <w:t>摄像机、图像识别设备、传感设备、定位设备、搜救设备的安装流程、操控流程。</w:t>
            </w:r>
          </w:p>
          <w:p w14:paraId="2AC0E6C4" w14:textId="31546A41" w:rsidR="00D429BC" w:rsidRPr="002D04F6" w:rsidRDefault="002A695D" w:rsidP="00D429BC">
            <w:pPr>
              <w:rPr>
                <w:rFonts w:ascii="等线" w:eastAsia="等线" w:hAnsi="等线" w:cs="Times New Roman"/>
              </w:rPr>
            </w:pPr>
            <w:r>
              <w:rPr>
                <w:rFonts w:hint="eastAsia"/>
              </w:rPr>
              <w:t>1</w:t>
            </w:r>
            <w:r w:rsidR="00D429BC">
              <w:rPr>
                <w:rFonts w:hint="eastAsia"/>
              </w:rPr>
              <w:t>.</w:t>
            </w:r>
            <w:r w:rsidR="00D429BC">
              <w:t>1</w:t>
            </w:r>
            <w:r w:rsidR="00D429BC">
              <w:rPr>
                <w:rFonts w:hint="eastAsia"/>
              </w:rPr>
              <w:t xml:space="preserve">.2 </w:t>
            </w:r>
            <w:r w:rsidR="00D429BC">
              <w:t xml:space="preserve">  </w:t>
            </w:r>
            <w:r w:rsidR="00D429BC">
              <w:rPr>
                <w:rFonts w:hint="eastAsia"/>
              </w:rPr>
              <w:t>与无人机携带设备匹配的软件操控方法、数据提取方法。</w:t>
            </w:r>
          </w:p>
        </w:tc>
      </w:tr>
      <w:tr w:rsidR="00D429BC" w:rsidRPr="002D04F6" w14:paraId="4998BCE2" w14:textId="77777777" w:rsidTr="00D429BC">
        <w:trPr>
          <w:trHeight w:val="389"/>
        </w:trPr>
        <w:tc>
          <w:tcPr>
            <w:tcW w:w="1271" w:type="dxa"/>
            <w:vMerge/>
            <w:vAlign w:val="center"/>
          </w:tcPr>
          <w:p w14:paraId="51EFF03F" w14:textId="77777777" w:rsidR="00D429BC" w:rsidRPr="002D04F6" w:rsidRDefault="00D429BC" w:rsidP="00D429BC">
            <w:pPr>
              <w:numPr>
                <w:ilvl w:val="0"/>
                <w:numId w:val="1"/>
              </w:numPr>
              <w:rPr>
                <w:rFonts w:ascii="等线" w:eastAsia="等线" w:hAnsi="等线" w:cs="Times New Roman"/>
              </w:rPr>
            </w:pPr>
          </w:p>
        </w:tc>
        <w:tc>
          <w:tcPr>
            <w:tcW w:w="1843" w:type="dxa"/>
            <w:vAlign w:val="center"/>
          </w:tcPr>
          <w:p w14:paraId="7CE084FD" w14:textId="77777777" w:rsidR="00D429BC" w:rsidRPr="002D04F6" w:rsidRDefault="00D429BC" w:rsidP="00D429BC">
            <w:pPr>
              <w:rPr>
                <w:rFonts w:ascii="等线" w:eastAsia="等线" w:hAnsi="等线" w:cs="Times New Roman"/>
              </w:rPr>
            </w:pPr>
            <w:r w:rsidRPr="002D04F6">
              <w:rPr>
                <w:rFonts w:ascii="等线" w:eastAsia="等线" w:hAnsi="等线" w:cs="Times New Roman" w:hint="eastAsia"/>
              </w:rPr>
              <w:t>1</w:t>
            </w:r>
            <w:r w:rsidRPr="002D04F6">
              <w:rPr>
                <w:rFonts w:ascii="等线" w:eastAsia="等线" w:hAnsi="等线" w:cs="Times New Roman"/>
              </w:rPr>
              <w:t>.2</w:t>
            </w:r>
            <w:r w:rsidRPr="002D04F6">
              <w:rPr>
                <w:rFonts w:ascii="等线" w:eastAsia="等线" w:hAnsi="等线" w:cs="Times New Roman" w:hint="eastAsia"/>
              </w:rPr>
              <w:t>侦查飞行</w:t>
            </w:r>
          </w:p>
        </w:tc>
        <w:tc>
          <w:tcPr>
            <w:tcW w:w="2977" w:type="dxa"/>
            <w:vAlign w:val="center"/>
          </w:tcPr>
          <w:p w14:paraId="031E295B" w14:textId="6E99FC14" w:rsidR="00D429BC" w:rsidRDefault="002A695D" w:rsidP="00D429BC">
            <w:r>
              <w:rPr>
                <w:rFonts w:hint="eastAsia"/>
              </w:rPr>
              <w:t>1</w:t>
            </w:r>
            <w:r w:rsidR="00D429BC">
              <w:rPr>
                <w:rFonts w:hint="eastAsia"/>
              </w:rPr>
              <w:t>.</w:t>
            </w:r>
            <w:r w:rsidR="00D429BC">
              <w:t>2</w:t>
            </w:r>
            <w:r w:rsidR="00D429BC">
              <w:rPr>
                <w:rFonts w:hint="eastAsia"/>
              </w:rPr>
              <w:t>.1  能够根据任务需求快速制定飞行计划，按照飞行计划确定无人机类型、数量及设备。</w:t>
            </w:r>
          </w:p>
          <w:p w14:paraId="4A1E4108" w14:textId="77777777" w:rsidR="007F6B8A" w:rsidRDefault="002A695D" w:rsidP="007F6B8A">
            <w:r>
              <w:rPr>
                <w:rFonts w:hint="eastAsia"/>
              </w:rPr>
              <w:t>1</w:t>
            </w:r>
            <w:r w:rsidR="00D429BC">
              <w:rPr>
                <w:rFonts w:hint="eastAsia"/>
              </w:rPr>
              <w:t>.</w:t>
            </w:r>
            <w:r w:rsidR="00D429BC">
              <w:t>2</w:t>
            </w:r>
            <w:r w:rsidR="00D429BC">
              <w:rPr>
                <w:rFonts w:hint="eastAsia"/>
              </w:rPr>
              <w:t>.2  能够根据飞行计划准确完整的采集火场着火点、温度、有毒物质、火灾范围、蔓延方向、被困人员数量、位置及生命状况等关键数据。</w:t>
            </w:r>
          </w:p>
          <w:p w14:paraId="4C5AD186" w14:textId="4474A657" w:rsidR="00D429BC" w:rsidRPr="002D04F6" w:rsidRDefault="002A695D" w:rsidP="007F6B8A">
            <w:pPr>
              <w:rPr>
                <w:rFonts w:ascii="等线" w:eastAsia="等线" w:hAnsi="等线" w:cs="Times New Roman"/>
              </w:rPr>
            </w:pPr>
            <w:r>
              <w:rPr>
                <w:rFonts w:hint="eastAsia"/>
              </w:rPr>
              <w:t>1</w:t>
            </w:r>
            <w:r w:rsidR="00D429BC">
              <w:rPr>
                <w:rFonts w:hint="eastAsia"/>
              </w:rPr>
              <w:t>.</w:t>
            </w:r>
            <w:r w:rsidR="00D429BC">
              <w:t>2</w:t>
            </w:r>
            <w:r w:rsidR="00D429BC">
              <w:rPr>
                <w:rFonts w:hint="eastAsia"/>
              </w:rPr>
              <w:t>.3  能够掌握灾害现场微气候的特点、对飞行的影响。</w:t>
            </w:r>
          </w:p>
        </w:tc>
        <w:tc>
          <w:tcPr>
            <w:tcW w:w="3118" w:type="dxa"/>
            <w:vAlign w:val="center"/>
          </w:tcPr>
          <w:p w14:paraId="7403DA06" w14:textId="42EE6A61" w:rsidR="00D429BC" w:rsidRDefault="002A695D" w:rsidP="00D429BC">
            <w:r>
              <w:rPr>
                <w:rFonts w:hint="eastAsia"/>
              </w:rPr>
              <w:t>1</w:t>
            </w:r>
            <w:r w:rsidR="00D429BC">
              <w:rPr>
                <w:rFonts w:hint="eastAsia"/>
              </w:rPr>
              <w:t>.</w:t>
            </w:r>
            <w:r w:rsidR="00D429BC">
              <w:t>2</w:t>
            </w:r>
            <w:r w:rsidR="00D429BC">
              <w:rPr>
                <w:rFonts w:hint="eastAsia"/>
              </w:rPr>
              <w:t xml:space="preserve">.1  </w:t>
            </w:r>
            <w:r w:rsidR="00D429BC">
              <w:t xml:space="preserve"> </w:t>
            </w:r>
            <w:r w:rsidR="00D429BC">
              <w:rPr>
                <w:rFonts w:hint="eastAsia"/>
              </w:rPr>
              <w:t>救灾现场飞行计划的制定方法、参战无人机管理及组队的方法。相关设备功能和选用方法。</w:t>
            </w:r>
          </w:p>
          <w:p w14:paraId="52D0122A" w14:textId="2C5E9F7B" w:rsidR="00D429BC" w:rsidRDefault="002A695D" w:rsidP="00D429BC">
            <w:r>
              <w:rPr>
                <w:rFonts w:hint="eastAsia"/>
              </w:rPr>
              <w:t>1</w:t>
            </w:r>
            <w:r w:rsidR="00D429BC">
              <w:rPr>
                <w:rFonts w:hint="eastAsia"/>
              </w:rPr>
              <w:t>.</w:t>
            </w:r>
            <w:r w:rsidR="00D429BC">
              <w:t>2</w:t>
            </w:r>
            <w:r w:rsidR="00D429BC">
              <w:rPr>
                <w:rFonts w:hint="eastAsia"/>
              </w:rPr>
              <w:t xml:space="preserve">.2  </w:t>
            </w:r>
            <w:r w:rsidR="00D429BC">
              <w:t xml:space="preserve"> </w:t>
            </w:r>
            <w:r w:rsidR="00D429BC">
              <w:rPr>
                <w:rFonts w:hint="eastAsia"/>
              </w:rPr>
              <w:t>灾害现场数据采集的构成，确保所采集数据准确完整的技巧，采集数据需要避障的技巧。</w:t>
            </w:r>
          </w:p>
          <w:p w14:paraId="5324E602" w14:textId="6C8E48D7" w:rsidR="00D429BC" w:rsidRPr="002D04F6" w:rsidRDefault="002A695D" w:rsidP="00D429BC">
            <w:pPr>
              <w:rPr>
                <w:rFonts w:ascii="等线" w:eastAsia="等线" w:hAnsi="等线" w:cs="Times New Roman"/>
              </w:rPr>
            </w:pPr>
            <w:r>
              <w:rPr>
                <w:rFonts w:hint="eastAsia"/>
              </w:rPr>
              <w:t>1</w:t>
            </w:r>
            <w:r w:rsidR="00D429BC">
              <w:rPr>
                <w:rFonts w:hint="eastAsia"/>
              </w:rPr>
              <w:t>.</w:t>
            </w:r>
            <w:r w:rsidR="00D429BC">
              <w:t>2</w:t>
            </w:r>
            <w:r w:rsidR="00D429BC">
              <w:rPr>
                <w:rFonts w:hint="eastAsia"/>
              </w:rPr>
              <w:t xml:space="preserve">.3  </w:t>
            </w:r>
            <w:r w:rsidR="00D429BC">
              <w:t xml:space="preserve"> </w:t>
            </w:r>
            <w:r w:rsidR="00D429BC">
              <w:rPr>
                <w:rFonts w:hint="eastAsia"/>
              </w:rPr>
              <w:t>灾害现场微气候目测及仪器测量的方法，灾害现场微气候对飞行影响的相关知识。</w:t>
            </w:r>
          </w:p>
        </w:tc>
      </w:tr>
      <w:tr w:rsidR="00D429BC" w:rsidRPr="002D04F6" w14:paraId="143A9DDC" w14:textId="77777777" w:rsidTr="00BE75AD">
        <w:trPr>
          <w:trHeight w:val="389"/>
        </w:trPr>
        <w:tc>
          <w:tcPr>
            <w:tcW w:w="1271" w:type="dxa"/>
            <w:vMerge w:val="restart"/>
            <w:shd w:val="clear" w:color="auto" w:fill="FFFFFF"/>
            <w:vAlign w:val="center"/>
          </w:tcPr>
          <w:p w14:paraId="039301FF" w14:textId="77777777" w:rsidR="00D429BC" w:rsidRPr="002D04F6" w:rsidRDefault="00D429BC" w:rsidP="00D429BC">
            <w:pPr>
              <w:rPr>
                <w:rFonts w:ascii="等线" w:eastAsia="等线" w:hAnsi="等线" w:cs="Times New Roman"/>
              </w:rPr>
            </w:pPr>
            <w:r w:rsidRPr="002D04F6">
              <w:rPr>
                <w:rFonts w:ascii="等线" w:eastAsia="等线" w:hAnsi="等线" w:cs="Times New Roman" w:hint="eastAsia"/>
              </w:rPr>
              <w:t>2.</w:t>
            </w:r>
            <w:r w:rsidRPr="002D04F6">
              <w:rPr>
                <w:rFonts w:ascii="等线" w:eastAsia="等线" w:hAnsi="等线" w:cs="Times New Roman"/>
              </w:rPr>
              <w:t>火场建模</w:t>
            </w:r>
          </w:p>
        </w:tc>
        <w:tc>
          <w:tcPr>
            <w:tcW w:w="1843" w:type="dxa"/>
            <w:shd w:val="clear" w:color="auto" w:fill="FFFFFF"/>
            <w:vAlign w:val="center"/>
          </w:tcPr>
          <w:p w14:paraId="39C04996" w14:textId="77777777" w:rsidR="00D429BC" w:rsidRPr="002D04F6" w:rsidRDefault="00D429BC" w:rsidP="00D429BC">
            <w:pPr>
              <w:rPr>
                <w:rFonts w:ascii="等线" w:eastAsia="等线" w:hAnsi="等线" w:cs="Times New Roman"/>
              </w:rPr>
            </w:pPr>
            <w:r w:rsidRPr="002D04F6">
              <w:rPr>
                <w:rFonts w:ascii="等线" w:eastAsia="等线" w:hAnsi="等线" w:cs="Times New Roman" w:hint="eastAsia"/>
              </w:rPr>
              <w:t>2.1建模数据采集飞行</w:t>
            </w:r>
          </w:p>
        </w:tc>
        <w:tc>
          <w:tcPr>
            <w:tcW w:w="2977" w:type="dxa"/>
            <w:vAlign w:val="center"/>
          </w:tcPr>
          <w:p w14:paraId="4F9C8FA8" w14:textId="6939B77F" w:rsidR="00D429BC" w:rsidRDefault="00D429BC" w:rsidP="00D429BC">
            <w:r>
              <w:t>2</w:t>
            </w:r>
            <w:r>
              <w:rPr>
                <w:rFonts w:hint="eastAsia"/>
              </w:rPr>
              <w:t>.</w:t>
            </w:r>
            <w:r w:rsidR="002A695D">
              <w:rPr>
                <w:rFonts w:hint="eastAsia"/>
              </w:rPr>
              <w:t>1</w:t>
            </w:r>
            <w:r>
              <w:rPr>
                <w:rFonts w:hint="eastAsia"/>
              </w:rPr>
              <w:t>.1</w:t>
            </w:r>
            <w:r>
              <w:t xml:space="preserve">  </w:t>
            </w:r>
            <w:r>
              <w:rPr>
                <w:rFonts w:hint="eastAsia"/>
              </w:rPr>
              <w:t>能够掌握用于消防</w:t>
            </w:r>
            <w:r w:rsidR="006F3BDE">
              <w:rPr>
                <w:rFonts w:hint="eastAsia"/>
              </w:rPr>
              <w:t>火灾扑救</w:t>
            </w:r>
            <w:r>
              <w:rPr>
                <w:rFonts w:hint="eastAsia"/>
              </w:rPr>
              <w:t>和应急救援建模所需要的数据采集方法和流程。</w:t>
            </w:r>
          </w:p>
          <w:p w14:paraId="443FED6F" w14:textId="4ED9CD5E" w:rsidR="00D429BC" w:rsidRDefault="00D429BC" w:rsidP="00D429BC">
            <w:r>
              <w:t>2</w:t>
            </w:r>
            <w:r>
              <w:rPr>
                <w:rFonts w:hint="eastAsia"/>
              </w:rPr>
              <w:t>.</w:t>
            </w:r>
            <w:r w:rsidR="002A695D">
              <w:rPr>
                <w:rFonts w:hint="eastAsia"/>
              </w:rPr>
              <w:t>1</w:t>
            </w:r>
            <w:r>
              <w:rPr>
                <w:rFonts w:hint="eastAsia"/>
              </w:rPr>
              <w:t xml:space="preserve">.2 </w:t>
            </w:r>
            <w:r>
              <w:t xml:space="preserve"> </w:t>
            </w:r>
            <w:r>
              <w:rPr>
                <w:rFonts w:hint="eastAsia"/>
              </w:rPr>
              <w:t>能够按照飞行计划和规定路线飞行。</w:t>
            </w:r>
          </w:p>
          <w:p w14:paraId="63848726" w14:textId="1B26EB37" w:rsidR="00D429BC" w:rsidRDefault="00D429BC" w:rsidP="00D429BC">
            <w:r>
              <w:t>2</w:t>
            </w:r>
            <w:r>
              <w:rPr>
                <w:rFonts w:hint="eastAsia"/>
              </w:rPr>
              <w:t>.</w:t>
            </w:r>
            <w:r w:rsidR="002A695D">
              <w:rPr>
                <w:rFonts w:hint="eastAsia"/>
              </w:rPr>
              <w:t>1</w:t>
            </w:r>
            <w:r>
              <w:rPr>
                <w:rFonts w:hint="eastAsia"/>
              </w:rPr>
              <w:t xml:space="preserve">.3 </w:t>
            </w:r>
            <w:r>
              <w:t xml:space="preserve"> </w:t>
            </w:r>
            <w:r>
              <w:rPr>
                <w:rFonts w:hint="eastAsia"/>
              </w:rPr>
              <w:t>能够按照建模需求设置飞行参数及摄像机等设备的参数。</w:t>
            </w:r>
          </w:p>
          <w:p w14:paraId="20D3D0F1" w14:textId="716D7493" w:rsidR="00D429BC" w:rsidRPr="002D04F6" w:rsidRDefault="00D429BC" w:rsidP="00D429BC">
            <w:pPr>
              <w:rPr>
                <w:rFonts w:ascii="等线" w:eastAsia="等线" w:hAnsi="等线" w:cs="Times New Roman"/>
              </w:rPr>
            </w:pPr>
            <w:r>
              <w:rPr>
                <w:rFonts w:hint="eastAsia"/>
              </w:rPr>
              <w:t>2</w:t>
            </w:r>
            <w:r>
              <w:t>.</w:t>
            </w:r>
            <w:r w:rsidR="002A695D">
              <w:rPr>
                <w:rFonts w:hint="eastAsia"/>
              </w:rPr>
              <w:t>1</w:t>
            </w:r>
            <w:r>
              <w:t xml:space="preserve">.4  </w:t>
            </w:r>
            <w:r>
              <w:rPr>
                <w:rFonts w:hint="eastAsia"/>
              </w:rPr>
              <w:t>能够利用空间感知能力，准确判断飞行的高度、距离</w:t>
            </w:r>
            <w:r w:rsidRPr="004F73F7">
              <w:rPr>
                <w:rFonts w:hint="eastAsia"/>
              </w:rPr>
              <w:t>等</w:t>
            </w:r>
            <w:r>
              <w:rPr>
                <w:rFonts w:hint="eastAsia"/>
              </w:rPr>
              <w:t>参数。</w:t>
            </w:r>
          </w:p>
        </w:tc>
        <w:tc>
          <w:tcPr>
            <w:tcW w:w="3118" w:type="dxa"/>
            <w:vAlign w:val="center"/>
          </w:tcPr>
          <w:p w14:paraId="69F4534B" w14:textId="7A8C2FF2" w:rsidR="00D429BC" w:rsidRDefault="00D429BC" w:rsidP="00D429BC">
            <w:r>
              <w:t>2</w:t>
            </w:r>
            <w:r>
              <w:rPr>
                <w:rFonts w:hint="eastAsia"/>
              </w:rPr>
              <w:t>.</w:t>
            </w:r>
            <w:r w:rsidR="002A695D">
              <w:rPr>
                <w:rFonts w:hint="eastAsia"/>
              </w:rPr>
              <w:t>1</w:t>
            </w:r>
            <w:r>
              <w:rPr>
                <w:rFonts w:hint="eastAsia"/>
              </w:rPr>
              <w:t xml:space="preserve">.1 </w:t>
            </w:r>
            <w:r>
              <w:t xml:space="preserve"> </w:t>
            </w:r>
            <w:r w:rsidR="006F3BDE">
              <w:rPr>
                <w:rFonts w:hint="eastAsia"/>
              </w:rPr>
              <w:t>火灾扑救</w:t>
            </w:r>
            <w:r>
              <w:rPr>
                <w:rFonts w:hint="eastAsia"/>
              </w:rPr>
              <w:t>救援所需的地形数据、图像数据、红外热像数据、气象数据、人口密度和人员分布数据、通信信号数据、环境污染和毒气数据及其他传感器数据等相关知识。</w:t>
            </w:r>
          </w:p>
          <w:p w14:paraId="5D2C5FA7" w14:textId="3B0A02B3" w:rsidR="00D429BC" w:rsidRDefault="00D429BC" w:rsidP="00D429BC">
            <w:r>
              <w:t>2</w:t>
            </w:r>
            <w:r>
              <w:rPr>
                <w:rFonts w:hint="eastAsia"/>
              </w:rPr>
              <w:t>.</w:t>
            </w:r>
            <w:r w:rsidR="002A695D">
              <w:rPr>
                <w:rFonts w:hint="eastAsia"/>
              </w:rPr>
              <w:t>1</w:t>
            </w:r>
            <w:r>
              <w:rPr>
                <w:rFonts w:hint="eastAsia"/>
              </w:rPr>
              <w:t>.</w:t>
            </w:r>
            <w:r>
              <w:t xml:space="preserve">2   </w:t>
            </w:r>
            <w:r>
              <w:rPr>
                <w:rFonts w:hint="eastAsia"/>
              </w:rPr>
              <w:t>飞行任务的性质和目的，包括飞行区域、飞行高度、飞行时间、航拍目标等知识。</w:t>
            </w:r>
          </w:p>
          <w:p w14:paraId="0A5E69BB" w14:textId="14A6B02A" w:rsidR="00D429BC" w:rsidRDefault="00D429BC" w:rsidP="00D429BC">
            <w:r>
              <w:t>2</w:t>
            </w:r>
            <w:r>
              <w:rPr>
                <w:rFonts w:hint="eastAsia"/>
              </w:rPr>
              <w:t>.</w:t>
            </w:r>
            <w:r w:rsidR="002A695D">
              <w:rPr>
                <w:rFonts w:hint="eastAsia"/>
              </w:rPr>
              <w:t>1</w:t>
            </w:r>
            <w:r>
              <w:rPr>
                <w:rFonts w:hint="eastAsia"/>
              </w:rPr>
              <w:t>.</w:t>
            </w:r>
            <w:r>
              <w:t xml:space="preserve">3   </w:t>
            </w:r>
            <w:r>
              <w:rPr>
                <w:rFonts w:hint="eastAsia"/>
              </w:rPr>
              <w:t>设置飞行参数、软件参数及摄像机、传感器的参数的相关知识。</w:t>
            </w:r>
          </w:p>
          <w:p w14:paraId="79037208" w14:textId="5BE67932" w:rsidR="00D429BC" w:rsidRPr="002D04F6" w:rsidRDefault="00D429BC" w:rsidP="00D429BC">
            <w:pPr>
              <w:rPr>
                <w:rFonts w:ascii="等线" w:eastAsia="等线" w:hAnsi="等线" w:cs="Times New Roman"/>
              </w:rPr>
            </w:pPr>
            <w:r>
              <w:rPr>
                <w:rFonts w:hint="eastAsia"/>
              </w:rPr>
              <w:t>2</w:t>
            </w:r>
            <w:r>
              <w:t>.</w:t>
            </w:r>
            <w:r w:rsidR="002A695D">
              <w:rPr>
                <w:rFonts w:hint="eastAsia"/>
              </w:rPr>
              <w:t>1</w:t>
            </w:r>
            <w:r>
              <w:t xml:space="preserve">.4   </w:t>
            </w:r>
            <w:r>
              <w:rPr>
                <w:rFonts w:hint="eastAsia"/>
              </w:rPr>
              <w:t>训练空间感知能力的知识和方法。判断飞行高度、距离的知识和方法。</w:t>
            </w:r>
          </w:p>
        </w:tc>
      </w:tr>
      <w:tr w:rsidR="00D429BC" w:rsidRPr="002D04F6" w14:paraId="62A76C5C" w14:textId="77777777" w:rsidTr="00FD6B63">
        <w:trPr>
          <w:trHeight w:val="389"/>
        </w:trPr>
        <w:tc>
          <w:tcPr>
            <w:tcW w:w="1271" w:type="dxa"/>
            <w:vMerge/>
            <w:shd w:val="clear" w:color="auto" w:fill="FFFFFF"/>
            <w:vAlign w:val="center"/>
          </w:tcPr>
          <w:p w14:paraId="27C6CBA1" w14:textId="77777777" w:rsidR="00D429BC" w:rsidRPr="002D04F6" w:rsidRDefault="00D429BC" w:rsidP="00D429BC">
            <w:pPr>
              <w:rPr>
                <w:rFonts w:ascii="等线" w:eastAsia="等线" w:hAnsi="等线" w:cs="Times New Roman"/>
              </w:rPr>
            </w:pPr>
          </w:p>
        </w:tc>
        <w:tc>
          <w:tcPr>
            <w:tcW w:w="1843" w:type="dxa"/>
            <w:shd w:val="clear" w:color="auto" w:fill="FFFFFF"/>
            <w:vAlign w:val="center"/>
          </w:tcPr>
          <w:p w14:paraId="107E96A4" w14:textId="77777777" w:rsidR="00D429BC" w:rsidRPr="002D04F6" w:rsidRDefault="00D429BC" w:rsidP="00D429BC">
            <w:pPr>
              <w:rPr>
                <w:rFonts w:ascii="等线" w:eastAsia="等线" w:hAnsi="等线" w:cs="Times New Roman"/>
              </w:rPr>
            </w:pPr>
            <w:r w:rsidRPr="002D04F6">
              <w:rPr>
                <w:rFonts w:ascii="等线" w:eastAsia="等线" w:hAnsi="等线" w:cs="Times New Roman" w:hint="eastAsia"/>
              </w:rPr>
              <w:t>2</w:t>
            </w:r>
            <w:r w:rsidRPr="002D04F6">
              <w:rPr>
                <w:rFonts w:ascii="等线" w:eastAsia="等线" w:hAnsi="等线" w:cs="Times New Roman"/>
              </w:rPr>
              <w:t>.</w:t>
            </w:r>
            <w:r w:rsidRPr="002D04F6">
              <w:rPr>
                <w:rFonts w:ascii="等线" w:eastAsia="等线" w:hAnsi="等线" w:cs="Times New Roman" w:hint="eastAsia"/>
              </w:rPr>
              <w:t>2</w:t>
            </w:r>
            <w:r w:rsidRPr="002D04F6">
              <w:rPr>
                <w:rFonts w:ascii="等线" w:eastAsia="等线" w:hAnsi="等线" w:cs="Times New Roman"/>
              </w:rPr>
              <w:t>数据</w:t>
            </w:r>
            <w:r w:rsidRPr="002D04F6">
              <w:rPr>
                <w:rFonts w:ascii="等线" w:eastAsia="等线" w:hAnsi="等线" w:cs="Times New Roman" w:hint="eastAsia"/>
              </w:rPr>
              <w:t>处理</w:t>
            </w:r>
          </w:p>
        </w:tc>
        <w:tc>
          <w:tcPr>
            <w:tcW w:w="2977" w:type="dxa"/>
            <w:shd w:val="clear" w:color="auto" w:fill="FFFFFF" w:themeFill="background1"/>
            <w:vAlign w:val="center"/>
          </w:tcPr>
          <w:p w14:paraId="0BB45E4B" w14:textId="111D9F3F" w:rsidR="00D429BC" w:rsidRPr="006026F8" w:rsidRDefault="00D429BC" w:rsidP="00D429BC">
            <w:pPr>
              <w:widowControl/>
            </w:pPr>
            <w:r>
              <w:t>2.</w:t>
            </w:r>
            <w:r w:rsidR="002A695D">
              <w:rPr>
                <w:rFonts w:hint="eastAsia"/>
              </w:rPr>
              <w:t>2</w:t>
            </w:r>
            <w:r w:rsidRPr="006026F8">
              <w:t xml:space="preserve">.1 </w:t>
            </w:r>
            <w:r>
              <w:t xml:space="preserve">  </w:t>
            </w:r>
            <w:r w:rsidRPr="006026F8">
              <w:t>能导出无人机数据</w:t>
            </w:r>
            <w:r>
              <w:rPr>
                <w:rFonts w:hint="eastAsia"/>
              </w:rPr>
              <w:t>。</w:t>
            </w:r>
          </w:p>
          <w:p w14:paraId="219224CF" w14:textId="2EC322B0" w:rsidR="00D429BC" w:rsidRPr="006026F8" w:rsidRDefault="00D429BC" w:rsidP="00D429BC">
            <w:pPr>
              <w:widowControl/>
            </w:pPr>
            <w:r>
              <w:t>2.</w:t>
            </w:r>
            <w:r w:rsidR="002A695D">
              <w:rPr>
                <w:rFonts w:hint="eastAsia"/>
              </w:rPr>
              <w:t>2</w:t>
            </w:r>
            <w:r w:rsidRPr="006026F8">
              <w:t>.2</w:t>
            </w:r>
            <w:r>
              <w:t xml:space="preserve">   </w:t>
            </w:r>
            <w:r w:rsidRPr="006026F8">
              <w:t>能导出载荷数据</w:t>
            </w:r>
            <w:r>
              <w:rPr>
                <w:rFonts w:hint="eastAsia"/>
              </w:rPr>
              <w:t>。</w:t>
            </w:r>
          </w:p>
          <w:p w14:paraId="7E9AF090" w14:textId="1596DCFB" w:rsidR="00D429BC" w:rsidRPr="006026F8" w:rsidRDefault="00D429BC" w:rsidP="00D429BC">
            <w:pPr>
              <w:widowControl/>
            </w:pPr>
            <w:r>
              <w:lastRenderedPageBreak/>
              <w:t>2.</w:t>
            </w:r>
            <w:r w:rsidR="002A695D">
              <w:rPr>
                <w:rFonts w:hint="eastAsia"/>
              </w:rPr>
              <w:t>2</w:t>
            </w:r>
            <w:r w:rsidRPr="006026F8">
              <w:t xml:space="preserve">.3 </w:t>
            </w:r>
            <w:r>
              <w:t xml:space="preserve"> </w:t>
            </w:r>
            <w:r w:rsidRPr="006026F8">
              <w:t>能查看图片、命名、整</w:t>
            </w:r>
            <w:r w:rsidRPr="006026F8">
              <w:rPr>
                <w:rFonts w:hint="eastAsia"/>
              </w:rPr>
              <w:t>理</w:t>
            </w:r>
            <w:r>
              <w:rPr>
                <w:rFonts w:hint="eastAsia"/>
              </w:rPr>
              <w:t>。</w:t>
            </w:r>
          </w:p>
          <w:p w14:paraId="6365B910" w14:textId="6EEC3161" w:rsidR="00D429BC" w:rsidRPr="002D04F6" w:rsidRDefault="00D429BC" w:rsidP="00D429BC">
            <w:pPr>
              <w:rPr>
                <w:rFonts w:ascii="等线" w:eastAsia="等线" w:hAnsi="等线" w:cs="Times New Roman"/>
              </w:rPr>
            </w:pPr>
            <w:r>
              <w:t>2.</w:t>
            </w:r>
            <w:r w:rsidR="002A695D">
              <w:rPr>
                <w:rFonts w:hint="eastAsia"/>
              </w:rPr>
              <w:t>2</w:t>
            </w:r>
            <w:r w:rsidRPr="006026F8">
              <w:t xml:space="preserve">.4 </w:t>
            </w:r>
            <w:r>
              <w:t xml:space="preserve"> </w:t>
            </w:r>
            <w:r w:rsidRPr="006026F8">
              <w:t>能进行视频查看、命名、</w:t>
            </w:r>
            <w:r w:rsidRPr="006026F8">
              <w:rPr>
                <w:rFonts w:hint="eastAsia"/>
              </w:rPr>
              <w:t>整理</w:t>
            </w:r>
            <w:r>
              <w:rPr>
                <w:rFonts w:hint="eastAsia"/>
              </w:rPr>
              <w:t>。</w:t>
            </w:r>
          </w:p>
        </w:tc>
        <w:tc>
          <w:tcPr>
            <w:tcW w:w="3118" w:type="dxa"/>
            <w:shd w:val="clear" w:color="auto" w:fill="FFFFFF" w:themeFill="background1"/>
            <w:vAlign w:val="center"/>
          </w:tcPr>
          <w:p w14:paraId="724E1B68" w14:textId="6C1C99E8" w:rsidR="00D429BC" w:rsidRPr="006026F8" w:rsidRDefault="00D429BC" w:rsidP="00D429BC">
            <w:pPr>
              <w:widowControl/>
            </w:pPr>
            <w:r>
              <w:lastRenderedPageBreak/>
              <w:t>2.</w:t>
            </w:r>
            <w:r w:rsidR="002A695D">
              <w:rPr>
                <w:rFonts w:hint="eastAsia"/>
              </w:rPr>
              <w:t>2</w:t>
            </w:r>
            <w:r w:rsidRPr="006026F8">
              <w:t xml:space="preserve">.1 </w:t>
            </w:r>
            <w:r>
              <w:t xml:space="preserve">  </w:t>
            </w:r>
            <w:r w:rsidRPr="006026F8">
              <w:t>无人机数据导出方法</w:t>
            </w:r>
          </w:p>
          <w:p w14:paraId="397E53FA" w14:textId="38E0DD09" w:rsidR="00D429BC" w:rsidRPr="006026F8" w:rsidRDefault="00D429BC" w:rsidP="00D429BC">
            <w:pPr>
              <w:widowControl/>
            </w:pPr>
            <w:r>
              <w:t>2.</w:t>
            </w:r>
            <w:r w:rsidR="002A695D">
              <w:rPr>
                <w:rFonts w:hint="eastAsia"/>
              </w:rPr>
              <w:t>2</w:t>
            </w:r>
            <w:r w:rsidRPr="006026F8">
              <w:t>.2</w:t>
            </w:r>
            <w:r>
              <w:t xml:space="preserve">   </w:t>
            </w:r>
            <w:r w:rsidRPr="006026F8">
              <w:t xml:space="preserve">载荷数据导出方法 </w:t>
            </w:r>
          </w:p>
          <w:p w14:paraId="3E686693" w14:textId="0F2E34BB" w:rsidR="00D429BC" w:rsidRPr="006026F8" w:rsidRDefault="00D429BC" w:rsidP="00D429BC">
            <w:pPr>
              <w:widowControl/>
            </w:pPr>
            <w:r>
              <w:lastRenderedPageBreak/>
              <w:t>2.</w:t>
            </w:r>
            <w:r w:rsidR="002A695D">
              <w:rPr>
                <w:rFonts w:hint="eastAsia"/>
              </w:rPr>
              <w:t>2</w:t>
            </w:r>
            <w:r w:rsidRPr="006026F8">
              <w:t>.3</w:t>
            </w:r>
            <w:r>
              <w:t xml:space="preserve">   </w:t>
            </w:r>
            <w:r w:rsidRPr="006026F8">
              <w:t xml:space="preserve">图片查看、命名、整理的方法 </w:t>
            </w:r>
          </w:p>
          <w:p w14:paraId="50799073" w14:textId="5AF3F531" w:rsidR="00D429BC" w:rsidRPr="002D04F6" w:rsidRDefault="00D429BC" w:rsidP="00D429BC">
            <w:pPr>
              <w:rPr>
                <w:rFonts w:ascii="等线" w:eastAsia="等线" w:hAnsi="等线" w:cs="Times New Roman"/>
              </w:rPr>
            </w:pPr>
            <w:r>
              <w:t>2.</w:t>
            </w:r>
            <w:r w:rsidR="002A695D">
              <w:rPr>
                <w:rFonts w:hint="eastAsia"/>
              </w:rPr>
              <w:t>2</w:t>
            </w:r>
            <w:r w:rsidRPr="006026F8">
              <w:t>.4</w:t>
            </w:r>
            <w:r>
              <w:t xml:space="preserve">  </w:t>
            </w:r>
            <w:r w:rsidRPr="006026F8">
              <w:t>视频查看</w:t>
            </w:r>
            <w:r w:rsidRPr="006026F8">
              <w:rPr>
                <w:rFonts w:hint="eastAsia"/>
              </w:rPr>
              <w:t>、命名、整理方法</w:t>
            </w:r>
          </w:p>
        </w:tc>
      </w:tr>
      <w:tr w:rsidR="00D429BC" w:rsidRPr="002D04F6" w14:paraId="444C95DC" w14:textId="77777777" w:rsidTr="00D429BC">
        <w:trPr>
          <w:trHeight w:val="389"/>
        </w:trPr>
        <w:tc>
          <w:tcPr>
            <w:tcW w:w="1271" w:type="dxa"/>
            <w:vMerge w:val="restart"/>
            <w:vAlign w:val="center"/>
          </w:tcPr>
          <w:p w14:paraId="4BF4E46E" w14:textId="77777777" w:rsidR="00D429BC" w:rsidRPr="002D04F6" w:rsidRDefault="00D429BC" w:rsidP="00D429BC">
            <w:pPr>
              <w:rPr>
                <w:rFonts w:ascii="等线" w:eastAsia="等线" w:hAnsi="等线" w:cs="Times New Roman"/>
              </w:rPr>
            </w:pPr>
            <w:r w:rsidRPr="002D04F6">
              <w:rPr>
                <w:rFonts w:ascii="等线" w:eastAsia="等线" w:hAnsi="等线" w:cs="Times New Roman" w:hint="eastAsia"/>
              </w:rPr>
              <w:lastRenderedPageBreak/>
              <w:t>3.搜救照明</w:t>
            </w:r>
          </w:p>
        </w:tc>
        <w:tc>
          <w:tcPr>
            <w:tcW w:w="1843" w:type="dxa"/>
            <w:vAlign w:val="center"/>
          </w:tcPr>
          <w:p w14:paraId="0CEC3617" w14:textId="77777777" w:rsidR="00D429BC" w:rsidRPr="002D04F6" w:rsidRDefault="00D429BC" w:rsidP="00D429BC">
            <w:pPr>
              <w:rPr>
                <w:rFonts w:ascii="等线" w:eastAsia="等线" w:hAnsi="等线" w:cs="Times New Roman"/>
              </w:rPr>
            </w:pPr>
            <w:r w:rsidRPr="002D04F6">
              <w:rPr>
                <w:rFonts w:ascii="等线" w:eastAsia="等线" w:hAnsi="等线" w:cs="Times New Roman" w:hint="eastAsia"/>
              </w:rPr>
              <w:t>3.1应急广播飞行</w:t>
            </w:r>
          </w:p>
        </w:tc>
        <w:tc>
          <w:tcPr>
            <w:tcW w:w="2977" w:type="dxa"/>
            <w:vAlign w:val="center"/>
          </w:tcPr>
          <w:p w14:paraId="2DAE6E6B" w14:textId="77777777" w:rsidR="00D429BC" w:rsidRDefault="00D429BC" w:rsidP="00D429BC">
            <w:r>
              <w:t>3.1.1</w:t>
            </w:r>
            <w:r>
              <w:rPr>
                <w:rFonts w:hint="eastAsia"/>
              </w:rPr>
              <w:t>能够按照宣传、应急广播、疏散救援等不同任务要求，操控无人机及广播设备。</w:t>
            </w:r>
          </w:p>
          <w:p w14:paraId="17CEBDF7" w14:textId="77777777" w:rsidR="00D429BC" w:rsidRDefault="00D429BC" w:rsidP="00D429BC">
            <w:r>
              <w:t xml:space="preserve">3.1.2  </w:t>
            </w:r>
            <w:r>
              <w:rPr>
                <w:rFonts w:hint="eastAsia"/>
              </w:rPr>
              <w:t>能够利用无人机广播设备发送应急信号和响应，执行应急指令。</w:t>
            </w:r>
          </w:p>
          <w:p w14:paraId="715A5DF5" w14:textId="77777777" w:rsidR="00D429BC" w:rsidRDefault="00D429BC" w:rsidP="00D429BC">
            <w:r>
              <w:t xml:space="preserve">3.1.3  </w:t>
            </w:r>
            <w:r>
              <w:rPr>
                <w:rFonts w:hint="eastAsia"/>
              </w:rPr>
              <w:t>能够快速做出人员疏散、火灾警报、救援行动等广播应对。</w:t>
            </w:r>
          </w:p>
          <w:p w14:paraId="32D366CF" w14:textId="77777777" w:rsidR="00D429BC" w:rsidRDefault="00D429BC" w:rsidP="00D429BC">
            <w:r>
              <w:t xml:space="preserve">3.1.4  </w:t>
            </w:r>
            <w:r>
              <w:rPr>
                <w:rFonts w:hint="eastAsia"/>
              </w:rPr>
              <w:t>能够利用通信设备有效沟通并传达信息。</w:t>
            </w:r>
          </w:p>
          <w:p w14:paraId="5CE3D9EF" w14:textId="731BCEC4" w:rsidR="00D429BC" w:rsidRPr="002D04F6" w:rsidRDefault="00D429BC" w:rsidP="00D429BC">
            <w:pPr>
              <w:rPr>
                <w:rFonts w:ascii="等线" w:eastAsia="等线" w:hAnsi="等线" w:cs="Times New Roman"/>
              </w:rPr>
            </w:pPr>
            <w:r>
              <w:t xml:space="preserve">3.1.5  </w:t>
            </w:r>
            <w:r>
              <w:rPr>
                <w:rFonts w:hint="eastAsia"/>
              </w:rPr>
              <w:t>能够根据搜救区域的监测情况，及时调整应急广播策略。</w:t>
            </w:r>
          </w:p>
        </w:tc>
        <w:tc>
          <w:tcPr>
            <w:tcW w:w="3118" w:type="dxa"/>
            <w:vAlign w:val="center"/>
          </w:tcPr>
          <w:p w14:paraId="0CD81E8E" w14:textId="77777777" w:rsidR="00D429BC" w:rsidRDefault="00D429BC" w:rsidP="00D429BC">
            <w:r>
              <w:t>3.1.1</w:t>
            </w:r>
            <w:r w:rsidRPr="00CD340B">
              <w:t xml:space="preserve"> </w:t>
            </w:r>
            <w:r>
              <w:t xml:space="preserve"> </w:t>
            </w:r>
            <w:r w:rsidRPr="00CD340B">
              <w:rPr>
                <w:rFonts w:hint="eastAsia"/>
              </w:rPr>
              <w:t xml:space="preserve"> </w:t>
            </w:r>
            <w:r>
              <w:rPr>
                <w:rFonts w:hint="eastAsia"/>
              </w:rPr>
              <w:t>不同广播任务的操作流程及需要重点关注的信息和数据等知识。</w:t>
            </w:r>
          </w:p>
          <w:p w14:paraId="5A18F00C" w14:textId="77777777" w:rsidR="00D429BC" w:rsidRDefault="00D429BC" w:rsidP="00D429BC">
            <w:r>
              <w:t xml:space="preserve">3.1.2  </w:t>
            </w:r>
            <w:r>
              <w:rPr>
                <w:rFonts w:hint="eastAsia"/>
              </w:rPr>
              <w:t>应急程序下，应急信号、响应方式、指令发送的内容、格式、顺序及反馈信息收集的方法等相关的知识。</w:t>
            </w:r>
          </w:p>
          <w:p w14:paraId="09BDDA9F" w14:textId="77777777" w:rsidR="00D429BC" w:rsidRDefault="00D429BC" w:rsidP="00D429BC">
            <w:r>
              <w:t xml:space="preserve">3.1.3   </w:t>
            </w:r>
            <w:r>
              <w:rPr>
                <w:rFonts w:hint="eastAsia"/>
              </w:rPr>
              <w:t>无人机应急广播的启动的程序等知识。</w:t>
            </w:r>
          </w:p>
          <w:p w14:paraId="5378CC91" w14:textId="77777777" w:rsidR="00D429BC" w:rsidRDefault="00D429BC" w:rsidP="00D429BC">
            <w:r>
              <w:t xml:space="preserve">3.1.4   </w:t>
            </w:r>
            <w:r>
              <w:rPr>
                <w:rFonts w:hint="eastAsia"/>
              </w:rPr>
              <w:t>无人机应急广播与其他通信手段结合的方法，不同通信系统的语言格式等相关知识。</w:t>
            </w:r>
          </w:p>
          <w:p w14:paraId="2C2C8DE7" w14:textId="5C4CC977" w:rsidR="00D429BC" w:rsidRPr="002D04F6" w:rsidRDefault="00D429BC" w:rsidP="00D429BC">
            <w:pPr>
              <w:rPr>
                <w:rFonts w:ascii="等线" w:eastAsia="等线" w:hAnsi="等线" w:cs="Times New Roman"/>
              </w:rPr>
            </w:pPr>
            <w:r>
              <w:t xml:space="preserve">3.1.5   </w:t>
            </w:r>
            <w:r>
              <w:rPr>
                <w:rFonts w:hint="eastAsia"/>
              </w:rPr>
              <w:t>搜救区域监测信息收集的内容、应急广播策略调整流程、执行方法。</w:t>
            </w:r>
          </w:p>
        </w:tc>
      </w:tr>
      <w:tr w:rsidR="00D429BC" w:rsidRPr="002D04F6" w14:paraId="489E3D32" w14:textId="77777777" w:rsidTr="00D429BC">
        <w:trPr>
          <w:trHeight w:val="389"/>
        </w:trPr>
        <w:tc>
          <w:tcPr>
            <w:tcW w:w="1271" w:type="dxa"/>
            <w:vMerge/>
            <w:vAlign w:val="center"/>
          </w:tcPr>
          <w:p w14:paraId="491DE293" w14:textId="77777777" w:rsidR="00D429BC" w:rsidRPr="002D04F6" w:rsidRDefault="00D429BC" w:rsidP="00D429BC">
            <w:pPr>
              <w:numPr>
                <w:ilvl w:val="0"/>
                <w:numId w:val="1"/>
              </w:numPr>
              <w:rPr>
                <w:rFonts w:ascii="等线" w:eastAsia="等线" w:hAnsi="等线" w:cs="Times New Roman"/>
              </w:rPr>
            </w:pPr>
          </w:p>
        </w:tc>
        <w:tc>
          <w:tcPr>
            <w:tcW w:w="1843" w:type="dxa"/>
            <w:vAlign w:val="center"/>
          </w:tcPr>
          <w:p w14:paraId="1A8A1073" w14:textId="77777777" w:rsidR="00D429BC" w:rsidRPr="002D04F6" w:rsidRDefault="00D429BC" w:rsidP="00D429BC">
            <w:pPr>
              <w:rPr>
                <w:rFonts w:ascii="等线" w:eastAsia="等线" w:hAnsi="等线" w:cs="Times New Roman"/>
              </w:rPr>
            </w:pPr>
            <w:r w:rsidRPr="002D04F6">
              <w:rPr>
                <w:rFonts w:ascii="等线" w:eastAsia="等线" w:hAnsi="等线" w:cs="Times New Roman" w:hint="eastAsia"/>
              </w:rPr>
              <w:t>3.2应急照明飞行</w:t>
            </w:r>
          </w:p>
        </w:tc>
        <w:tc>
          <w:tcPr>
            <w:tcW w:w="2977" w:type="dxa"/>
            <w:vAlign w:val="center"/>
          </w:tcPr>
          <w:p w14:paraId="19EC3C6F" w14:textId="77777777" w:rsidR="00D429BC" w:rsidRDefault="00D429BC" w:rsidP="00D429BC">
            <w:r>
              <w:t xml:space="preserve">3.2.1  </w:t>
            </w:r>
            <w:r>
              <w:rPr>
                <w:rFonts w:hint="eastAsia"/>
              </w:rPr>
              <w:t>能够操作无人机上搭载</w:t>
            </w:r>
            <w:r w:rsidRPr="00AD16D2">
              <w:rPr>
                <w:rFonts w:hint="eastAsia"/>
              </w:rPr>
              <w:t>的照明设备，包括灯具、灯柱或其他照明装置。</w:t>
            </w:r>
          </w:p>
          <w:p w14:paraId="16D74039" w14:textId="77777777" w:rsidR="00D429BC" w:rsidRDefault="00D429BC" w:rsidP="00D429BC">
            <w:r>
              <w:t xml:space="preserve">3.2.2  </w:t>
            </w:r>
            <w:r>
              <w:rPr>
                <w:rFonts w:hint="eastAsia"/>
              </w:rPr>
              <w:t>能够按照任务要求，操纵无人机起飞、降落、悬停，控制飞行的高度和方向。</w:t>
            </w:r>
          </w:p>
          <w:p w14:paraId="5AC792A3" w14:textId="77777777" w:rsidR="00D429BC" w:rsidRDefault="00D429BC" w:rsidP="00D429BC">
            <w:r>
              <w:t xml:space="preserve">3.2.3   </w:t>
            </w:r>
            <w:r>
              <w:rPr>
                <w:rFonts w:hint="eastAsia"/>
              </w:rPr>
              <w:t>能够判断飞行环境是否适合飞行，感知环境的变化，及时报告及调整飞行策略。</w:t>
            </w:r>
          </w:p>
          <w:p w14:paraId="3DA5C699" w14:textId="35515F71" w:rsidR="00D429BC" w:rsidRPr="002D04F6" w:rsidRDefault="00D429BC" w:rsidP="00D429BC">
            <w:pPr>
              <w:rPr>
                <w:rFonts w:ascii="等线" w:eastAsia="等线" w:hAnsi="等线" w:cs="Times New Roman"/>
              </w:rPr>
            </w:pPr>
            <w:r>
              <w:t xml:space="preserve">3.2.4   </w:t>
            </w:r>
            <w:r>
              <w:rPr>
                <w:rFonts w:hint="eastAsia"/>
              </w:rPr>
              <w:t>能够根据任务执行情况的变化，调整照明设备的位置、亮度和照射角度。</w:t>
            </w:r>
          </w:p>
        </w:tc>
        <w:tc>
          <w:tcPr>
            <w:tcW w:w="3118" w:type="dxa"/>
            <w:vAlign w:val="center"/>
          </w:tcPr>
          <w:p w14:paraId="0DC73EEE" w14:textId="77777777" w:rsidR="00D429BC" w:rsidRDefault="00D429BC" w:rsidP="00D429BC">
            <w:r>
              <w:t xml:space="preserve">3.2.1    </w:t>
            </w:r>
            <w:r>
              <w:rPr>
                <w:rFonts w:hint="eastAsia"/>
              </w:rPr>
              <w:t>掌握操作无人机上搭载照明设备的方法和执行照明任务的流程。</w:t>
            </w:r>
          </w:p>
          <w:p w14:paraId="2FC5F1E0" w14:textId="77777777" w:rsidR="00D429BC" w:rsidRDefault="00D429BC" w:rsidP="00D429BC">
            <w:r>
              <w:t xml:space="preserve">3.2.2     </w:t>
            </w:r>
            <w:r>
              <w:rPr>
                <w:rFonts w:hint="eastAsia"/>
              </w:rPr>
              <w:t>按照飞行计划控制无人机及照明设备的方法。</w:t>
            </w:r>
          </w:p>
          <w:p w14:paraId="57DCE7CE" w14:textId="77777777" w:rsidR="00D429BC" w:rsidRDefault="00D429BC" w:rsidP="00D429BC">
            <w:r>
              <w:t xml:space="preserve">3.2.3    </w:t>
            </w:r>
            <w:r>
              <w:rPr>
                <w:rFonts w:hint="eastAsia"/>
              </w:rPr>
              <w:t>不同的用于执行照明任务的无人机的性能，适应飞行环境的风力等关键指标的上下限等知识。</w:t>
            </w:r>
          </w:p>
          <w:p w14:paraId="1BC0A59D" w14:textId="50B5A3F9" w:rsidR="00D429BC" w:rsidRPr="002D04F6" w:rsidRDefault="00D429BC" w:rsidP="00D429BC">
            <w:pPr>
              <w:rPr>
                <w:rFonts w:ascii="等线" w:eastAsia="等线" w:hAnsi="等线" w:cs="Times New Roman"/>
              </w:rPr>
            </w:pPr>
            <w:r>
              <w:t xml:space="preserve">3.2.4    </w:t>
            </w:r>
            <w:r>
              <w:rPr>
                <w:rFonts w:hint="eastAsia"/>
              </w:rPr>
              <w:t>监测、收集任务执行数据的方法，调整照明策略的流程和方法。</w:t>
            </w:r>
          </w:p>
        </w:tc>
      </w:tr>
      <w:tr w:rsidR="00D429BC" w:rsidRPr="002D04F6" w14:paraId="42548918" w14:textId="77777777" w:rsidTr="00D429BC">
        <w:trPr>
          <w:trHeight w:val="389"/>
        </w:trPr>
        <w:tc>
          <w:tcPr>
            <w:tcW w:w="1271" w:type="dxa"/>
            <w:vMerge w:val="restart"/>
            <w:vAlign w:val="center"/>
          </w:tcPr>
          <w:p w14:paraId="799E73BD" w14:textId="77777777" w:rsidR="00D429BC" w:rsidRPr="002D04F6" w:rsidRDefault="00D429BC" w:rsidP="00D429BC">
            <w:pPr>
              <w:rPr>
                <w:rFonts w:ascii="等线" w:eastAsia="等线" w:hAnsi="等线" w:cs="Times New Roman"/>
              </w:rPr>
            </w:pPr>
            <w:r w:rsidRPr="002D04F6">
              <w:rPr>
                <w:rFonts w:ascii="等线" w:eastAsia="等线" w:hAnsi="等线" w:cs="Times New Roman" w:hint="eastAsia"/>
              </w:rPr>
              <w:t>4.</w:t>
            </w:r>
            <w:r w:rsidRPr="002D04F6">
              <w:rPr>
                <w:rFonts w:ascii="等线" w:eastAsia="等线" w:hAnsi="等线" w:cs="Times New Roman"/>
              </w:rPr>
              <w:t>通信保障</w:t>
            </w:r>
          </w:p>
        </w:tc>
        <w:tc>
          <w:tcPr>
            <w:tcW w:w="1843" w:type="dxa"/>
            <w:vAlign w:val="center"/>
          </w:tcPr>
          <w:p w14:paraId="4ECB0BED" w14:textId="77777777" w:rsidR="00D429BC" w:rsidRPr="002D04F6" w:rsidRDefault="00D429BC" w:rsidP="00D429BC">
            <w:pPr>
              <w:rPr>
                <w:rFonts w:ascii="等线" w:eastAsia="等线" w:hAnsi="等线" w:cs="Times New Roman"/>
              </w:rPr>
            </w:pPr>
            <w:r w:rsidRPr="002D04F6">
              <w:rPr>
                <w:rFonts w:ascii="等线" w:eastAsia="等线" w:hAnsi="等线" w:cs="Times New Roman" w:hint="eastAsia"/>
              </w:rPr>
              <w:t>4.1架设</w:t>
            </w:r>
            <w:r w:rsidRPr="002D04F6">
              <w:rPr>
                <w:rFonts w:ascii="等线" w:eastAsia="等线" w:hAnsi="等线" w:cs="Times New Roman"/>
              </w:rPr>
              <w:t>通信中继</w:t>
            </w:r>
          </w:p>
        </w:tc>
        <w:tc>
          <w:tcPr>
            <w:tcW w:w="2977" w:type="dxa"/>
            <w:vAlign w:val="center"/>
          </w:tcPr>
          <w:p w14:paraId="7E4C0625" w14:textId="30CE5F4B" w:rsidR="00D429BC" w:rsidRDefault="002A695D" w:rsidP="00D429BC">
            <w:r>
              <w:rPr>
                <w:rFonts w:hint="eastAsia"/>
              </w:rPr>
              <w:t>4.1</w:t>
            </w:r>
            <w:r w:rsidR="00D429BC">
              <w:t xml:space="preserve">.1   </w:t>
            </w:r>
            <w:r w:rsidR="00D429BC">
              <w:rPr>
                <w:rFonts w:hint="eastAsia"/>
              </w:rPr>
              <w:t>能够确保无人机安全稳定地飞行至通信中继位置并维持在合适的位置或者区域。</w:t>
            </w:r>
          </w:p>
          <w:p w14:paraId="4594A94F" w14:textId="7D0A4E23" w:rsidR="00D429BC" w:rsidRDefault="002A695D" w:rsidP="00D429BC">
            <w:r>
              <w:rPr>
                <w:rFonts w:hint="eastAsia"/>
              </w:rPr>
              <w:t>4.1</w:t>
            </w:r>
            <w:r w:rsidR="00D429BC">
              <w:t xml:space="preserve">.2   </w:t>
            </w:r>
            <w:r w:rsidR="00D429BC">
              <w:rPr>
                <w:rFonts w:hint="eastAsia"/>
              </w:rPr>
              <w:t>能够操作和控制搭载无人机上的通信中继设备。</w:t>
            </w:r>
          </w:p>
          <w:p w14:paraId="73301CE1" w14:textId="1F309E73" w:rsidR="00D429BC" w:rsidRDefault="002A695D" w:rsidP="00D429BC">
            <w:r>
              <w:rPr>
                <w:rFonts w:hint="eastAsia"/>
              </w:rPr>
              <w:t>4.1</w:t>
            </w:r>
            <w:r w:rsidR="00D429BC">
              <w:t xml:space="preserve">.3   </w:t>
            </w:r>
            <w:r w:rsidR="00D429BC">
              <w:rPr>
                <w:rFonts w:hint="eastAsia"/>
              </w:rPr>
              <w:t>能够感知或者通过工具及时掌握环境的变化，根据环境情况的变化和任务需求调整飞行策略。</w:t>
            </w:r>
          </w:p>
          <w:p w14:paraId="5E955D16" w14:textId="2D812AE9" w:rsidR="00D429BC" w:rsidRPr="002D04F6" w:rsidRDefault="002A695D" w:rsidP="00D429BC">
            <w:pPr>
              <w:rPr>
                <w:rFonts w:ascii="等线" w:eastAsia="等线" w:hAnsi="等线" w:cs="Times New Roman"/>
              </w:rPr>
            </w:pPr>
            <w:r>
              <w:rPr>
                <w:rFonts w:hint="eastAsia"/>
              </w:rPr>
              <w:t>4.1</w:t>
            </w:r>
            <w:r w:rsidR="00D429BC">
              <w:t xml:space="preserve">.4   </w:t>
            </w:r>
            <w:r w:rsidR="00D429BC">
              <w:rPr>
                <w:rFonts w:hint="eastAsia"/>
              </w:rPr>
              <w:t>能监控无人机状态和通信中继设备的状态，并根据监控到的情况及时报告需要补给的能源及设备。</w:t>
            </w:r>
          </w:p>
        </w:tc>
        <w:tc>
          <w:tcPr>
            <w:tcW w:w="3118" w:type="dxa"/>
            <w:vAlign w:val="center"/>
          </w:tcPr>
          <w:p w14:paraId="4166E183" w14:textId="7EAA3877" w:rsidR="00D429BC" w:rsidRDefault="002A695D" w:rsidP="00D429BC">
            <w:r>
              <w:rPr>
                <w:rFonts w:hint="eastAsia"/>
              </w:rPr>
              <w:t>4.1</w:t>
            </w:r>
            <w:r w:rsidR="00D429BC">
              <w:t xml:space="preserve">.1   </w:t>
            </w:r>
            <w:r w:rsidR="00D429BC">
              <w:rPr>
                <w:rFonts w:hint="eastAsia"/>
              </w:rPr>
              <w:t>操控携带通信中继的无人机的方法和步骤。</w:t>
            </w:r>
          </w:p>
          <w:p w14:paraId="22E62B2B" w14:textId="70852624" w:rsidR="00D429BC" w:rsidRDefault="002A695D" w:rsidP="00D429BC">
            <w:r>
              <w:rPr>
                <w:rFonts w:hint="eastAsia"/>
              </w:rPr>
              <w:t>4.1</w:t>
            </w:r>
            <w:r w:rsidR="00D429BC">
              <w:t xml:space="preserve">.2   </w:t>
            </w:r>
            <w:r w:rsidR="00D429BC">
              <w:rPr>
                <w:rFonts w:hint="eastAsia"/>
              </w:rPr>
              <w:t>操作和控制通信中继设备的方法。调整相关参数的方法。</w:t>
            </w:r>
          </w:p>
          <w:p w14:paraId="7312DC85" w14:textId="274F71AB" w:rsidR="00D429BC" w:rsidRDefault="002A695D" w:rsidP="00D429BC">
            <w:r>
              <w:rPr>
                <w:rFonts w:hint="eastAsia"/>
              </w:rPr>
              <w:t>4.1</w:t>
            </w:r>
            <w:r w:rsidR="00D429BC">
              <w:t xml:space="preserve">.3   </w:t>
            </w:r>
            <w:r w:rsidR="00D429BC">
              <w:rPr>
                <w:rFonts w:hint="eastAsia"/>
              </w:rPr>
              <w:t>判断影响飞行环境参数的方法及可以利用的工具。调整飞行策略的流程。</w:t>
            </w:r>
          </w:p>
          <w:p w14:paraId="2320F49A" w14:textId="7BEF3696" w:rsidR="00D429BC" w:rsidRPr="002D04F6" w:rsidRDefault="002A695D" w:rsidP="00D429BC">
            <w:pPr>
              <w:rPr>
                <w:rFonts w:ascii="等线" w:eastAsia="等线" w:hAnsi="等线" w:cs="Times New Roman"/>
              </w:rPr>
            </w:pPr>
            <w:r>
              <w:rPr>
                <w:rFonts w:hint="eastAsia"/>
              </w:rPr>
              <w:t>4.1</w:t>
            </w:r>
            <w:r w:rsidR="00D429BC">
              <w:t xml:space="preserve">.4   </w:t>
            </w:r>
            <w:r w:rsidR="00D429BC">
              <w:rPr>
                <w:rFonts w:hint="eastAsia"/>
              </w:rPr>
              <w:t>监控无人机及通信中继的方法，根据任务执行情况计算补给需求的方法。</w:t>
            </w:r>
          </w:p>
        </w:tc>
      </w:tr>
      <w:tr w:rsidR="00D429BC" w:rsidRPr="002D04F6" w14:paraId="31FE36F1" w14:textId="77777777" w:rsidTr="00D429BC">
        <w:trPr>
          <w:trHeight w:val="389"/>
        </w:trPr>
        <w:tc>
          <w:tcPr>
            <w:tcW w:w="1271" w:type="dxa"/>
            <w:vMerge/>
            <w:vAlign w:val="center"/>
          </w:tcPr>
          <w:p w14:paraId="401C2CB2" w14:textId="77777777" w:rsidR="00D429BC" w:rsidRPr="002D04F6" w:rsidRDefault="00D429BC" w:rsidP="00D429BC">
            <w:pPr>
              <w:rPr>
                <w:rFonts w:ascii="等线" w:eastAsia="等线" w:hAnsi="等线" w:cs="Times New Roman"/>
              </w:rPr>
            </w:pPr>
          </w:p>
        </w:tc>
        <w:tc>
          <w:tcPr>
            <w:tcW w:w="1843" w:type="dxa"/>
            <w:vAlign w:val="center"/>
          </w:tcPr>
          <w:p w14:paraId="13EB6D60" w14:textId="2B32FDD1" w:rsidR="00D429BC" w:rsidRPr="002D04F6" w:rsidRDefault="00D429BC" w:rsidP="00D429BC">
            <w:pPr>
              <w:rPr>
                <w:rFonts w:ascii="等线" w:eastAsia="等线" w:hAnsi="等线" w:cs="Times New Roman"/>
              </w:rPr>
            </w:pPr>
            <w:r w:rsidRPr="00090905">
              <w:rPr>
                <w:rFonts w:ascii="等线" w:eastAsia="等线" w:hAnsi="等线" w:cs="Times New Roman" w:hint="eastAsia"/>
              </w:rPr>
              <w:t>4.2</w:t>
            </w:r>
            <w:r w:rsidR="002A695D" w:rsidRPr="00090905">
              <w:rPr>
                <w:rFonts w:ascii="等线" w:eastAsia="等线" w:hAnsi="等线" w:cs="Times New Roman" w:hint="eastAsia"/>
              </w:rPr>
              <w:t>与</w:t>
            </w:r>
            <w:r w:rsidR="0004794D">
              <w:rPr>
                <w:rFonts w:ascii="等线" w:eastAsia="等线" w:hAnsi="等线" w:cs="Times New Roman" w:hint="eastAsia"/>
              </w:rPr>
              <w:t>调度指挥</w:t>
            </w:r>
            <w:r w:rsidRPr="00090905">
              <w:rPr>
                <w:rFonts w:ascii="等线" w:eastAsia="等线" w:hAnsi="等线" w:cs="Times New Roman" w:hint="eastAsia"/>
              </w:rPr>
              <w:t>综合平台</w:t>
            </w:r>
            <w:r w:rsidR="002A695D" w:rsidRPr="00090905">
              <w:rPr>
                <w:rFonts w:ascii="等线" w:eastAsia="等线" w:hAnsi="等线" w:cs="Times New Roman" w:hint="eastAsia"/>
              </w:rPr>
              <w:t>联动</w:t>
            </w:r>
          </w:p>
        </w:tc>
        <w:tc>
          <w:tcPr>
            <w:tcW w:w="2977" w:type="dxa"/>
            <w:vAlign w:val="center"/>
          </w:tcPr>
          <w:p w14:paraId="14DD0CDF" w14:textId="591F2642" w:rsidR="00D429BC" w:rsidRDefault="00FB6A0A" w:rsidP="00D429BC">
            <w:pPr>
              <w:rPr>
                <w:rFonts w:ascii="等线" w:eastAsia="等线" w:hAnsi="等线" w:cs="Times New Roman"/>
              </w:rPr>
            </w:pPr>
            <w:r>
              <w:rPr>
                <w:rFonts w:ascii="等线" w:eastAsia="等线" w:hAnsi="等线" w:cs="Times New Roman" w:hint="eastAsia"/>
              </w:rPr>
              <w:t>4.2.1  能够熟练的将按照需要接入</w:t>
            </w:r>
            <w:r w:rsidR="0004794D">
              <w:rPr>
                <w:rFonts w:ascii="等线" w:eastAsia="等线" w:hAnsi="等线" w:cs="Times New Roman" w:hint="eastAsia"/>
              </w:rPr>
              <w:t>调度指挥</w:t>
            </w:r>
            <w:r>
              <w:rPr>
                <w:rFonts w:ascii="等线" w:eastAsia="等线" w:hAnsi="等线" w:cs="Times New Roman" w:hint="eastAsia"/>
              </w:rPr>
              <w:t>综合平台。</w:t>
            </w:r>
          </w:p>
          <w:p w14:paraId="31EE8F7B" w14:textId="28D3D680" w:rsidR="00E66FF9" w:rsidRDefault="00E66FF9" w:rsidP="00D429BC">
            <w:pPr>
              <w:rPr>
                <w:rFonts w:ascii="等线" w:eastAsia="等线" w:hAnsi="等线" w:cs="Times New Roman"/>
              </w:rPr>
            </w:pPr>
            <w:r>
              <w:rPr>
                <w:rFonts w:ascii="等线" w:eastAsia="等线" w:hAnsi="等线" w:cs="Times New Roman" w:hint="eastAsia"/>
              </w:rPr>
              <w:t>4.2.2   能够通过</w:t>
            </w:r>
            <w:r w:rsidR="0004794D">
              <w:rPr>
                <w:rFonts w:ascii="等线" w:eastAsia="等线" w:hAnsi="等线" w:cs="Times New Roman" w:hint="eastAsia"/>
              </w:rPr>
              <w:t>调度指挥</w:t>
            </w:r>
            <w:r>
              <w:rPr>
                <w:rFonts w:ascii="等线" w:eastAsia="等线" w:hAnsi="等线" w:cs="Times New Roman" w:hint="eastAsia"/>
              </w:rPr>
              <w:t>综合平台控制无人机。</w:t>
            </w:r>
          </w:p>
          <w:p w14:paraId="49CFC501" w14:textId="508C13D3" w:rsidR="00E66FF9" w:rsidRPr="002D04F6" w:rsidRDefault="00E66FF9" w:rsidP="00D429BC">
            <w:pPr>
              <w:rPr>
                <w:rFonts w:ascii="等线" w:eastAsia="等线" w:hAnsi="等线" w:cs="Times New Roman"/>
              </w:rPr>
            </w:pPr>
            <w:r>
              <w:rPr>
                <w:rFonts w:ascii="等线" w:eastAsia="等线" w:hAnsi="等线" w:cs="Times New Roman" w:hint="eastAsia"/>
              </w:rPr>
              <w:lastRenderedPageBreak/>
              <w:t>4.2.3  能够在</w:t>
            </w:r>
            <w:r w:rsidR="0004794D">
              <w:rPr>
                <w:rFonts w:ascii="等线" w:eastAsia="等线" w:hAnsi="等线" w:cs="Times New Roman" w:hint="eastAsia"/>
              </w:rPr>
              <w:t>调度指挥</w:t>
            </w:r>
            <w:r>
              <w:rPr>
                <w:rFonts w:ascii="等线" w:eastAsia="等线" w:hAnsi="等线" w:cs="Times New Roman" w:hint="eastAsia"/>
              </w:rPr>
              <w:t>综合平台内提取无人机采集的数据。</w:t>
            </w:r>
          </w:p>
        </w:tc>
        <w:tc>
          <w:tcPr>
            <w:tcW w:w="3118" w:type="dxa"/>
            <w:vAlign w:val="center"/>
          </w:tcPr>
          <w:p w14:paraId="18FD3CFB" w14:textId="6AFF0096" w:rsidR="00D429BC" w:rsidRDefault="00E66FF9" w:rsidP="00D429BC">
            <w:pPr>
              <w:rPr>
                <w:rFonts w:ascii="等线" w:eastAsia="等线" w:hAnsi="等线" w:cs="Times New Roman"/>
              </w:rPr>
            </w:pPr>
            <w:r>
              <w:rPr>
                <w:rFonts w:ascii="等线" w:eastAsia="等线" w:hAnsi="等线" w:cs="Times New Roman" w:hint="eastAsia"/>
              </w:rPr>
              <w:lastRenderedPageBreak/>
              <w:t>4.2.1  无人机接入</w:t>
            </w:r>
            <w:r w:rsidR="0004794D">
              <w:rPr>
                <w:rFonts w:ascii="等线" w:eastAsia="等线" w:hAnsi="等线" w:cs="Times New Roman" w:hint="eastAsia"/>
              </w:rPr>
              <w:t>调度指挥</w:t>
            </w:r>
            <w:r>
              <w:rPr>
                <w:rFonts w:ascii="等线" w:eastAsia="等线" w:hAnsi="等线" w:cs="Times New Roman" w:hint="eastAsia"/>
              </w:rPr>
              <w:t>综合平台的流程。</w:t>
            </w:r>
          </w:p>
          <w:p w14:paraId="6ED8A741" w14:textId="7F697B7A" w:rsidR="00E66FF9" w:rsidRDefault="00E66FF9" w:rsidP="00D429BC">
            <w:pPr>
              <w:rPr>
                <w:rFonts w:ascii="等线" w:eastAsia="等线" w:hAnsi="等线" w:cs="Times New Roman"/>
              </w:rPr>
            </w:pPr>
            <w:r>
              <w:rPr>
                <w:rFonts w:ascii="等线" w:eastAsia="等线" w:hAnsi="等线" w:cs="Times New Roman" w:hint="eastAsia"/>
              </w:rPr>
              <w:t>4.2.2   通过</w:t>
            </w:r>
            <w:r w:rsidR="0004794D">
              <w:rPr>
                <w:rFonts w:ascii="等线" w:eastAsia="等线" w:hAnsi="等线" w:cs="Times New Roman" w:hint="eastAsia"/>
              </w:rPr>
              <w:t>调度指挥</w:t>
            </w:r>
            <w:r>
              <w:rPr>
                <w:rFonts w:ascii="等线" w:eastAsia="等线" w:hAnsi="等线" w:cs="Times New Roman" w:hint="eastAsia"/>
              </w:rPr>
              <w:t>综合平台控制无人机的方法和监控无人机</w:t>
            </w:r>
            <w:r>
              <w:rPr>
                <w:rFonts w:ascii="等线" w:eastAsia="等线" w:hAnsi="等线" w:cs="Times New Roman" w:hint="eastAsia"/>
              </w:rPr>
              <w:lastRenderedPageBreak/>
              <w:t>状态的方法。</w:t>
            </w:r>
          </w:p>
          <w:p w14:paraId="42C59BFE" w14:textId="45D4E3C6" w:rsidR="00E66FF9" w:rsidRPr="002D04F6" w:rsidRDefault="00E66FF9" w:rsidP="00D429BC">
            <w:pPr>
              <w:rPr>
                <w:rFonts w:ascii="等线" w:eastAsia="等线" w:hAnsi="等线" w:cs="Times New Roman"/>
              </w:rPr>
            </w:pPr>
            <w:r>
              <w:rPr>
                <w:rFonts w:ascii="等线" w:eastAsia="等线" w:hAnsi="等线" w:cs="Times New Roman" w:hint="eastAsia"/>
              </w:rPr>
              <w:t>4.2.3  在</w:t>
            </w:r>
            <w:r w:rsidR="0004794D">
              <w:rPr>
                <w:rFonts w:ascii="等线" w:eastAsia="等线" w:hAnsi="等线" w:cs="Times New Roman" w:hint="eastAsia"/>
              </w:rPr>
              <w:t>调度指挥</w:t>
            </w:r>
            <w:r>
              <w:rPr>
                <w:rFonts w:ascii="等线" w:eastAsia="等线" w:hAnsi="等线" w:cs="Times New Roman" w:hint="eastAsia"/>
              </w:rPr>
              <w:t>综合平台内提取无人机采集数据的流程。</w:t>
            </w:r>
          </w:p>
        </w:tc>
      </w:tr>
      <w:tr w:rsidR="00E66FF9" w:rsidRPr="002D04F6" w14:paraId="54861898" w14:textId="77777777" w:rsidTr="00D429BC">
        <w:trPr>
          <w:trHeight w:val="389"/>
        </w:trPr>
        <w:tc>
          <w:tcPr>
            <w:tcW w:w="1271" w:type="dxa"/>
            <w:vMerge w:val="restart"/>
            <w:vAlign w:val="center"/>
          </w:tcPr>
          <w:p w14:paraId="008E82F6" w14:textId="77777777" w:rsidR="00E66FF9" w:rsidRPr="002D04F6" w:rsidRDefault="00E66FF9" w:rsidP="00E66FF9">
            <w:pPr>
              <w:rPr>
                <w:rFonts w:ascii="等线" w:eastAsia="等线" w:hAnsi="等线" w:cs="Times New Roman"/>
              </w:rPr>
            </w:pPr>
            <w:r w:rsidRPr="002D04F6">
              <w:rPr>
                <w:rFonts w:ascii="等线" w:eastAsia="等线" w:hAnsi="等线" w:cs="Times New Roman" w:hint="eastAsia"/>
              </w:rPr>
              <w:lastRenderedPageBreak/>
              <w:t>5.火灾扑救</w:t>
            </w:r>
          </w:p>
        </w:tc>
        <w:tc>
          <w:tcPr>
            <w:tcW w:w="1843" w:type="dxa"/>
            <w:vAlign w:val="center"/>
          </w:tcPr>
          <w:p w14:paraId="7642CED0" w14:textId="77777777" w:rsidR="00E66FF9" w:rsidRPr="002D04F6" w:rsidRDefault="00E66FF9" w:rsidP="00E66FF9">
            <w:pPr>
              <w:rPr>
                <w:rFonts w:ascii="等线" w:eastAsia="等线" w:hAnsi="等线" w:cs="Times New Roman"/>
              </w:rPr>
            </w:pPr>
            <w:r w:rsidRPr="002D04F6">
              <w:rPr>
                <w:rFonts w:ascii="等线" w:eastAsia="等线" w:hAnsi="等线" w:cs="Times New Roman" w:hint="eastAsia"/>
              </w:rPr>
              <w:t>5.1高层建筑火灾扑救</w:t>
            </w:r>
          </w:p>
        </w:tc>
        <w:tc>
          <w:tcPr>
            <w:tcW w:w="2977" w:type="dxa"/>
            <w:vAlign w:val="center"/>
          </w:tcPr>
          <w:p w14:paraId="3F856658" w14:textId="10C6D81A" w:rsidR="00E66FF9" w:rsidRDefault="00E66FF9" w:rsidP="00E66FF9">
            <w:r>
              <w:rPr>
                <w:rFonts w:hint="eastAsia"/>
              </w:rPr>
              <w:t>5</w:t>
            </w:r>
            <w:r>
              <w:t>.</w:t>
            </w:r>
            <w:r w:rsidR="0099337B">
              <w:rPr>
                <w:rFonts w:hint="eastAsia"/>
              </w:rPr>
              <w:t>1</w:t>
            </w:r>
            <w:r>
              <w:t xml:space="preserve">.1    </w:t>
            </w:r>
            <w:r>
              <w:rPr>
                <w:rFonts w:hint="eastAsia"/>
              </w:rPr>
              <w:t>能够按照</w:t>
            </w:r>
            <w:r w:rsidR="0099337B">
              <w:rPr>
                <w:rFonts w:hint="eastAsia"/>
              </w:rPr>
              <w:t>无人机</w:t>
            </w:r>
            <w:r w:rsidR="005B5D86">
              <w:rPr>
                <w:rFonts w:hint="eastAsia"/>
              </w:rPr>
              <w:t>高层建筑火灾扑救</w:t>
            </w:r>
            <w:r>
              <w:rPr>
                <w:rFonts w:hint="eastAsia"/>
              </w:rPr>
              <w:t>飞行预案训练。</w:t>
            </w:r>
          </w:p>
          <w:p w14:paraId="7BB40DEA" w14:textId="7BDA382A" w:rsidR="00E66FF9" w:rsidRDefault="00E66FF9" w:rsidP="00E66FF9">
            <w:r>
              <w:t>5.</w:t>
            </w:r>
            <w:r w:rsidR="0099337B">
              <w:rPr>
                <w:rFonts w:hint="eastAsia"/>
              </w:rPr>
              <w:t>1</w:t>
            </w:r>
            <w:r>
              <w:t xml:space="preserve">.2   </w:t>
            </w:r>
            <w:r>
              <w:rPr>
                <w:rFonts w:hint="eastAsia"/>
              </w:rPr>
              <w:t>能够</w:t>
            </w:r>
            <w:r w:rsidR="0099337B">
              <w:rPr>
                <w:rFonts w:hint="eastAsia"/>
              </w:rPr>
              <w:t>根据火灾类型、火灾发生部位、火灾发展态势选择无人机类型和携带灭火剂的类型。</w:t>
            </w:r>
          </w:p>
          <w:p w14:paraId="263D2731" w14:textId="77777777" w:rsidR="00E66FF9" w:rsidRDefault="00E66FF9" w:rsidP="00E66FF9">
            <w:r>
              <w:rPr>
                <w:rFonts w:hint="eastAsia"/>
              </w:rPr>
              <w:t>5</w:t>
            </w:r>
            <w:r>
              <w:t>.</w:t>
            </w:r>
            <w:r w:rsidR="0099337B">
              <w:rPr>
                <w:rFonts w:hint="eastAsia"/>
              </w:rPr>
              <w:t>1</w:t>
            </w:r>
            <w:r>
              <w:t xml:space="preserve">.3   </w:t>
            </w:r>
            <w:r w:rsidR="0099337B">
              <w:rPr>
                <w:rFonts w:hint="eastAsia"/>
              </w:rPr>
              <w:t>能够使用远程高倍摄像机观测火势等。</w:t>
            </w:r>
          </w:p>
          <w:p w14:paraId="042925BB" w14:textId="5CB7B8BC" w:rsidR="0099337B" w:rsidRDefault="0099337B" w:rsidP="00E66FF9">
            <w:r>
              <w:rPr>
                <w:rFonts w:hint="eastAsia"/>
              </w:rPr>
              <w:t>5.1.4   能够</w:t>
            </w:r>
            <w:r w:rsidR="001930D7">
              <w:rPr>
                <w:rFonts w:hint="eastAsia"/>
              </w:rPr>
              <w:t>精准</w:t>
            </w:r>
            <w:r>
              <w:rPr>
                <w:rFonts w:hint="eastAsia"/>
              </w:rPr>
              <w:t>操控侦查无人机协助探查着火点、过火面积、火灾蔓延趋势等。</w:t>
            </w:r>
          </w:p>
          <w:p w14:paraId="7C04EB49" w14:textId="187AE1B5" w:rsidR="001930D7" w:rsidRPr="002D04F6" w:rsidRDefault="001930D7" w:rsidP="00E66FF9">
            <w:pPr>
              <w:rPr>
                <w:rFonts w:ascii="等线" w:eastAsia="等线" w:hAnsi="等线" w:cs="Times New Roman"/>
              </w:rPr>
            </w:pPr>
            <w:r>
              <w:rPr>
                <w:rFonts w:hint="eastAsia"/>
              </w:rPr>
              <w:t>5.1.5   能够对选定的灭火无人机快速组装和展开，并安装需要的灭火剂。</w:t>
            </w:r>
          </w:p>
        </w:tc>
        <w:tc>
          <w:tcPr>
            <w:tcW w:w="3118" w:type="dxa"/>
            <w:vAlign w:val="center"/>
          </w:tcPr>
          <w:p w14:paraId="5DF177FB" w14:textId="27FC62C2" w:rsidR="00E66FF9" w:rsidRDefault="00E66FF9" w:rsidP="00E66FF9">
            <w:r>
              <w:rPr>
                <w:rFonts w:hint="eastAsia"/>
              </w:rPr>
              <w:t>5</w:t>
            </w:r>
            <w:r>
              <w:t>.</w:t>
            </w:r>
            <w:r w:rsidR="0099337B">
              <w:rPr>
                <w:rFonts w:hint="eastAsia"/>
              </w:rPr>
              <w:t>1</w:t>
            </w:r>
            <w:r>
              <w:t xml:space="preserve">.1   </w:t>
            </w:r>
            <w:r>
              <w:rPr>
                <w:rFonts w:hint="eastAsia"/>
              </w:rPr>
              <w:t>无人机灭火飞行预案的相关知识。</w:t>
            </w:r>
          </w:p>
          <w:p w14:paraId="1394CF9F" w14:textId="727DA844" w:rsidR="00E66FF9" w:rsidRDefault="00E66FF9" w:rsidP="00E66FF9">
            <w:r>
              <w:rPr>
                <w:rFonts w:hint="eastAsia"/>
              </w:rPr>
              <w:t>5</w:t>
            </w:r>
            <w:r>
              <w:t>.</w:t>
            </w:r>
            <w:r w:rsidR="0099337B">
              <w:rPr>
                <w:rFonts w:hint="eastAsia"/>
              </w:rPr>
              <w:t>1</w:t>
            </w:r>
            <w:r>
              <w:t xml:space="preserve">.2   </w:t>
            </w:r>
            <w:r w:rsidR="0099337B">
              <w:rPr>
                <w:rFonts w:hint="eastAsia"/>
              </w:rPr>
              <w:t>选择无人机及灭火剂的知识</w:t>
            </w:r>
            <w:r>
              <w:rPr>
                <w:rFonts w:hint="eastAsia"/>
              </w:rPr>
              <w:t>。</w:t>
            </w:r>
          </w:p>
          <w:p w14:paraId="7E1F9A63" w14:textId="634506DB" w:rsidR="00E66FF9" w:rsidRDefault="00E66FF9" w:rsidP="00E66FF9">
            <w:r>
              <w:rPr>
                <w:rFonts w:hint="eastAsia"/>
              </w:rPr>
              <w:t>5</w:t>
            </w:r>
            <w:r>
              <w:t>.</w:t>
            </w:r>
            <w:r w:rsidR="0099337B">
              <w:rPr>
                <w:rFonts w:hint="eastAsia"/>
              </w:rPr>
              <w:t>1</w:t>
            </w:r>
            <w:r>
              <w:t xml:space="preserve">.3   </w:t>
            </w:r>
            <w:r w:rsidR="0099337B">
              <w:rPr>
                <w:rFonts w:hint="eastAsia"/>
              </w:rPr>
              <w:t>观测火势的技巧及重点。</w:t>
            </w:r>
          </w:p>
          <w:p w14:paraId="3567EBB7" w14:textId="77777777" w:rsidR="0099337B" w:rsidRDefault="0099337B" w:rsidP="00E66FF9">
            <w:r>
              <w:rPr>
                <w:rFonts w:hint="eastAsia"/>
              </w:rPr>
              <w:t>5.1.4   侦查高层建筑着火点、过火面积、火灾蔓延趋势的</w:t>
            </w:r>
            <w:r w:rsidR="001930D7">
              <w:rPr>
                <w:rFonts w:hint="eastAsia"/>
              </w:rPr>
              <w:t>技巧和飞行技巧及避障知识。</w:t>
            </w:r>
          </w:p>
          <w:p w14:paraId="63C34049" w14:textId="53E5A634" w:rsidR="001930D7" w:rsidRPr="002D04F6" w:rsidRDefault="001930D7" w:rsidP="00E66FF9">
            <w:pPr>
              <w:rPr>
                <w:rFonts w:ascii="等线" w:eastAsia="等线" w:hAnsi="等线" w:cs="Times New Roman"/>
              </w:rPr>
            </w:pPr>
            <w:r>
              <w:rPr>
                <w:rFonts w:hint="eastAsia"/>
              </w:rPr>
              <w:t>5.1.5  组装和展开无人机的流程。灭火剂安装流程及注意事项。</w:t>
            </w:r>
          </w:p>
        </w:tc>
      </w:tr>
      <w:tr w:rsidR="00E66FF9" w:rsidRPr="002D04F6" w14:paraId="2F7CC467" w14:textId="77777777" w:rsidTr="00D429BC">
        <w:trPr>
          <w:trHeight w:val="389"/>
        </w:trPr>
        <w:tc>
          <w:tcPr>
            <w:tcW w:w="1271" w:type="dxa"/>
            <w:vMerge/>
            <w:vAlign w:val="center"/>
          </w:tcPr>
          <w:p w14:paraId="376A6486" w14:textId="77777777" w:rsidR="00E66FF9" w:rsidRPr="002D04F6" w:rsidRDefault="00E66FF9" w:rsidP="00E66FF9">
            <w:pPr>
              <w:rPr>
                <w:rFonts w:ascii="等线" w:eastAsia="等线" w:hAnsi="等线" w:cs="Times New Roman"/>
              </w:rPr>
            </w:pPr>
          </w:p>
        </w:tc>
        <w:tc>
          <w:tcPr>
            <w:tcW w:w="1843" w:type="dxa"/>
            <w:vAlign w:val="center"/>
          </w:tcPr>
          <w:p w14:paraId="079F3257" w14:textId="77777777" w:rsidR="00E66FF9" w:rsidRPr="002D04F6" w:rsidRDefault="00E66FF9" w:rsidP="00E66FF9">
            <w:pPr>
              <w:rPr>
                <w:rFonts w:ascii="等线" w:eastAsia="等线" w:hAnsi="等线" w:cs="Times New Roman"/>
              </w:rPr>
            </w:pPr>
            <w:r w:rsidRPr="002D04F6">
              <w:rPr>
                <w:rFonts w:ascii="等线" w:eastAsia="等线" w:hAnsi="等线" w:cs="Times New Roman" w:hint="eastAsia"/>
              </w:rPr>
              <w:t>5.2森林草原火灾扑救</w:t>
            </w:r>
          </w:p>
        </w:tc>
        <w:tc>
          <w:tcPr>
            <w:tcW w:w="2977" w:type="dxa"/>
            <w:vAlign w:val="center"/>
          </w:tcPr>
          <w:p w14:paraId="47579B38" w14:textId="7AFEB041" w:rsidR="00E66FF9" w:rsidRDefault="001930D7" w:rsidP="00E66FF9">
            <w:r>
              <w:rPr>
                <w:rFonts w:ascii="等线" w:eastAsia="等线" w:hAnsi="等线" w:cs="Times New Roman" w:hint="eastAsia"/>
              </w:rPr>
              <w:t xml:space="preserve">5.2.1  </w:t>
            </w:r>
            <w:r w:rsidR="00441266">
              <w:rPr>
                <w:rFonts w:hint="eastAsia"/>
              </w:rPr>
              <w:t>能够按照无人机</w:t>
            </w:r>
            <w:r w:rsidR="0034636C">
              <w:rPr>
                <w:rFonts w:hint="eastAsia"/>
              </w:rPr>
              <w:t>森林草原火灾扑救</w:t>
            </w:r>
            <w:r w:rsidR="00441266">
              <w:rPr>
                <w:rFonts w:hint="eastAsia"/>
              </w:rPr>
              <w:t>飞行预案训练。</w:t>
            </w:r>
          </w:p>
          <w:p w14:paraId="28655DF8" w14:textId="77777777" w:rsidR="00441266" w:rsidRDefault="00441266" w:rsidP="00E66FF9">
            <w:r>
              <w:rPr>
                <w:rFonts w:hint="eastAsia"/>
              </w:rPr>
              <w:t>5.2.2   能够根据巡查发现或者其他渠道获知的灾情情况，第一时间确定使用的无人机类型及携带灭火剂的类型。</w:t>
            </w:r>
          </w:p>
          <w:p w14:paraId="36053647" w14:textId="3742BBFD" w:rsidR="00441266" w:rsidRDefault="00441266" w:rsidP="00E66FF9">
            <w:r>
              <w:rPr>
                <w:rFonts w:hint="eastAsia"/>
              </w:rPr>
              <w:t>5.2.3   能够操控侦查无人机随时观测火灾发展情况，采集温度、风速</w:t>
            </w:r>
            <w:r w:rsidR="00886999">
              <w:rPr>
                <w:rFonts w:hint="eastAsia"/>
              </w:rPr>
              <w:t>风向</w:t>
            </w:r>
            <w:r>
              <w:rPr>
                <w:rFonts w:hint="eastAsia"/>
              </w:rPr>
              <w:t>等与灭火相关的数据。</w:t>
            </w:r>
          </w:p>
          <w:p w14:paraId="015AD5ED" w14:textId="61C8E605" w:rsidR="00441266" w:rsidRPr="002D04F6" w:rsidRDefault="00441266" w:rsidP="00E66FF9">
            <w:pPr>
              <w:rPr>
                <w:rFonts w:ascii="等线" w:eastAsia="等线" w:hAnsi="等线" w:cs="Times New Roman"/>
              </w:rPr>
            </w:pPr>
            <w:r>
              <w:rPr>
                <w:rFonts w:hint="eastAsia"/>
              </w:rPr>
              <w:t>5.2.4  能够对选定的灭火无人机快速组装和展开，并安装需要的灭火剂。</w:t>
            </w:r>
          </w:p>
        </w:tc>
        <w:tc>
          <w:tcPr>
            <w:tcW w:w="3118" w:type="dxa"/>
            <w:vAlign w:val="center"/>
          </w:tcPr>
          <w:p w14:paraId="219842E2" w14:textId="42D7C9A6" w:rsidR="00E66FF9" w:rsidRDefault="00441266" w:rsidP="00E66FF9">
            <w:r>
              <w:rPr>
                <w:rFonts w:ascii="等线" w:eastAsia="等线" w:hAnsi="等线" w:cs="Times New Roman" w:hint="eastAsia"/>
              </w:rPr>
              <w:t xml:space="preserve">5.2.1  </w:t>
            </w:r>
            <w:r>
              <w:rPr>
                <w:rFonts w:hint="eastAsia"/>
              </w:rPr>
              <w:t>无人机</w:t>
            </w:r>
            <w:r w:rsidR="005B5D86">
              <w:rPr>
                <w:rFonts w:hint="eastAsia"/>
              </w:rPr>
              <w:t>扑救森林草原火灾</w:t>
            </w:r>
            <w:r>
              <w:rPr>
                <w:rFonts w:hint="eastAsia"/>
              </w:rPr>
              <w:t>飞行预案的相关知识。</w:t>
            </w:r>
          </w:p>
          <w:p w14:paraId="4261F0B3" w14:textId="646422D4" w:rsidR="00441266" w:rsidRDefault="00441266" w:rsidP="00441266">
            <w:r>
              <w:rPr>
                <w:rFonts w:hint="eastAsia"/>
              </w:rPr>
              <w:t>5.2.2  森林草原火灾</w:t>
            </w:r>
            <w:r w:rsidR="005B5D86">
              <w:rPr>
                <w:rFonts w:hint="eastAsia"/>
              </w:rPr>
              <w:t>扑救</w:t>
            </w:r>
            <w:r>
              <w:rPr>
                <w:rFonts w:hint="eastAsia"/>
              </w:rPr>
              <w:t>选择无人机及灭火剂的知识。</w:t>
            </w:r>
          </w:p>
          <w:p w14:paraId="72BA29A4" w14:textId="77777777" w:rsidR="00441266" w:rsidRDefault="00441266" w:rsidP="00E66FF9">
            <w:pPr>
              <w:rPr>
                <w:rFonts w:ascii="等线" w:eastAsia="等线" w:hAnsi="等线" w:cs="Times New Roman"/>
              </w:rPr>
            </w:pPr>
            <w:r>
              <w:rPr>
                <w:rFonts w:ascii="等线" w:eastAsia="等线" w:hAnsi="等线" w:cs="Times New Roman" w:hint="eastAsia"/>
              </w:rPr>
              <w:t>5.2.3   操控无人机侦查森林草原的飞行技巧和避障知识。</w:t>
            </w:r>
          </w:p>
          <w:p w14:paraId="14CD9FEB" w14:textId="6562066C" w:rsidR="00441266" w:rsidRPr="00441266" w:rsidRDefault="00441266" w:rsidP="00E66FF9">
            <w:pPr>
              <w:rPr>
                <w:rFonts w:ascii="等线" w:eastAsia="等线" w:hAnsi="等线" w:cs="Times New Roman"/>
              </w:rPr>
            </w:pPr>
            <w:r>
              <w:rPr>
                <w:rFonts w:ascii="等线" w:eastAsia="等线" w:hAnsi="等线" w:cs="Times New Roman" w:hint="eastAsia"/>
              </w:rPr>
              <w:t xml:space="preserve">5.2.4   </w:t>
            </w:r>
            <w:r>
              <w:rPr>
                <w:rFonts w:hint="eastAsia"/>
              </w:rPr>
              <w:t>组装和展开无人机的流程。灭火剂安装流程及注意事项。</w:t>
            </w:r>
          </w:p>
        </w:tc>
      </w:tr>
      <w:tr w:rsidR="00E66FF9" w:rsidRPr="002D04F6" w14:paraId="087CDBF0" w14:textId="77777777" w:rsidTr="00D429BC">
        <w:trPr>
          <w:trHeight w:val="389"/>
        </w:trPr>
        <w:tc>
          <w:tcPr>
            <w:tcW w:w="1271" w:type="dxa"/>
            <w:vMerge/>
            <w:vAlign w:val="center"/>
          </w:tcPr>
          <w:p w14:paraId="60877414" w14:textId="77777777" w:rsidR="00E66FF9" w:rsidRPr="002D04F6" w:rsidRDefault="00E66FF9" w:rsidP="00E66FF9">
            <w:pPr>
              <w:rPr>
                <w:rFonts w:ascii="等线" w:eastAsia="等线" w:hAnsi="等线" w:cs="Times New Roman"/>
              </w:rPr>
            </w:pPr>
          </w:p>
        </w:tc>
        <w:tc>
          <w:tcPr>
            <w:tcW w:w="1843" w:type="dxa"/>
            <w:vAlign w:val="center"/>
          </w:tcPr>
          <w:p w14:paraId="477CFE7E" w14:textId="77777777" w:rsidR="00E66FF9" w:rsidRPr="002D04F6" w:rsidRDefault="00E66FF9" w:rsidP="00E66FF9">
            <w:pPr>
              <w:rPr>
                <w:rFonts w:ascii="等线" w:eastAsia="等线" w:hAnsi="等线" w:cs="Times New Roman"/>
              </w:rPr>
            </w:pPr>
            <w:r w:rsidRPr="002D04F6">
              <w:rPr>
                <w:rFonts w:ascii="等线" w:eastAsia="等线" w:hAnsi="等线" w:cs="Times New Roman" w:hint="eastAsia"/>
              </w:rPr>
              <w:t>5.3 化工火灾扑救</w:t>
            </w:r>
          </w:p>
        </w:tc>
        <w:tc>
          <w:tcPr>
            <w:tcW w:w="2977" w:type="dxa"/>
            <w:vAlign w:val="center"/>
          </w:tcPr>
          <w:p w14:paraId="759A7C20" w14:textId="52CA64E6" w:rsidR="00E66FF9" w:rsidRDefault="00441266" w:rsidP="00E66FF9">
            <w:pPr>
              <w:rPr>
                <w:rFonts w:ascii="等线" w:eastAsia="等线" w:hAnsi="等线" w:cs="Times New Roman"/>
              </w:rPr>
            </w:pPr>
            <w:r>
              <w:rPr>
                <w:rFonts w:ascii="等线" w:eastAsia="等线" w:hAnsi="等线" w:cs="Times New Roman" w:hint="eastAsia"/>
              </w:rPr>
              <w:t>5.3.1  能够按照化工火灾</w:t>
            </w:r>
            <w:r w:rsidR="005B5D86">
              <w:rPr>
                <w:rFonts w:ascii="等线" w:eastAsia="等线" w:hAnsi="等线" w:cs="Times New Roman" w:hint="eastAsia"/>
              </w:rPr>
              <w:t>扑救</w:t>
            </w:r>
            <w:r>
              <w:rPr>
                <w:rFonts w:ascii="等线" w:eastAsia="等线" w:hAnsi="等线" w:cs="Times New Roman" w:hint="eastAsia"/>
              </w:rPr>
              <w:t>预案在日常开展利用无人机参与化工火灾灭火的针对性训练。</w:t>
            </w:r>
          </w:p>
          <w:p w14:paraId="68A7F79A" w14:textId="00FD55A5" w:rsidR="007955F0" w:rsidRDefault="007955F0" w:rsidP="00E66FF9">
            <w:pPr>
              <w:rPr>
                <w:rFonts w:ascii="等线" w:eastAsia="等线" w:hAnsi="等线" w:cs="Times New Roman"/>
              </w:rPr>
            </w:pPr>
            <w:r>
              <w:rPr>
                <w:rFonts w:ascii="等线" w:eastAsia="等线" w:hAnsi="等线" w:cs="Times New Roman" w:hint="eastAsia"/>
              </w:rPr>
              <w:t>5.3.2   能够根据化工火灾的类型选择无人机和灭火剂类型。</w:t>
            </w:r>
          </w:p>
          <w:p w14:paraId="22136795" w14:textId="77777777" w:rsidR="007955F0" w:rsidRDefault="007955F0" w:rsidP="00E66FF9">
            <w:pPr>
              <w:rPr>
                <w:rFonts w:ascii="等线" w:eastAsia="等线" w:hAnsi="等线" w:cs="Times New Roman"/>
              </w:rPr>
            </w:pPr>
            <w:r>
              <w:rPr>
                <w:rFonts w:ascii="等线" w:eastAsia="等线" w:hAnsi="等线" w:cs="Times New Roman" w:hint="eastAsia"/>
              </w:rPr>
              <w:t>5.3.3    能够掌握爆炸危险、腐蚀烟雾、粉尘等情况下对无人机飞行的限定。</w:t>
            </w:r>
          </w:p>
          <w:p w14:paraId="7E5151C7" w14:textId="77777777" w:rsidR="007955F0" w:rsidRDefault="007955F0" w:rsidP="00E66FF9">
            <w:pPr>
              <w:rPr>
                <w:rFonts w:ascii="等线" w:eastAsia="等线" w:hAnsi="等线" w:cs="Times New Roman"/>
              </w:rPr>
            </w:pPr>
            <w:r>
              <w:rPr>
                <w:rFonts w:ascii="等线" w:eastAsia="等线" w:hAnsi="等线" w:cs="Times New Roman" w:hint="eastAsia"/>
              </w:rPr>
              <w:t>5.3.4  能够精准操控侦查无人机采集火场数据。</w:t>
            </w:r>
          </w:p>
          <w:p w14:paraId="213BF40D" w14:textId="65EF2E48" w:rsidR="007955F0" w:rsidRPr="007955F0" w:rsidRDefault="007955F0" w:rsidP="00E66FF9">
            <w:pPr>
              <w:rPr>
                <w:rFonts w:ascii="等线" w:eastAsia="等线" w:hAnsi="等线" w:cs="Times New Roman"/>
              </w:rPr>
            </w:pPr>
            <w:r>
              <w:rPr>
                <w:rFonts w:ascii="等线" w:eastAsia="等线" w:hAnsi="等线" w:cs="Times New Roman" w:hint="eastAsia"/>
              </w:rPr>
              <w:t xml:space="preserve">5.3.5   </w:t>
            </w:r>
            <w:r>
              <w:rPr>
                <w:rFonts w:hint="eastAsia"/>
              </w:rPr>
              <w:t>能够对选定的灭火无人机快速组装和展开，并安装需要的灭火剂。</w:t>
            </w:r>
          </w:p>
        </w:tc>
        <w:tc>
          <w:tcPr>
            <w:tcW w:w="3118" w:type="dxa"/>
            <w:vAlign w:val="center"/>
          </w:tcPr>
          <w:p w14:paraId="0EA312BC" w14:textId="398DA40C" w:rsidR="00E66FF9" w:rsidRDefault="00D36FC7" w:rsidP="00E66FF9">
            <w:pPr>
              <w:rPr>
                <w:rFonts w:ascii="等线" w:eastAsia="等线" w:hAnsi="等线" w:cs="Times New Roman"/>
              </w:rPr>
            </w:pPr>
            <w:r>
              <w:rPr>
                <w:rFonts w:ascii="等线" w:eastAsia="等线" w:hAnsi="等线" w:cs="Times New Roman" w:hint="eastAsia"/>
              </w:rPr>
              <w:t>5.3.1</w:t>
            </w:r>
            <w:r w:rsidR="00A15A73">
              <w:rPr>
                <w:rFonts w:ascii="等线" w:eastAsia="等线" w:hAnsi="等线" w:cs="Times New Roman" w:hint="eastAsia"/>
              </w:rPr>
              <w:t xml:space="preserve">  无人机在化工火灾</w:t>
            </w:r>
            <w:r w:rsidR="005B5D86">
              <w:rPr>
                <w:rFonts w:ascii="等线" w:eastAsia="等线" w:hAnsi="等线" w:cs="Times New Roman" w:hint="eastAsia"/>
              </w:rPr>
              <w:t>扑救</w:t>
            </w:r>
            <w:r w:rsidR="00A15A73">
              <w:rPr>
                <w:rFonts w:ascii="等线" w:eastAsia="等线" w:hAnsi="等线" w:cs="Times New Roman" w:hint="eastAsia"/>
              </w:rPr>
              <w:t>中能够承担的任务，执行预案任务的相关知识及训练方法。化工火灾的特性、扑救方法、火灾与相对应的灭火剂等知识。</w:t>
            </w:r>
          </w:p>
          <w:p w14:paraId="26C12232" w14:textId="2405E743" w:rsidR="00C461BF" w:rsidRDefault="00C461BF" w:rsidP="00E66FF9">
            <w:pPr>
              <w:rPr>
                <w:rFonts w:ascii="等线" w:eastAsia="等线" w:hAnsi="等线" w:cs="Times New Roman"/>
              </w:rPr>
            </w:pPr>
            <w:r>
              <w:rPr>
                <w:rFonts w:ascii="等线" w:eastAsia="等线" w:hAnsi="等线" w:cs="Times New Roman" w:hint="eastAsia"/>
              </w:rPr>
              <w:t>5.3.2  化工火灾选择无人机和装备的依据及方法。</w:t>
            </w:r>
          </w:p>
          <w:p w14:paraId="2EA759B7" w14:textId="1595DD3C" w:rsidR="00A15A73" w:rsidRDefault="00A15A73" w:rsidP="00E66FF9">
            <w:pPr>
              <w:rPr>
                <w:rFonts w:ascii="等线" w:eastAsia="等线" w:hAnsi="等线" w:cs="Times New Roman"/>
              </w:rPr>
            </w:pPr>
            <w:r>
              <w:rPr>
                <w:rFonts w:ascii="等线" w:eastAsia="等线" w:hAnsi="等线" w:cs="Times New Roman" w:hint="eastAsia"/>
              </w:rPr>
              <w:t>5.3.</w:t>
            </w:r>
            <w:r w:rsidR="00C461BF">
              <w:rPr>
                <w:rFonts w:ascii="等线" w:eastAsia="等线" w:hAnsi="等线" w:cs="Times New Roman" w:hint="eastAsia"/>
              </w:rPr>
              <w:t>3</w:t>
            </w:r>
            <w:r>
              <w:rPr>
                <w:rFonts w:ascii="等线" w:eastAsia="等线" w:hAnsi="等线" w:cs="Times New Roman" w:hint="eastAsia"/>
              </w:rPr>
              <w:t xml:space="preserve">  化工火灾爆炸发生的条件、影响半径等知识；腐蚀烟雾、粉尘等对无人机飞行及无人机本身的损害等知识。</w:t>
            </w:r>
          </w:p>
          <w:p w14:paraId="2D13A00D" w14:textId="47E896FC" w:rsidR="00A15A73" w:rsidRDefault="00A15A73" w:rsidP="00E66FF9">
            <w:pPr>
              <w:rPr>
                <w:rFonts w:ascii="等线" w:eastAsia="等线" w:hAnsi="等线" w:cs="Times New Roman"/>
              </w:rPr>
            </w:pPr>
            <w:r>
              <w:rPr>
                <w:rFonts w:ascii="等线" w:eastAsia="等线" w:hAnsi="等线" w:cs="Times New Roman" w:hint="eastAsia"/>
              </w:rPr>
              <w:t>5.3.</w:t>
            </w:r>
            <w:r w:rsidR="00C461BF">
              <w:rPr>
                <w:rFonts w:ascii="等线" w:eastAsia="等线" w:hAnsi="等线" w:cs="Times New Roman" w:hint="eastAsia"/>
              </w:rPr>
              <w:t>4</w:t>
            </w:r>
            <w:r>
              <w:rPr>
                <w:rFonts w:ascii="等线" w:eastAsia="等线" w:hAnsi="等线" w:cs="Times New Roman" w:hint="eastAsia"/>
              </w:rPr>
              <w:t xml:space="preserve"> 利用无人机及专用设备采集化工火灾重要数据的方法及化工火灾重要数据构成的相关知识。</w:t>
            </w:r>
          </w:p>
          <w:p w14:paraId="140E6D1E" w14:textId="4D00F2D7" w:rsidR="00A15A73" w:rsidRPr="002D04F6" w:rsidRDefault="00A15A73" w:rsidP="00E66FF9">
            <w:pPr>
              <w:rPr>
                <w:rFonts w:ascii="等线" w:eastAsia="等线" w:hAnsi="等线" w:cs="Times New Roman"/>
              </w:rPr>
            </w:pPr>
            <w:r>
              <w:rPr>
                <w:rFonts w:ascii="等线" w:eastAsia="等线" w:hAnsi="等线" w:cs="Times New Roman" w:hint="eastAsia"/>
              </w:rPr>
              <w:t xml:space="preserve">5.3.5  </w:t>
            </w:r>
            <w:r>
              <w:rPr>
                <w:rFonts w:hint="eastAsia"/>
              </w:rPr>
              <w:t>组装和展开无人机的流程。灭火剂安装流程及注意事项。</w:t>
            </w:r>
          </w:p>
        </w:tc>
      </w:tr>
      <w:tr w:rsidR="00A15A73" w:rsidRPr="002D04F6" w14:paraId="48ADAEB4" w14:textId="77777777" w:rsidTr="00D429BC">
        <w:trPr>
          <w:trHeight w:val="389"/>
        </w:trPr>
        <w:tc>
          <w:tcPr>
            <w:tcW w:w="1271" w:type="dxa"/>
            <w:vMerge w:val="restart"/>
            <w:vAlign w:val="center"/>
          </w:tcPr>
          <w:p w14:paraId="3D541084" w14:textId="77777777" w:rsidR="00A15A73" w:rsidRPr="002D04F6" w:rsidRDefault="00A15A73" w:rsidP="00E66FF9">
            <w:pPr>
              <w:rPr>
                <w:rFonts w:ascii="等线" w:eastAsia="等线" w:hAnsi="等线" w:cs="Times New Roman"/>
              </w:rPr>
            </w:pPr>
            <w:r w:rsidRPr="002D04F6">
              <w:rPr>
                <w:rFonts w:ascii="等线" w:eastAsia="等线" w:hAnsi="等线" w:cs="Times New Roman" w:hint="eastAsia"/>
              </w:rPr>
              <w:lastRenderedPageBreak/>
              <w:t>6.</w:t>
            </w:r>
            <w:r w:rsidRPr="002D04F6">
              <w:rPr>
                <w:rFonts w:ascii="等线" w:eastAsia="等线" w:hAnsi="等线" w:cs="Times New Roman"/>
              </w:rPr>
              <w:t>应急救援</w:t>
            </w:r>
          </w:p>
        </w:tc>
        <w:tc>
          <w:tcPr>
            <w:tcW w:w="1843" w:type="dxa"/>
            <w:vAlign w:val="center"/>
          </w:tcPr>
          <w:p w14:paraId="5D0A7E61" w14:textId="77777777" w:rsidR="00A15A73" w:rsidRPr="002D04F6" w:rsidRDefault="00A15A73" w:rsidP="00E66FF9">
            <w:pPr>
              <w:rPr>
                <w:rFonts w:ascii="等线" w:eastAsia="等线" w:hAnsi="等线" w:cs="Times New Roman"/>
              </w:rPr>
            </w:pPr>
            <w:r w:rsidRPr="002D04F6">
              <w:rPr>
                <w:rFonts w:ascii="等线" w:eastAsia="等线" w:hAnsi="等线" w:cs="Times New Roman" w:hint="eastAsia"/>
              </w:rPr>
              <w:t>6.1应急物资运输</w:t>
            </w:r>
          </w:p>
        </w:tc>
        <w:tc>
          <w:tcPr>
            <w:tcW w:w="2977" w:type="dxa"/>
            <w:vAlign w:val="center"/>
          </w:tcPr>
          <w:p w14:paraId="78CA5A5C" w14:textId="636B43DD" w:rsidR="00A15A73" w:rsidRDefault="00A15A73" w:rsidP="00E66FF9">
            <w:r>
              <w:rPr>
                <w:rFonts w:hint="eastAsia"/>
              </w:rPr>
              <w:t>6</w:t>
            </w:r>
            <w:r>
              <w:t xml:space="preserve">.1.1  </w:t>
            </w:r>
            <w:r>
              <w:rPr>
                <w:rFonts w:hint="eastAsia"/>
              </w:rPr>
              <w:t>能够按照规划路线安全操控无人机，并具备避障操控技巧。</w:t>
            </w:r>
          </w:p>
          <w:p w14:paraId="05F9612E" w14:textId="0E3FC264" w:rsidR="00A15A73" w:rsidRDefault="00A15A73" w:rsidP="00E66FF9">
            <w:r>
              <w:rPr>
                <w:rFonts w:hint="eastAsia"/>
              </w:rPr>
              <w:t>6</w:t>
            </w:r>
            <w:r>
              <w:t xml:space="preserve">.1.2  </w:t>
            </w:r>
            <w:r>
              <w:rPr>
                <w:rFonts w:hint="eastAsia"/>
              </w:rPr>
              <w:t>能够安全固定不超过无人机负载能力的物资。</w:t>
            </w:r>
          </w:p>
          <w:p w14:paraId="769F34B0" w14:textId="0FA5FF36" w:rsidR="00A15A73" w:rsidRPr="002D04F6" w:rsidRDefault="00A15A73" w:rsidP="00E66FF9">
            <w:pPr>
              <w:rPr>
                <w:rFonts w:ascii="等线" w:eastAsia="等线" w:hAnsi="等线" w:cs="Times New Roman"/>
              </w:rPr>
            </w:pPr>
            <w:r>
              <w:rPr>
                <w:rFonts w:hint="eastAsia"/>
              </w:rPr>
              <w:t>6</w:t>
            </w:r>
            <w:r>
              <w:t xml:space="preserve">.1.3  </w:t>
            </w:r>
            <w:r>
              <w:rPr>
                <w:rFonts w:hint="eastAsia"/>
              </w:rPr>
              <w:t>能够监控无人机的飞行状态和物资的运输情况。</w:t>
            </w:r>
          </w:p>
        </w:tc>
        <w:tc>
          <w:tcPr>
            <w:tcW w:w="3118" w:type="dxa"/>
            <w:vAlign w:val="center"/>
          </w:tcPr>
          <w:p w14:paraId="044979D7" w14:textId="04CA3948" w:rsidR="00A15A73" w:rsidRDefault="00A15A73" w:rsidP="00E66FF9">
            <w:r>
              <w:rPr>
                <w:rFonts w:hint="eastAsia"/>
              </w:rPr>
              <w:t>6.</w:t>
            </w:r>
            <w:r>
              <w:t xml:space="preserve">1.1   </w:t>
            </w:r>
            <w:r>
              <w:rPr>
                <w:rFonts w:hint="eastAsia"/>
              </w:rPr>
              <w:t>按照规划路线安全飞行的流程，潜在障碍的种类及避障办法。</w:t>
            </w:r>
          </w:p>
          <w:p w14:paraId="11D3E1EF" w14:textId="05AF9BAC" w:rsidR="00A15A73" w:rsidRDefault="00A15A73" w:rsidP="00E66FF9">
            <w:r>
              <w:rPr>
                <w:rFonts w:hint="eastAsia"/>
              </w:rPr>
              <w:t>6</w:t>
            </w:r>
            <w:r>
              <w:t xml:space="preserve">.1.2  </w:t>
            </w:r>
            <w:r>
              <w:rPr>
                <w:rFonts w:hint="eastAsia"/>
              </w:rPr>
              <w:t>安全固定符合无人机负载物资的方法。</w:t>
            </w:r>
          </w:p>
          <w:p w14:paraId="54B541E4" w14:textId="71236382" w:rsidR="00A15A73" w:rsidRPr="002D04F6" w:rsidRDefault="00A15A73" w:rsidP="00E66FF9">
            <w:pPr>
              <w:rPr>
                <w:rFonts w:ascii="等线" w:eastAsia="等线" w:hAnsi="等线" w:cs="Times New Roman"/>
              </w:rPr>
            </w:pPr>
            <w:r>
              <w:rPr>
                <w:rFonts w:hint="eastAsia"/>
              </w:rPr>
              <w:t>6</w:t>
            </w:r>
            <w:r>
              <w:t xml:space="preserve">.1.3    </w:t>
            </w:r>
            <w:r>
              <w:rPr>
                <w:rFonts w:hint="eastAsia"/>
              </w:rPr>
              <w:t>监控无人机的飞行状态和物资运输情况的办法。预估运输可能存在问题的方法及解决的办法。</w:t>
            </w:r>
          </w:p>
        </w:tc>
      </w:tr>
      <w:tr w:rsidR="00A15A73" w:rsidRPr="002D04F6" w14:paraId="2B956DC7" w14:textId="77777777" w:rsidTr="00D429BC">
        <w:trPr>
          <w:trHeight w:val="389"/>
        </w:trPr>
        <w:tc>
          <w:tcPr>
            <w:tcW w:w="1271" w:type="dxa"/>
            <w:vMerge/>
            <w:vAlign w:val="center"/>
          </w:tcPr>
          <w:p w14:paraId="4A14184A" w14:textId="77777777" w:rsidR="00A15A73" w:rsidRPr="002D04F6" w:rsidRDefault="00A15A73" w:rsidP="00E66FF9">
            <w:pPr>
              <w:rPr>
                <w:rFonts w:ascii="等线" w:eastAsia="等线" w:hAnsi="等线" w:cs="Times New Roman"/>
              </w:rPr>
            </w:pPr>
          </w:p>
        </w:tc>
        <w:tc>
          <w:tcPr>
            <w:tcW w:w="1843" w:type="dxa"/>
            <w:vAlign w:val="center"/>
          </w:tcPr>
          <w:p w14:paraId="7FF4B41B" w14:textId="77777777" w:rsidR="00A15A73" w:rsidRPr="002D04F6" w:rsidRDefault="00A15A73" w:rsidP="00E66FF9">
            <w:pPr>
              <w:rPr>
                <w:rFonts w:ascii="等线" w:eastAsia="等线" w:hAnsi="等线" w:cs="Times New Roman"/>
                <w:color w:val="FF0000"/>
              </w:rPr>
            </w:pPr>
            <w:r w:rsidRPr="002D04F6">
              <w:rPr>
                <w:rFonts w:ascii="等线" w:eastAsia="等线" w:hAnsi="等线" w:cs="Times New Roman" w:hint="eastAsia"/>
              </w:rPr>
              <w:t>6.2应急物资、人员投送、递送飞行</w:t>
            </w:r>
          </w:p>
        </w:tc>
        <w:tc>
          <w:tcPr>
            <w:tcW w:w="2977" w:type="dxa"/>
            <w:vAlign w:val="center"/>
          </w:tcPr>
          <w:p w14:paraId="28EA4D8E" w14:textId="18B5A706" w:rsidR="00A15A73" w:rsidRDefault="00A15A73" w:rsidP="00E66FF9">
            <w:r>
              <w:rPr>
                <w:rFonts w:hint="eastAsia"/>
              </w:rPr>
              <w:t>6</w:t>
            </w:r>
            <w:r>
              <w:t xml:space="preserve">.2.1   </w:t>
            </w:r>
            <w:r>
              <w:rPr>
                <w:rFonts w:hint="eastAsia"/>
              </w:rPr>
              <w:t>能够在地图上标注投送物资的目标区域。</w:t>
            </w:r>
          </w:p>
          <w:p w14:paraId="3FADFF27" w14:textId="1429FF7E" w:rsidR="00A15A73" w:rsidRDefault="00A15A73" w:rsidP="00E66FF9">
            <w:r>
              <w:rPr>
                <w:rFonts w:hint="eastAsia"/>
              </w:rPr>
              <w:t>6.2.2  能够在物资投送的过程中安全平稳的操控无人机飞行的高度和速度，确保投送精确度。</w:t>
            </w:r>
          </w:p>
          <w:p w14:paraId="69AE7F38" w14:textId="4E827BA7" w:rsidR="00A15A73" w:rsidRPr="002D04F6" w:rsidRDefault="00A15A73" w:rsidP="00E66FF9">
            <w:pPr>
              <w:rPr>
                <w:rFonts w:ascii="等线" w:eastAsia="等线" w:hAnsi="等线" w:cs="Times New Roman"/>
                <w:color w:val="FF0000"/>
              </w:rPr>
            </w:pPr>
            <w:r>
              <w:rPr>
                <w:rFonts w:hint="eastAsia"/>
              </w:rPr>
              <w:t>6</w:t>
            </w:r>
            <w:r>
              <w:t>.</w:t>
            </w:r>
            <w:r>
              <w:rPr>
                <w:rFonts w:hint="eastAsia"/>
              </w:rPr>
              <w:t>2</w:t>
            </w:r>
            <w:r>
              <w:t xml:space="preserve">.3   </w:t>
            </w:r>
            <w:r>
              <w:rPr>
                <w:rFonts w:hint="eastAsia"/>
              </w:rPr>
              <w:t>能够精准控制投放物资。</w:t>
            </w:r>
          </w:p>
        </w:tc>
        <w:tc>
          <w:tcPr>
            <w:tcW w:w="3118" w:type="dxa"/>
            <w:vAlign w:val="center"/>
          </w:tcPr>
          <w:p w14:paraId="6B3E3541" w14:textId="7ADE3BBC" w:rsidR="00A15A73" w:rsidRDefault="00A15A73" w:rsidP="00E66FF9">
            <w:r>
              <w:rPr>
                <w:rFonts w:hint="eastAsia"/>
              </w:rPr>
              <w:t>6</w:t>
            </w:r>
            <w:r>
              <w:t xml:space="preserve">.2.1   </w:t>
            </w:r>
            <w:r>
              <w:rPr>
                <w:rFonts w:hint="eastAsia"/>
              </w:rPr>
              <w:t>在飞行地图上标准投放目的地的方法。物资投送过程中操控无人机的方法和调整方法。</w:t>
            </w:r>
          </w:p>
          <w:p w14:paraId="4C8DDDEC" w14:textId="25ADE38E" w:rsidR="00A15A73" w:rsidRDefault="00A15A73" w:rsidP="00E66FF9">
            <w:r>
              <w:rPr>
                <w:rFonts w:hint="eastAsia"/>
              </w:rPr>
              <w:t>6</w:t>
            </w:r>
            <w:r>
              <w:t xml:space="preserve">.2.2   </w:t>
            </w:r>
            <w:r>
              <w:rPr>
                <w:rFonts w:hint="eastAsia"/>
              </w:rPr>
              <w:t>监控感知投送区域气象条件、地形地貌的方法，调整投送策略的依据</w:t>
            </w:r>
          </w:p>
          <w:p w14:paraId="66537AA8" w14:textId="58179B55" w:rsidR="00A15A73" w:rsidRPr="002D04F6" w:rsidRDefault="00A15A73" w:rsidP="00E66FF9">
            <w:pPr>
              <w:rPr>
                <w:rFonts w:ascii="等线" w:eastAsia="等线" w:hAnsi="等线" w:cs="Times New Roman"/>
                <w:color w:val="FF0000"/>
              </w:rPr>
            </w:pPr>
            <w:r>
              <w:rPr>
                <w:rFonts w:hint="eastAsia"/>
              </w:rPr>
              <w:t>6</w:t>
            </w:r>
            <w:r>
              <w:t xml:space="preserve">.3.3   </w:t>
            </w:r>
            <w:r>
              <w:rPr>
                <w:rFonts w:hint="eastAsia"/>
              </w:rPr>
              <w:t>投放物资的流程，精准控制的方法。</w:t>
            </w:r>
          </w:p>
        </w:tc>
      </w:tr>
      <w:tr w:rsidR="00A15A73" w:rsidRPr="002D04F6" w14:paraId="549587A1" w14:textId="77777777" w:rsidTr="00D429BC">
        <w:trPr>
          <w:trHeight w:val="389"/>
        </w:trPr>
        <w:tc>
          <w:tcPr>
            <w:tcW w:w="1271" w:type="dxa"/>
            <w:vMerge/>
            <w:vAlign w:val="center"/>
          </w:tcPr>
          <w:p w14:paraId="6AF618F5" w14:textId="77777777" w:rsidR="00A15A73" w:rsidRPr="002D04F6" w:rsidRDefault="00A15A73" w:rsidP="00E66FF9">
            <w:pPr>
              <w:rPr>
                <w:rFonts w:ascii="等线" w:eastAsia="等线" w:hAnsi="等线" w:cs="Times New Roman"/>
              </w:rPr>
            </w:pPr>
          </w:p>
        </w:tc>
        <w:tc>
          <w:tcPr>
            <w:tcW w:w="1843" w:type="dxa"/>
            <w:vAlign w:val="center"/>
          </w:tcPr>
          <w:p w14:paraId="7E28689C" w14:textId="72D01926" w:rsidR="00A15A73" w:rsidRPr="002D04F6" w:rsidRDefault="00A15A73" w:rsidP="00E66FF9">
            <w:pPr>
              <w:rPr>
                <w:rFonts w:ascii="等线" w:eastAsia="等线" w:hAnsi="等线" w:cs="Times New Roman"/>
              </w:rPr>
            </w:pPr>
            <w:r>
              <w:rPr>
                <w:rFonts w:ascii="等线" w:eastAsia="等线" w:hAnsi="等线" w:cs="Times New Roman" w:hint="eastAsia"/>
              </w:rPr>
              <w:t>6.3  特种灾害救援</w:t>
            </w:r>
          </w:p>
        </w:tc>
        <w:tc>
          <w:tcPr>
            <w:tcW w:w="2977" w:type="dxa"/>
            <w:vAlign w:val="center"/>
          </w:tcPr>
          <w:p w14:paraId="0E996DD0" w14:textId="77777777" w:rsidR="00A15A73" w:rsidRDefault="00A15A73" w:rsidP="00E66FF9">
            <w:r>
              <w:rPr>
                <w:rFonts w:hint="eastAsia"/>
              </w:rPr>
              <w:t>6.3.1   能够</w:t>
            </w:r>
            <w:r w:rsidR="00D65687">
              <w:rPr>
                <w:rFonts w:hint="eastAsia"/>
              </w:rPr>
              <w:t>按照</w:t>
            </w:r>
            <w:r>
              <w:rPr>
                <w:rFonts w:hint="eastAsia"/>
              </w:rPr>
              <w:t>地震、洪水、核泄漏、火山喷发、泥石流等超大影响区域的灾害无人机救援的</w:t>
            </w:r>
            <w:r w:rsidR="00D65687">
              <w:rPr>
                <w:rFonts w:hint="eastAsia"/>
              </w:rPr>
              <w:t>飞行预案开展日常训练。</w:t>
            </w:r>
          </w:p>
          <w:p w14:paraId="3CF67A49" w14:textId="77777777" w:rsidR="00D65687" w:rsidRDefault="00D65687" w:rsidP="00E66FF9">
            <w:r>
              <w:rPr>
                <w:rFonts w:hint="eastAsia"/>
              </w:rPr>
              <w:t>6.3.2   能够在多种灾害叠加的现场，按照不同分工精确操控无人机完成飞行任务。</w:t>
            </w:r>
          </w:p>
          <w:p w14:paraId="6F422161" w14:textId="0B4F4B19" w:rsidR="00D65687" w:rsidRDefault="00D65687" w:rsidP="00E66FF9">
            <w:r>
              <w:rPr>
                <w:rFonts w:hint="eastAsia"/>
              </w:rPr>
              <w:t>6.3.3   能够在特种灾害现场根据现场情况变化做好能源补充等后勤保障工作。</w:t>
            </w:r>
          </w:p>
        </w:tc>
        <w:tc>
          <w:tcPr>
            <w:tcW w:w="3118" w:type="dxa"/>
            <w:vAlign w:val="center"/>
          </w:tcPr>
          <w:p w14:paraId="1F8C04CF" w14:textId="77777777" w:rsidR="00A15A73" w:rsidRDefault="00D65687" w:rsidP="00E66FF9">
            <w:r>
              <w:rPr>
                <w:rFonts w:hint="eastAsia"/>
              </w:rPr>
              <w:t>6.3.1  地震、洪水、核泄漏、火山喷发、泥石流等超大影响区域的灾害的危害、救援流程、注意事项等知识。无人机在此类灾害现场飞行预案的相关知识，针对飞行任务的训练方法。</w:t>
            </w:r>
          </w:p>
          <w:p w14:paraId="555959CD" w14:textId="77777777" w:rsidR="00D65687" w:rsidRDefault="00D65687" w:rsidP="00E66FF9">
            <w:r>
              <w:rPr>
                <w:rFonts w:hint="eastAsia"/>
              </w:rPr>
              <w:t>6.3.2  在多种灾害叠加的现场，无人机飞行任务分工的依据、注意事项、阻碍任务完成的因素等相关知识。</w:t>
            </w:r>
            <w:r w:rsidR="00ED49EE">
              <w:rPr>
                <w:rFonts w:hint="eastAsia"/>
              </w:rPr>
              <w:t>精准操控无人机的技巧。</w:t>
            </w:r>
          </w:p>
          <w:p w14:paraId="5707780E" w14:textId="3A0C1875" w:rsidR="00ED49EE" w:rsidRDefault="00ED49EE" w:rsidP="00E66FF9">
            <w:r>
              <w:rPr>
                <w:rFonts w:hint="eastAsia"/>
              </w:rPr>
              <w:t>6.3.3  特种灾害危害强度、影响因素、持续时间等评估办法。无人机能源、设备等保障预估办法。</w:t>
            </w:r>
          </w:p>
        </w:tc>
      </w:tr>
      <w:tr w:rsidR="00E66FF9" w:rsidRPr="002D04F6" w14:paraId="6D422341" w14:textId="77777777" w:rsidTr="00D429BC">
        <w:trPr>
          <w:trHeight w:val="389"/>
        </w:trPr>
        <w:tc>
          <w:tcPr>
            <w:tcW w:w="1271" w:type="dxa"/>
            <w:vMerge w:val="restart"/>
            <w:vAlign w:val="center"/>
          </w:tcPr>
          <w:p w14:paraId="49165131" w14:textId="77777777" w:rsidR="00E66FF9" w:rsidRPr="002D04F6" w:rsidRDefault="00E66FF9" w:rsidP="00E66FF9">
            <w:pPr>
              <w:rPr>
                <w:rFonts w:ascii="等线" w:eastAsia="等线" w:hAnsi="等线" w:cs="Times New Roman"/>
              </w:rPr>
            </w:pPr>
            <w:r w:rsidRPr="002D04F6">
              <w:rPr>
                <w:rFonts w:ascii="等线" w:eastAsia="等线" w:hAnsi="等线" w:cs="Times New Roman" w:hint="eastAsia"/>
              </w:rPr>
              <w:t>7.灾后处置</w:t>
            </w:r>
          </w:p>
        </w:tc>
        <w:tc>
          <w:tcPr>
            <w:tcW w:w="1843" w:type="dxa"/>
            <w:vAlign w:val="center"/>
          </w:tcPr>
          <w:p w14:paraId="78359E1D" w14:textId="77777777" w:rsidR="00E66FF9" w:rsidRPr="002D04F6" w:rsidRDefault="00E66FF9" w:rsidP="00E66FF9">
            <w:pPr>
              <w:rPr>
                <w:rFonts w:ascii="等线" w:eastAsia="等线" w:hAnsi="等线" w:cs="Times New Roman"/>
              </w:rPr>
            </w:pPr>
            <w:r w:rsidRPr="002D04F6">
              <w:rPr>
                <w:rFonts w:ascii="等线" w:eastAsia="等线" w:hAnsi="等线" w:cs="Times New Roman" w:hint="eastAsia"/>
              </w:rPr>
              <w:t>7.1环境监测</w:t>
            </w:r>
          </w:p>
        </w:tc>
        <w:tc>
          <w:tcPr>
            <w:tcW w:w="2977" w:type="dxa"/>
            <w:vAlign w:val="center"/>
          </w:tcPr>
          <w:p w14:paraId="0C7C7201" w14:textId="3FE35161" w:rsidR="00E66FF9" w:rsidRDefault="00ED49EE" w:rsidP="00E66FF9">
            <w:pPr>
              <w:rPr>
                <w:rFonts w:ascii="等线" w:eastAsia="等线" w:hAnsi="等线" w:cs="Times New Roman"/>
              </w:rPr>
            </w:pPr>
            <w:r>
              <w:rPr>
                <w:rFonts w:ascii="等线" w:eastAsia="等线" w:hAnsi="等线" w:cs="Times New Roman" w:hint="eastAsia"/>
              </w:rPr>
              <w:t>7.1.1  能够根据灾害的类型、需要重点监测的数据选择无人机类型和装备类型。</w:t>
            </w:r>
          </w:p>
          <w:p w14:paraId="62930819" w14:textId="0DA406FC" w:rsidR="00FF3D05" w:rsidRDefault="00FF3D05" w:rsidP="00E66FF9">
            <w:pPr>
              <w:rPr>
                <w:rFonts w:ascii="等线" w:eastAsia="等线" w:hAnsi="等线" w:cs="Times New Roman"/>
              </w:rPr>
            </w:pPr>
            <w:r>
              <w:rPr>
                <w:rFonts w:ascii="等线" w:eastAsia="等线" w:hAnsi="等线" w:cs="Times New Roman" w:hint="eastAsia"/>
              </w:rPr>
              <w:t>7.1.2   能够准确快速组装、展开无人机，并安装相应的设备。</w:t>
            </w:r>
          </w:p>
          <w:p w14:paraId="3BFFAC28" w14:textId="59CBABF2" w:rsidR="00ED49EE" w:rsidRPr="00ED49EE" w:rsidRDefault="00ED49EE" w:rsidP="00E66FF9">
            <w:pPr>
              <w:rPr>
                <w:rFonts w:ascii="等线" w:eastAsia="等线" w:hAnsi="等线" w:cs="Times New Roman"/>
              </w:rPr>
            </w:pPr>
            <w:r>
              <w:rPr>
                <w:rFonts w:ascii="等线" w:eastAsia="等线" w:hAnsi="等线" w:cs="Times New Roman" w:hint="eastAsia"/>
              </w:rPr>
              <w:t>7.1.</w:t>
            </w:r>
            <w:r w:rsidR="00FF3D05">
              <w:rPr>
                <w:rFonts w:ascii="等线" w:eastAsia="等线" w:hAnsi="等线" w:cs="Times New Roman" w:hint="eastAsia"/>
              </w:rPr>
              <w:t>3</w:t>
            </w:r>
            <w:r>
              <w:rPr>
                <w:rFonts w:ascii="等线" w:eastAsia="等线" w:hAnsi="等线" w:cs="Times New Roman" w:hint="eastAsia"/>
              </w:rPr>
              <w:t xml:space="preserve">   能够</w:t>
            </w:r>
            <w:r w:rsidR="00C461BF">
              <w:rPr>
                <w:rFonts w:ascii="等线" w:eastAsia="等线" w:hAnsi="等线" w:cs="Times New Roman" w:hint="eastAsia"/>
              </w:rPr>
              <w:t>精准控制无人机到达目标区域，操控相应的传感器对气象、空气质量等环境开展监测</w:t>
            </w:r>
          </w:p>
        </w:tc>
        <w:tc>
          <w:tcPr>
            <w:tcW w:w="3118" w:type="dxa"/>
            <w:vAlign w:val="center"/>
          </w:tcPr>
          <w:p w14:paraId="44AACD2D" w14:textId="77777777" w:rsidR="00E66FF9" w:rsidRDefault="00C461BF" w:rsidP="00E66FF9">
            <w:pPr>
              <w:rPr>
                <w:rFonts w:ascii="等线" w:eastAsia="等线" w:hAnsi="等线" w:cs="Times New Roman"/>
              </w:rPr>
            </w:pPr>
            <w:r>
              <w:rPr>
                <w:rFonts w:ascii="等线" w:eastAsia="等线" w:hAnsi="等线" w:cs="Times New Roman" w:hint="eastAsia"/>
              </w:rPr>
              <w:t xml:space="preserve">7.1.1  </w:t>
            </w:r>
            <w:r w:rsidR="00FF3D05">
              <w:rPr>
                <w:rFonts w:ascii="等线" w:eastAsia="等线" w:hAnsi="等线" w:cs="Times New Roman" w:hint="eastAsia"/>
              </w:rPr>
              <w:t>选择无人机和装备类型的依据流程。</w:t>
            </w:r>
          </w:p>
          <w:p w14:paraId="0EF044D1" w14:textId="77777777" w:rsidR="00FF3D05" w:rsidRDefault="00FF3D05" w:rsidP="00E66FF9">
            <w:pPr>
              <w:rPr>
                <w:rFonts w:ascii="等线" w:eastAsia="等线" w:hAnsi="等线" w:cs="Times New Roman"/>
              </w:rPr>
            </w:pPr>
            <w:r>
              <w:rPr>
                <w:rFonts w:ascii="等线" w:eastAsia="等线" w:hAnsi="等线" w:cs="Times New Roman" w:hint="eastAsia"/>
              </w:rPr>
              <w:t>7.1.2   组装、展开无人机的流程，设备安装流程。飞行前检查流程。</w:t>
            </w:r>
          </w:p>
          <w:p w14:paraId="5A7C4A7A" w14:textId="65F2ACAB" w:rsidR="00FF3D05" w:rsidRPr="002D04F6" w:rsidRDefault="00FF3D05" w:rsidP="00E66FF9">
            <w:pPr>
              <w:rPr>
                <w:rFonts w:ascii="等线" w:eastAsia="等线" w:hAnsi="等线" w:cs="Times New Roman"/>
              </w:rPr>
            </w:pPr>
            <w:r>
              <w:rPr>
                <w:rFonts w:ascii="等线" w:eastAsia="等线" w:hAnsi="等线" w:cs="Times New Roman" w:hint="eastAsia"/>
              </w:rPr>
              <w:t>7.1.3  灾害处置过程中影响无人机飞行的因素、精准控制无人机开展环境监测的流程。。</w:t>
            </w:r>
          </w:p>
        </w:tc>
      </w:tr>
      <w:tr w:rsidR="00E66FF9" w:rsidRPr="002D04F6" w14:paraId="1C78B157" w14:textId="77777777" w:rsidTr="00D429BC">
        <w:trPr>
          <w:trHeight w:val="389"/>
        </w:trPr>
        <w:tc>
          <w:tcPr>
            <w:tcW w:w="1271" w:type="dxa"/>
            <w:vMerge/>
            <w:vAlign w:val="center"/>
          </w:tcPr>
          <w:p w14:paraId="1D4F54E6" w14:textId="77777777" w:rsidR="00E66FF9" w:rsidRPr="002D04F6" w:rsidRDefault="00E66FF9" w:rsidP="00E66FF9">
            <w:pPr>
              <w:rPr>
                <w:rFonts w:ascii="等线" w:eastAsia="等线" w:hAnsi="等线" w:cs="Times New Roman"/>
              </w:rPr>
            </w:pPr>
          </w:p>
        </w:tc>
        <w:tc>
          <w:tcPr>
            <w:tcW w:w="1843" w:type="dxa"/>
            <w:vAlign w:val="center"/>
          </w:tcPr>
          <w:p w14:paraId="0778BEC5" w14:textId="4F0A732A" w:rsidR="00E66FF9" w:rsidRPr="002D04F6" w:rsidRDefault="00E66FF9" w:rsidP="00E66FF9">
            <w:pPr>
              <w:rPr>
                <w:rFonts w:ascii="等线" w:eastAsia="等线" w:hAnsi="等线" w:cs="Times New Roman"/>
              </w:rPr>
            </w:pPr>
            <w:r w:rsidRPr="002D04F6">
              <w:rPr>
                <w:rFonts w:ascii="等线" w:eastAsia="等线" w:hAnsi="等线" w:cs="Times New Roman" w:hint="eastAsia"/>
              </w:rPr>
              <w:t>7.</w:t>
            </w:r>
            <w:r w:rsidR="00C461BF">
              <w:rPr>
                <w:rFonts w:ascii="等线" w:eastAsia="等线" w:hAnsi="等线" w:cs="Times New Roman" w:hint="eastAsia"/>
              </w:rPr>
              <w:t>2</w:t>
            </w:r>
            <w:r w:rsidRPr="002D04F6">
              <w:rPr>
                <w:rFonts w:ascii="等线" w:eastAsia="等线" w:hAnsi="等线" w:cs="Times New Roman" w:hint="eastAsia"/>
              </w:rPr>
              <w:t>后期评估与分析</w:t>
            </w:r>
          </w:p>
        </w:tc>
        <w:tc>
          <w:tcPr>
            <w:tcW w:w="2977" w:type="dxa"/>
            <w:vAlign w:val="center"/>
          </w:tcPr>
          <w:p w14:paraId="181BD42C" w14:textId="77777777" w:rsidR="00E66FF9" w:rsidRDefault="00C461BF" w:rsidP="00E66FF9">
            <w:pPr>
              <w:rPr>
                <w:rFonts w:ascii="等线" w:eastAsia="等线" w:hAnsi="等线" w:cs="Times New Roman"/>
              </w:rPr>
            </w:pPr>
            <w:r>
              <w:rPr>
                <w:rFonts w:ascii="等线" w:eastAsia="等线" w:hAnsi="等线" w:cs="Times New Roman" w:hint="eastAsia"/>
              </w:rPr>
              <w:t>7.2.1  能够按照灾害后期评估与分析的需要选择无人机和装备。</w:t>
            </w:r>
          </w:p>
          <w:p w14:paraId="40C263F1" w14:textId="77777777" w:rsidR="00C461BF" w:rsidRDefault="00C461BF" w:rsidP="00E66FF9">
            <w:pPr>
              <w:rPr>
                <w:rFonts w:ascii="等线" w:eastAsia="等线" w:hAnsi="等线" w:cs="Times New Roman"/>
              </w:rPr>
            </w:pPr>
            <w:r>
              <w:rPr>
                <w:rFonts w:ascii="等线" w:eastAsia="等线" w:hAnsi="等线" w:cs="Times New Roman" w:hint="eastAsia"/>
              </w:rPr>
              <w:t>7.2.2  能够按照飞行目的精准</w:t>
            </w:r>
            <w:r>
              <w:rPr>
                <w:rFonts w:ascii="等线" w:eastAsia="等线" w:hAnsi="等线" w:cs="Times New Roman" w:hint="eastAsia"/>
              </w:rPr>
              <w:lastRenderedPageBreak/>
              <w:t>控制无人机飞行。</w:t>
            </w:r>
          </w:p>
          <w:p w14:paraId="3E3B3C6C" w14:textId="5D00AFF7" w:rsidR="00C461BF" w:rsidRPr="002D04F6" w:rsidRDefault="00C461BF" w:rsidP="00E66FF9">
            <w:pPr>
              <w:rPr>
                <w:rFonts w:ascii="等线" w:eastAsia="等线" w:hAnsi="等线" w:cs="Times New Roman"/>
              </w:rPr>
            </w:pPr>
            <w:r>
              <w:rPr>
                <w:rFonts w:ascii="等线" w:eastAsia="等线" w:hAnsi="等线" w:cs="Times New Roman" w:hint="eastAsia"/>
              </w:rPr>
              <w:t>7.2.3   能够操控装备采集评估和分析的数据。</w:t>
            </w:r>
          </w:p>
        </w:tc>
        <w:tc>
          <w:tcPr>
            <w:tcW w:w="3118" w:type="dxa"/>
            <w:vAlign w:val="center"/>
          </w:tcPr>
          <w:p w14:paraId="73B8ED36" w14:textId="2FE9148C" w:rsidR="00E66FF9" w:rsidRDefault="00FF3D05" w:rsidP="00E66FF9">
            <w:pPr>
              <w:rPr>
                <w:rFonts w:ascii="等线" w:eastAsia="等线" w:hAnsi="等线" w:cs="Times New Roman"/>
              </w:rPr>
            </w:pPr>
            <w:r>
              <w:rPr>
                <w:rFonts w:ascii="等线" w:eastAsia="等线" w:hAnsi="等线" w:cs="Times New Roman" w:hint="eastAsia"/>
              </w:rPr>
              <w:lastRenderedPageBreak/>
              <w:t xml:space="preserve">7.2.1  </w:t>
            </w:r>
            <w:r w:rsidR="00AC3E91">
              <w:rPr>
                <w:rFonts w:ascii="等线" w:eastAsia="等线" w:hAnsi="等线" w:cs="Times New Roman" w:hint="eastAsia"/>
              </w:rPr>
              <w:t>灾害后期环境变化监测、潜在次生灾害因素监测、灾害损害监测、灾害发生原因探查、灾后恢复和重建的评估、</w:t>
            </w:r>
            <w:r w:rsidR="00AC3E91">
              <w:rPr>
                <w:rFonts w:ascii="等线" w:eastAsia="等线" w:hAnsi="等线" w:cs="Times New Roman" w:hint="eastAsia"/>
              </w:rPr>
              <w:lastRenderedPageBreak/>
              <w:t>等相关知识。</w:t>
            </w:r>
            <w:r>
              <w:rPr>
                <w:rFonts w:ascii="等线" w:eastAsia="等线" w:hAnsi="等线" w:cs="Times New Roman" w:hint="eastAsia"/>
              </w:rPr>
              <w:t>灾害后期调查、评估和分析的方法和流程。无人机所能承担的任务及需要配备的装备等相关知识。</w:t>
            </w:r>
          </w:p>
          <w:p w14:paraId="76D981CE" w14:textId="77777777" w:rsidR="00FF3D05" w:rsidRDefault="00FF3D05" w:rsidP="00E66FF9">
            <w:pPr>
              <w:rPr>
                <w:rFonts w:ascii="等线" w:eastAsia="等线" w:hAnsi="等线" w:cs="Times New Roman"/>
              </w:rPr>
            </w:pPr>
            <w:r>
              <w:rPr>
                <w:rFonts w:ascii="等线" w:eastAsia="等线" w:hAnsi="等线" w:cs="Times New Roman" w:hint="eastAsia"/>
              </w:rPr>
              <w:t xml:space="preserve">7.2.2  </w:t>
            </w:r>
            <w:r w:rsidR="00AC3E91">
              <w:rPr>
                <w:rFonts w:ascii="等线" w:eastAsia="等线" w:hAnsi="等线" w:cs="Times New Roman" w:hint="eastAsia"/>
              </w:rPr>
              <w:t>灾害后期影响无人机飞行的因素及在灾害现场开展无人机飞行及实现飞行目的的注意事项和需要防范的次生灾害。</w:t>
            </w:r>
          </w:p>
          <w:p w14:paraId="0189BF33" w14:textId="7436C7F5" w:rsidR="00AC3E91" w:rsidRPr="002D04F6" w:rsidRDefault="00AC3E91" w:rsidP="00E66FF9">
            <w:pPr>
              <w:rPr>
                <w:rFonts w:ascii="等线" w:eastAsia="等线" w:hAnsi="等线" w:cs="Times New Roman"/>
              </w:rPr>
            </w:pPr>
            <w:r>
              <w:rPr>
                <w:rFonts w:ascii="等线" w:eastAsia="等线" w:hAnsi="等线" w:cs="Times New Roman" w:hint="eastAsia"/>
              </w:rPr>
              <w:t>7.2.3  操控装备开展数据采集的流程和方法。</w:t>
            </w:r>
          </w:p>
        </w:tc>
      </w:tr>
    </w:tbl>
    <w:p w14:paraId="60067FEF" w14:textId="1779A84C" w:rsidR="00BB09CE" w:rsidRDefault="008A1DF9">
      <w:pPr>
        <w:pStyle w:val="2"/>
        <w:rPr>
          <w:rFonts w:ascii="宋体" w:eastAsia="宋体" w:hAnsi="宋体"/>
          <w:sz w:val="24"/>
          <w:szCs w:val="24"/>
        </w:rPr>
      </w:pPr>
      <w:bookmarkStart w:id="59" w:name="_Toc161861939"/>
      <w:bookmarkEnd w:id="38"/>
      <w:bookmarkEnd w:id="58"/>
      <w:r>
        <w:rPr>
          <w:rFonts w:ascii="黑体" w:eastAsia="黑体" w:hAnsi="黑体" w:hint="eastAsia"/>
          <w:b w:val="0"/>
          <w:bCs w:val="0"/>
          <w:sz w:val="24"/>
          <w:szCs w:val="24"/>
        </w:rPr>
        <w:lastRenderedPageBreak/>
        <w:t>3.</w:t>
      </w:r>
      <w:r>
        <w:rPr>
          <w:rFonts w:ascii="黑体" w:eastAsia="黑体" w:hAnsi="黑体"/>
          <w:b w:val="0"/>
          <w:bCs w:val="0"/>
          <w:sz w:val="24"/>
          <w:szCs w:val="24"/>
        </w:rPr>
        <w:t>2</w:t>
      </w:r>
      <w:r w:rsidR="007D799D">
        <w:rPr>
          <w:rFonts w:ascii="宋体" w:eastAsia="宋体" w:hAnsi="宋体" w:hint="eastAsia"/>
          <w:sz w:val="24"/>
          <w:szCs w:val="24"/>
        </w:rPr>
        <w:t>中级无人机消防救援操控员</w:t>
      </w:r>
      <w:bookmarkEnd w:id="59"/>
    </w:p>
    <w:p w14:paraId="047DFB81" w14:textId="50F02BF6" w:rsidR="00DC55BD" w:rsidRPr="00DC55BD" w:rsidRDefault="00DC55BD" w:rsidP="00DC55BD">
      <w:pPr>
        <w:ind w:firstLineChars="200" w:firstLine="480"/>
        <w:rPr>
          <w:rFonts w:ascii="宋体" w:eastAsia="宋体" w:hAnsi="宋体" w:cs="Times New Roman"/>
          <w:sz w:val="24"/>
          <w:szCs w:val="24"/>
        </w:rPr>
      </w:pPr>
      <w:r w:rsidRPr="00DC55BD">
        <w:rPr>
          <w:rFonts w:ascii="宋体" w:eastAsia="宋体" w:hAnsi="宋体" w:cs="Times New Roman" w:hint="eastAsia"/>
          <w:sz w:val="24"/>
          <w:szCs w:val="24"/>
        </w:rPr>
        <w:t>具有操控小型、中型无人机在超视距情况下完成消防救援飞行的能力。</w:t>
      </w:r>
    </w:p>
    <w:tbl>
      <w:tblPr>
        <w:tblpPr w:leftFromText="181" w:rightFromText="181" w:vertAnchor="text" w:horzAnchor="margin" w:tblpY="406"/>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43"/>
        <w:gridCol w:w="2977"/>
        <w:gridCol w:w="3118"/>
      </w:tblGrid>
      <w:tr w:rsidR="00E408EF" w:rsidRPr="002D04F6" w14:paraId="763CD005" w14:textId="77777777" w:rsidTr="00BC057D">
        <w:trPr>
          <w:trHeight w:val="389"/>
        </w:trPr>
        <w:tc>
          <w:tcPr>
            <w:tcW w:w="1271" w:type="dxa"/>
            <w:vAlign w:val="center"/>
          </w:tcPr>
          <w:p w14:paraId="5E3EA974" w14:textId="77777777" w:rsidR="00E408EF" w:rsidRPr="002D04F6" w:rsidRDefault="00E408EF" w:rsidP="00BC057D">
            <w:pPr>
              <w:jc w:val="center"/>
            </w:pPr>
            <w:bookmarkStart w:id="60" w:name="_Hlk161844796"/>
            <w:r w:rsidRPr="002D04F6">
              <w:rPr>
                <w:rFonts w:hint="eastAsia"/>
              </w:rPr>
              <w:t>职业功能</w:t>
            </w:r>
          </w:p>
        </w:tc>
        <w:tc>
          <w:tcPr>
            <w:tcW w:w="1843" w:type="dxa"/>
            <w:vAlign w:val="center"/>
          </w:tcPr>
          <w:p w14:paraId="24F7A9AC" w14:textId="77777777" w:rsidR="00E408EF" w:rsidRPr="002D04F6" w:rsidRDefault="00E408EF" w:rsidP="00BC057D">
            <w:pPr>
              <w:jc w:val="center"/>
            </w:pPr>
            <w:r w:rsidRPr="002D04F6">
              <w:rPr>
                <w:rFonts w:hint="eastAsia"/>
              </w:rPr>
              <w:t>工作内容</w:t>
            </w:r>
          </w:p>
        </w:tc>
        <w:tc>
          <w:tcPr>
            <w:tcW w:w="2977" w:type="dxa"/>
            <w:vAlign w:val="center"/>
          </w:tcPr>
          <w:p w14:paraId="4C34FFDA" w14:textId="77777777" w:rsidR="00E408EF" w:rsidRPr="00A811A3" w:rsidRDefault="00E408EF" w:rsidP="00BC057D">
            <w:pPr>
              <w:jc w:val="center"/>
            </w:pPr>
            <w:r w:rsidRPr="002D5E5D">
              <w:rPr>
                <w:rFonts w:hint="eastAsia"/>
              </w:rPr>
              <w:t>技能要求</w:t>
            </w:r>
          </w:p>
        </w:tc>
        <w:tc>
          <w:tcPr>
            <w:tcW w:w="3118" w:type="dxa"/>
            <w:vAlign w:val="center"/>
          </w:tcPr>
          <w:p w14:paraId="28483C44" w14:textId="77777777" w:rsidR="00E408EF" w:rsidRPr="00A811A3" w:rsidRDefault="00E408EF" w:rsidP="00BC057D">
            <w:pPr>
              <w:jc w:val="center"/>
            </w:pPr>
            <w:r w:rsidRPr="002D5E5D">
              <w:t>相关知识要求</w:t>
            </w:r>
          </w:p>
        </w:tc>
      </w:tr>
      <w:tr w:rsidR="007202B7" w:rsidRPr="002D04F6" w14:paraId="21B52A68" w14:textId="77777777" w:rsidTr="00C742D3">
        <w:trPr>
          <w:trHeight w:val="389"/>
        </w:trPr>
        <w:tc>
          <w:tcPr>
            <w:tcW w:w="1271" w:type="dxa"/>
            <w:vMerge w:val="restart"/>
            <w:vAlign w:val="center"/>
          </w:tcPr>
          <w:p w14:paraId="16054F6C" w14:textId="77777777" w:rsidR="007202B7" w:rsidRPr="002D04F6" w:rsidRDefault="007202B7" w:rsidP="007202B7">
            <w:pPr>
              <w:rPr>
                <w:rFonts w:ascii="等线" w:eastAsia="等线" w:hAnsi="等线" w:cs="Times New Roman"/>
              </w:rPr>
            </w:pPr>
            <w:r w:rsidRPr="002D04F6">
              <w:rPr>
                <w:rFonts w:ascii="等线" w:eastAsia="等线" w:hAnsi="等线" w:cs="Times New Roman" w:hint="eastAsia"/>
              </w:rPr>
              <w:t>1.灾情侦察</w:t>
            </w:r>
          </w:p>
        </w:tc>
        <w:tc>
          <w:tcPr>
            <w:tcW w:w="1843" w:type="dxa"/>
            <w:vAlign w:val="center"/>
          </w:tcPr>
          <w:p w14:paraId="64C4A299" w14:textId="77777777" w:rsidR="007202B7" w:rsidRPr="002D04F6" w:rsidRDefault="007202B7" w:rsidP="007202B7">
            <w:pPr>
              <w:rPr>
                <w:rFonts w:ascii="等线" w:eastAsia="等线" w:hAnsi="等线" w:cs="Times New Roman"/>
              </w:rPr>
            </w:pPr>
            <w:r w:rsidRPr="002D04F6">
              <w:rPr>
                <w:rFonts w:ascii="等线" w:eastAsia="等线" w:hAnsi="等线" w:cs="Times New Roman" w:hint="eastAsia"/>
              </w:rPr>
              <w:t>1</w:t>
            </w:r>
            <w:r w:rsidRPr="002D04F6">
              <w:rPr>
                <w:rFonts w:ascii="等线" w:eastAsia="等线" w:hAnsi="等线" w:cs="Times New Roman"/>
              </w:rPr>
              <w:t>.1</w:t>
            </w:r>
            <w:r w:rsidRPr="002D04F6">
              <w:rPr>
                <w:rFonts w:ascii="等线" w:eastAsia="等线" w:hAnsi="等线" w:cs="Times New Roman" w:hint="eastAsia"/>
              </w:rPr>
              <w:t>巡查飞行</w:t>
            </w:r>
          </w:p>
        </w:tc>
        <w:tc>
          <w:tcPr>
            <w:tcW w:w="2977" w:type="dxa"/>
          </w:tcPr>
          <w:p w14:paraId="60EA2B8E" w14:textId="3960031B" w:rsidR="007202B7" w:rsidRDefault="00BF6B67" w:rsidP="007202B7">
            <w:pPr>
              <w:widowControl/>
            </w:pPr>
            <w:r>
              <w:rPr>
                <w:rFonts w:hint="eastAsia"/>
              </w:rPr>
              <w:t>1</w:t>
            </w:r>
            <w:r w:rsidR="007202B7" w:rsidRPr="009E55C2">
              <w:t xml:space="preserve">.1.1 </w:t>
            </w:r>
            <w:r w:rsidR="007202B7">
              <w:t xml:space="preserve">  </w:t>
            </w:r>
            <w:r w:rsidR="007202B7">
              <w:rPr>
                <w:rFonts w:hint="eastAsia"/>
              </w:rPr>
              <w:t>能够制定应急巡查飞行任务的训练流程和执行预案。</w:t>
            </w:r>
          </w:p>
          <w:p w14:paraId="1295C646" w14:textId="1B427C1D" w:rsidR="007202B7" w:rsidRDefault="00BF6B67" w:rsidP="007202B7">
            <w:pPr>
              <w:widowControl/>
            </w:pPr>
            <w:r>
              <w:rPr>
                <w:rFonts w:hint="eastAsia"/>
              </w:rPr>
              <w:t>1</w:t>
            </w:r>
            <w:r w:rsidR="007202B7">
              <w:t xml:space="preserve">.1.2    </w:t>
            </w:r>
            <w:r w:rsidR="007202B7">
              <w:rPr>
                <w:rFonts w:hint="eastAsia"/>
              </w:rPr>
              <w:t>能够设计巡查路线和重点取样点。</w:t>
            </w:r>
          </w:p>
          <w:p w14:paraId="16E41D2F" w14:textId="78DFDB98" w:rsidR="007202B7" w:rsidRDefault="00BF6B67" w:rsidP="007202B7">
            <w:pPr>
              <w:widowControl/>
            </w:pPr>
            <w:r>
              <w:rPr>
                <w:rFonts w:hint="eastAsia"/>
              </w:rPr>
              <w:t>1</w:t>
            </w:r>
            <w:r w:rsidR="007202B7">
              <w:t xml:space="preserve">.1.3    </w:t>
            </w:r>
            <w:r w:rsidR="007202B7">
              <w:rPr>
                <w:rFonts w:hint="eastAsia"/>
              </w:rPr>
              <w:t>能够测试相关软件，调整相关参数，排除软件故障。</w:t>
            </w:r>
          </w:p>
          <w:p w14:paraId="48405EED" w14:textId="5837DDA2" w:rsidR="007202B7" w:rsidRDefault="00BF6B67" w:rsidP="007202B7">
            <w:pPr>
              <w:widowControl/>
            </w:pPr>
            <w:r>
              <w:rPr>
                <w:rFonts w:hint="eastAsia"/>
              </w:rPr>
              <w:t>1</w:t>
            </w:r>
            <w:r w:rsidR="007202B7">
              <w:t xml:space="preserve">.1.4    </w:t>
            </w:r>
            <w:r w:rsidR="007202B7">
              <w:rPr>
                <w:rFonts w:hint="eastAsia"/>
              </w:rPr>
              <w:t>能够及时发现无人机系统的故障，排除故障或者提出处理办法。</w:t>
            </w:r>
          </w:p>
          <w:p w14:paraId="6886958B" w14:textId="606391B8" w:rsidR="007202B7" w:rsidRPr="005A562E" w:rsidRDefault="00BF6B67" w:rsidP="007202B7">
            <w:pPr>
              <w:widowControl/>
            </w:pPr>
            <w:r>
              <w:rPr>
                <w:rFonts w:hint="eastAsia"/>
              </w:rPr>
              <w:t>1</w:t>
            </w:r>
            <w:r w:rsidR="007202B7">
              <w:t xml:space="preserve">.1.5     </w:t>
            </w:r>
            <w:r w:rsidR="007202B7">
              <w:rPr>
                <w:rFonts w:hint="eastAsia"/>
              </w:rPr>
              <w:t>能够对巡查飞行任务执行情况</w:t>
            </w:r>
            <w:r w:rsidR="007202B7" w:rsidRPr="005A562E">
              <w:rPr>
                <w:rFonts w:hint="eastAsia"/>
              </w:rPr>
              <w:t>开展分析和战评。</w:t>
            </w:r>
          </w:p>
          <w:p w14:paraId="6ECE9BF7" w14:textId="5BCCB591" w:rsidR="007202B7" w:rsidRPr="002D04F6" w:rsidRDefault="00BF6B67" w:rsidP="007202B7">
            <w:pPr>
              <w:rPr>
                <w:rFonts w:ascii="等线" w:eastAsia="等线" w:hAnsi="等线" w:cs="Times New Roman"/>
              </w:rPr>
            </w:pPr>
            <w:r w:rsidRPr="005A562E">
              <w:rPr>
                <w:rFonts w:hint="eastAsia"/>
              </w:rPr>
              <w:t>1</w:t>
            </w:r>
            <w:r w:rsidR="007202B7" w:rsidRPr="005A562E">
              <w:t xml:space="preserve">.1.6    </w:t>
            </w:r>
            <w:r w:rsidR="007202B7" w:rsidRPr="005A562E">
              <w:rPr>
                <w:rFonts w:hint="eastAsia"/>
              </w:rPr>
              <w:t>能够定期对巡查飞行任务执行情况进行风险评估。</w:t>
            </w:r>
          </w:p>
        </w:tc>
        <w:tc>
          <w:tcPr>
            <w:tcW w:w="3118" w:type="dxa"/>
          </w:tcPr>
          <w:p w14:paraId="118D889F" w14:textId="5C1CD6EE" w:rsidR="007202B7" w:rsidRDefault="00BF6B67" w:rsidP="007202B7">
            <w:pPr>
              <w:widowControl/>
              <w:rPr>
                <w:rFonts w:ascii="宋体" w:eastAsia="宋体" w:hAnsi="宋体"/>
                <w:kern w:val="0"/>
                <w:szCs w:val="21"/>
              </w:rPr>
            </w:pPr>
            <w:r>
              <w:rPr>
                <w:rFonts w:ascii="宋体" w:eastAsia="宋体" w:hAnsi="宋体" w:hint="eastAsia"/>
                <w:kern w:val="0"/>
                <w:szCs w:val="21"/>
              </w:rPr>
              <w:t>1</w:t>
            </w:r>
            <w:r w:rsidR="007202B7">
              <w:rPr>
                <w:rFonts w:ascii="宋体" w:eastAsia="宋体" w:hAnsi="宋体"/>
                <w:kern w:val="0"/>
                <w:szCs w:val="21"/>
              </w:rPr>
              <w:t xml:space="preserve">.1.1  </w:t>
            </w:r>
            <w:r w:rsidR="007202B7">
              <w:rPr>
                <w:rFonts w:ascii="宋体" w:eastAsia="宋体" w:hAnsi="宋体" w:hint="eastAsia"/>
                <w:kern w:val="0"/>
                <w:szCs w:val="21"/>
              </w:rPr>
              <w:t>针对目标区域巡查飞行的训练流程和执行方案制作方法。</w:t>
            </w:r>
          </w:p>
          <w:p w14:paraId="7DBEEEEF" w14:textId="77E67F24" w:rsidR="007202B7" w:rsidRDefault="00BF6B67" w:rsidP="007202B7">
            <w:pPr>
              <w:widowControl/>
              <w:rPr>
                <w:rFonts w:ascii="宋体" w:eastAsia="宋体" w:hAnsi="宋体"/>
                <w:kern w:val="0"/>
                <w:szCs w:val="21"/>
              </w:rPr>
            </w:pPr>
            <w:r>
              <w:rPr>
                <w:rFonts w:ascii="宋体" w:eastAsia="宋体" w:hAnsi="宋体" w:hint="eastAsia"/>
                <w:kern w:val="0"/>
                <w:szCs w:val="21"/>
              </w:rPr>
              <w:t>1</w:t>
            </w:r>
            <w:r w:rsidR="007202B7">
              <w:rPr>
                <w:rFonts w:ascii="宋体" w:eastAsia="宋体" w:hAnsi="宋体"/>
                <w:kern w:val="0"/>
                <w:szCs w:val="21"/>
              </w:rPr>
              <w:t xml:space="preserve">.1.2  </w:t>
            </w:r>
            <w:r w:rsidR="007202B7">
              <w:rPr>
                <w:rFonts w:ascii="宋体" w:eastAsia="宋体" w:hAnsi="宋体" w:hint="eastAsia"/>
                <w:kern w:val="0"/>
                <w:szCs w:val="21"/>
              </w:rPr>
              <w:t>针对目标区域巡查路线和重点取样点的相关知识。</w:t>
            </w:r>
          </w:p>
          <w:p w14:paraId="20E1495A" w14:textId="38763276" w:rsidR="007202B7" w:rsidRDefault="00BF6B67" w:rsidP="007202B7">
            <w:pPr>
              <w:widowControl/>
              <w:rPr>
                <w:rFonts w:ascii="宋体" w:eastAsia="宋体" w:hAnsi="宋体"/>
                <w:kern w:val="0"/>
                <w:szCs w:val="21"/>
              </w:rPr>
            </w:pPr>
            <w:r>
              <w:rPr>
                <w:rFonts w:ascii="宋体" w:eastAsia="宋体" w:hAnsi="宋体" w:hint="eastAsia"/>
                <w:kern w:val="0"/>
                <w:szCs w:val="21"/>
              </w:rPr>
              <w:t>1</w:t>
            </w:r>
            <w:r w:rsidR="007202B7">
              <w:rPr>
                <w:rFonts w:ascii="宋体" w:eastAsia="宋体" w:hAnsi="宋体"/>
                <w:kern w:val="0"/>
                <w:szCs w:val="21"/>
              </w:rPr>
              <w:t xml:space="preserve">.1.3  </w:t>
            </w:r>
            <w:r w:rsidR="007202B7">
              <w:rPr>
                <w:rFonts w:ascii="宋体" w:eastAsia="宋体" w:hAnsi="宋体" w:hint="eastAsia"/>
                <w:kern w:val="0"/>
                <w:szCs w:val="21"/>
              </w:rPr>
              <w:t>测试无人机软件的方法，软件参数的含义，软件故障排除的方法。</w:t>
            </w:r>
          </w:p>
          <w:p w14:paraId="7DC7C55A" w14:textId="623DC5E6" w:rsidR="007202B7" w:rsidRDefault="00BF6B67" w:rsidP="007202B7">
            <w:pPr>
              <w:widowControl/>
              <w:rPr>
                <w:rFonts w:ascii="宋体" w:eastAsia="宋体" w:hAnsi="宋体"/>
                <w:kern w:val="0"/>
                <w:szCs w:val="21"/>
              </w:rPr>
            </w:pPr>
            <w:r>
              <w:rPr>
                <w:rFonts w:ascii="宋体" w:eastAsia="宋体" w:hAnsi="宋体" w:hint="eastAsia"/>
                <w:kern w:val="0"/>
                <w:szCs w:val="21"/>
              </w:rPr>
              <w:t>1</w:t>
            </w:r>
            <w:r w:rsidR="007202B7">
              <w:rPr>
                <w:rFonts w:ascii="宋体" w:eastAsia="宋体" w:hAnsi="宋体"/>
                <w:kern w:val="0"/>
                <w:szCs w:val="21"/>
              </w:rPr>
              <w:t xml:space="preserve">.1.4  </w:t>
            </w:r>
            <w:r w:rsidR="007202B7">
              <w:rPr>
                <w:rFonts w:ascii="宋体" w:eastAsia="宋体" w:hAnsi="宋体" w:hint="eastAsia"/>
                <w:kern w:val="0"/>
                <w:szCs w:val="21"/>
              </w:rPr>
              <w:t>无人机系统常见故障及排除方法。非常见故障确诊及处理措施。</w:t>
            </w:r>
          </w:p>
          <w:p w14:paraId="73EB0EB8" w14:textId="3D39C0B6" w:rsidR="007202B7" w:rsidRDefault="00BF6B67" w:rsidP="007202B7">
            <w:pPr>
              <w:widowControl/>
              <w:rPr>
                <w:rFonts w:ascii="宋体" w:eastAsia="宋体" w:hAnsi="宋体"/>
                <w:kern w:val="0"/>
                <w:szCs w:val="21"/>
              </w:rPr>
            </w:pPr>
            <w:r>
              <w:rPr>
                <w:rFonts w:ascii="宋体" w:eastAsia="宋体" w:hAnsi="宋体" w:hint="eastAsia"/>
                <w:kern w:val="0"/>
                <w:szCs w:val="21"/>
              </w:rPr>
              <w:t>1</w:t>
            </w:r>
            <w:r w:rsidR="007202B7">
              <w:rPr>
                <w:rFonts w:ascii="宋体" w:eastAsia="宋体" w:hAnsi="宋体"/>
                <w:kern w:val="0"/>
                <w:szCs w:val="21"/>
              </w:rPr>
              <w:t xml:space="preserve">.1.5  </w:t>
            </w:r>
            <w:r w:rsidR="007202B7">
              <w:rPr>
                <w:rFonts w:ascii="宋体" w:eastAsia="宋体" w:hAnsi="宋体" w:hint="eastAsia"/>
                <w:kern w:val="0"/>
                <w:szCs w:val="21"/>
              </w:rPr>
              <w:t>巡查飞行任务执行情况分析和战评的内容和流程。</w:t>
            </w:r>
          </w:p>
          <w:p w14:paraId="12DF75C1" w14:textId="62DE0705" w:rsidR="007202B7" w:rsidRPr="002D04F6" w:rsidRDefault="00BF6B67" w:rsidP="007202B7">
            <w:pPr>
              <w:rPr>
                <w:rFonts w:ascii="等线" w:eastAsia="等线" w:hAnsi="等线" w:cs="Times New Roman"/>
              </w:rPr>
            </w:pPr>
            <w:r>
              <w:rPr>
                <w:rFonts w:ascii="宋体" w:eastAsia="宋体" w:hAnsi="宋体" w:hint="eastAsia"/>
                <w:kern w:val="0"/>
                <w:szCs w:val="21"/>
              </w:rPr>
              <w:t>1</w:t>
            </w:r>
            <w:r w:rsidR="007202B7">
              <w:rPr>
                <w:rFonts w:ascii="宋体" w:eastAsia="宋体" w:hAnsi="宋体"/>
                <w:kern w:val="0"/>
                <w:szCs w:val="21"/>
              </w:rPr>
              <w:t xml:space="preserve">.1.6  </w:t>
            </w:r>
            <w:r w:rsidR="007202B7">
              <w:rPr>
                <w:rFonts w:ascii="宋体" w:eastAsia="宋体" w:hAnsi="宋体" w:hint="eastAsia"/>
                <w:kern w:val="0"/>
                <w:szCs w:val="21"/>
              </w:rPr>
              <w:t>风险评估的内容和流程等相关知识。</w:t>
            </w:r>
          </w:p>
        </w:tc>
      </w:tr>
      <w:tr w:rsidR="007202B7" w:rsidRPr="002D04F6" w14:paraId="026BD8E4" w14:textId="77777777" w:rsidTr="00BC057D">
        <w:trPr>
          <w:trHeight w:val="389"/>
        </w:trPr>
        <w:tc>
          <w:tcPr>
            <w:tcW w:w="1271" w:type="dxa"/>
            <w:vMerge/>
            <w:vAlign w:val="center"/>
          </w:tcPr>
          <w:p w14:paraId="3E28A196" w14:textId="77777777" w:rsidR="007202B7" w:rsidRPr="002D04F6" w:rsidRDefault="007202B7" w:rsidP="007202B7">
            <w:pPr>
              <w:numPr>
                <w:ilvl w:val="0"/>
                <w:numId w:val="1"/>
              </w:numPr>
              <w:rPr>
                <w:rFonts w:ascii="等线" w:eastAsia="等线" w:hAnsi="等线" w:cs="Times New Roman"/>
              </w:rPr>
            </w:pPr>
          </w:p>
        </w:tc>
        <w:tc>
          <w:tcPr>
            <w:tcW w:w="1843" w:type="dxa"/>
            <w:vAlign w:val="center"/>
          </w:tcPr>
          <w:p w14:paraId="37CBCE1C" w14:textId="77777777" w:rsidR="007202B7" w:rsidRPr="002D04F6" w:rsidRDefault="007202B7" w:rsidP="007202B7">
            <w:pPr>
              <w:rPr>
                <w:rFonts w:ascii="等线" w:eastAsia="等线" w:hAnsi="等线" w:cs="Times New Roman"/>
              </w:rPr>
            </w:pPr>
            <w:r w:rsidRPr="002D04F6">
              <w:rPr>
                <w:rFonts w:ascii="等线" w:eastAsia="等线" w:hAnsi="等线" w:cs="Times New Roman" w:hint="eastAsia"/>
              </w:rPr>
              <w:t>1</w:t>
            </w:r>
            <w:r w:rsidRPr="002D04F6">
              <w:rPr>
                <w:rFonts w:ascii="等线" w:eastAsia="等线" w:hAnsi="等线" w:cs="Times New Roman"/>
              </w:rPr>
              <w:t>.2</w:t>
            </w:r>
            <w:r w:rsidRPr="002D04F6">
              <w:rPr>
                <w:rFonts w:ascii="等线" w:eastAsia="等线" w:hAnsi="等线" w:cs="Times New Roman" w:hint="eastAsia"/>
              </w:rPr>
              <w:t>侦查飞行</w:t>
            </w:r>
          </w:p>
        </w:tc>
        <w:tc>
          <w:tcPr>
            <w:tcW w:w="2977" w:type="dxa"/>
            <w:vAlign w:val="center"/>
          </w:tcPr>
          <w:p w14:paraId="6421B9E3" w14:textId="0224D677" w:rsidR="007202B7" w:rsidRPr="003F3BE3" w:rsidRDefault="00BF6B67" w:rsidP="007202B7">
            <w:pPr>
              <w:widowControl/>
            </w:pPr>
            <w:r>
              <w:rPr>
                <w:rFonts w:hint="eastAsia"/>
              </w:rPr>
              <w:t>1</w:t>
            </w:r>
            <w:r w:rsidR="007202B7" w:rsidRPr="003F3BE3">
              <w:t xml:space="preserve">.2.1  </w:t>
            </w:r>
            <w:r w:rsidR="007202B7" w:rsidRPr="003F3BE3">
              <w:rPr>
                <w:rFonts w:hint="eastAsia"/>
              </w:rPr>
              <w:t>能够制定针对预警或者灾害现场目标的侦查流程和方案。</w:t>
            </w:r>
          </w:p>
          <w:p w14:paraId="23B48F79" w14:textId="77777777" w:rsidR="007202B7" w:rsidRDefault="00BF6B67" w:rsidP="007202B7">
            <w:r>
              <w:rPr>
                <w:rFonts w:hint="eastAsia"/>
              </w:rPr>
              <w:t>1</w:t>
            </w:r>
            <w:r w:rsidR="007202B7" w:rsidRPr="003F3BE3">
              <w:t xml:space="preserve">.2.2  </w:t>
            </w:r>
            <w:r w:rsidR="007202B7" w:rsidRPr="003F3BE3">
              <w:rPr>
                <w:rFonts w:hint="eastAsia"/>
              </w:rPr>
              <w:t>能够针对不同的目标，为无人机安装必需的装备，确定提取的数据类型及关键要素。</w:t>
            </w:r>
          </w:p>
          <w:p w14:paraId="30133B0A" w14:textId="77777777" w:rsidR="00B10040" w:rsidRDefault="00B10040" w:rsidP="007202B7">
            <w:r>
              <w:rPr>
                <w:rFonts w:hint="eastAsia"/>
              </w:rPr>
              <w:t>1.2.3   能够及时发现无人机、装备及软件的故障，排除故障或提出处理办法。</w:t>
            </w:r>
          </w:p>
          <w:p w14:paraId="1FF0418B" w14:textId="3CE86BA4" w:rsidR="00B10040" w:rsidRPr="002D04F6" w:rsidRDefault="00B10040" w:rsidP="007202B7">
            <w:pPr>
              <w:rPr>
                <w:rFonts w:ascii="等线" w:eastAsia="等线" w:hAnsi="等线" w:cs="Times New Roman"/>
              </w:rPr>
            </w:pPr>
            <w:r>
              <w:rPr>
                <w:rFonts w:hint="eastAsia"/>
              </w:rPr>
              <w:t>1.2.4  能够在战后对无人机侦查飞行开展战评和风险评估。</w:t>
            </w:r>
          </w:p>
        </w:tc>
        <w:tc>
          <w:tcPr>
            <w:tcW w:w="3118" w:type="dxa"/>
            <w:vAlign w:val="center"/>
          </w:tcPr>
          <w:p w14:paraId="7D9DAC6C" w14:textId="4E829EF4" w:rsidR="007202B7" w:rsidRPr="003F3BE3" w:rsidRDefault="007202B7" w:rsidP="007202B7">
            <w:pPr>
              <w:widowControl/>
            </w:pPr>
            <w:r w:rsidRPr="003F3BE3">
              <w:t xml:space="preserve"> </w:t>
            </w:r>
            <w:r w:rsidR="00BF6B67">
              <w:rPr>
                <w:rFonts w:hint="eastAsia"/>
              </w:rPr>
              <w:t>1</w:t>
            </w:r>
            <w:r w:rsidRPr="003F3BE3">
              <w:t xml:space="preserve">.2.1  </w:t>
            </w:r>
            <w:r w:rsidRPr="003F3BE3">
              <w:rPr>
                <w:rFonts w:hint="eastAsia"/>
              </w:rPr>
              <w:t>预警获知的途径及预警的内容等知识。针对预警或者灾害现场侦查目标，无人机启动的流程和执行方案制定的方法、包含的内容、制定的流程。</w:t>
            </w:r>
          </w:p>
          <w:p w14:paraId="435042B3" w14:textId="77777777" w:rsidR="007202B7" w:rsidRDefault="00BF6B67" w:rsidP="007202B7">
            <w:r>
              <w:rPr>
                <w:rFonts w:hint="eastAsia"/>
              </w:rPr>
              <w:t>1</w:t>
            </w:r>
            <w:r w:rsidR="007202B7" w:rsidRPr="003F3BE3">
              <w:t xml:space="preserve">.2.2  </w:t>
            </w:r>
            <w:r w:rsidR="007202B7">
              <w:t xml:space="preserve"> </w:t>
            </w:r>
            <w:r w:rsidR="007202B7" w:rsidRPr="003F3BE3">
              <w:rPr>
                <w:rFonts w:hint="eastAsia"/>
              </w:rPr>
              <w:t>侦查不同目标会应用的装备和软件系统。侦查提取的数据类型</w:t>
            </w:r>
            <w:r w:rsidR="00B10040">
              <w:rPr>
                <w:rFonts w:hint="eastAsia"/>
              </w:rPr>
              <w:t>、</w:t>
            </w:r>
            <w:r w:rsidR="007202B7" w:rsidRPr="003F3BE3">
              <w:rPr>
                <w:rFonts w:hint="eastAsia"/>
              </w:rPr>
              <w:t>关键要素</w:t>
            </w:r>
            <w:r w:rsidR="00B10040">
              <w:rPr>
                <w:rFonts w:hint="eastAsia"/>
              </w:rPr>
              <w:t>及</w:t>
            </w:r>
            <w:r w:rsidR="007202B7" w:rsidRPr="003F3BE3">
              <w:rPr>
                <w:rFonts w:hint="eastAsia"/>
              </w:rPr>
              <w:t>处理办法。</w:t>
            </w:r>
          </w:p>
          <w:p w14:paraId="3B4314E9" w14:textId="77777777" w:rsidR="00B10040" w:rsidRDefault="00B10040" w:rsidP="007202B7">
            <w:pPr>
              <w:rPr>
                <w:rFonts w:ascii="宋体" w:eastAsia="宋体" w:hAnsi="宋体"/>
                <w:kern w:val="0"/>
                <w:szCs w:val="21"/>
              </w:rPr>
            </w:pPr>
            <w:r>
              <w:rPr>
                <w:rFonts w:hint="eastAsia"/>
              </w:rPr>
              <w:t xml:space="preserve">1.2.3  </w:t>
            </w:r>
            <w:r>
              <w:rPr>
                <w:rFonts w:ascii="宋体" w:eastAsia="宋体" w:hAnsi="宋体" w:hint="eastAsia"/>
                <w:kern w:val="0"/>
                <w:szCs w:val="21"/>
              </w:rPr>
              <w:t>无人机系统常见故障及排除方法。非常见故障确诊及处理措施。</w:t>
            </w:r>
          </w:p>
          <w:p w14:paraId="77C2ACCB" w14:textId="0284DD34" w:rsidR="00B10040" w:rsidRPr="002D04F6" w:rsidRDefault="00B10040" w:rsidP="007202B7">
            <w:pPr>
              <w:rPr>
                <w:rFonts w:ascii="等线" w:eastAsia="等线" w:hAnsi="等线" w:cs="Times New Roman"/>
              </w:rPr>
            </w:pPr>
            <w:r w:rsidRPr="00B10040">
              <w:rPr>
                <w:rFonts w:hint="eastAsia"/>
              </w:rPr>
              <w:t>1.2.4</w:t>
            </w:r>
            <w:r>
              <w:rPr>
                <w:rFonts w:hint="eastAsia"/>
              </w:rPr>
              <w:t xml:space="preserve">  无人机侦查飞行战评和风险评估的流程和方法。</w:t>
            </w:r>
          </w:p>
        </w:tc>
      </w:tr>
      <w:tr w:rsidR="007202B7" w:rsidRPr="002D04F6" w14:paraId="69F54571" w14:textId="77777777" w:rsidTr="00C94CE9">
        <w:trPr>
          <w:trHeight w:val="389"/>
        </w:trPr>
        <w:tc>
          <w:tcPr>
            <w:tcW w:w="1271" w:type="dxa"/>
            <w:vMerge w:val="restart"/>
            <w:shd w:val="clear" w:color="auto" w:fill="FFFFFF"/>
            <w:vAlign w:val="center"/>
          </w:tcPr>
          <w:p w14:paraId="7E6C6117" w14:textId="77777777" w:rsidR="007202B7" w:rsidRPr="002D04F6" w:rsidRDefault="007202B7" w:rsidP="007202B7">
            <w:pPr>
              <w:rPr>
                <w:rFonts w:ascii="等线" w:eastAsia="等线" w:hAnsi="等线" w:cs="Times New Roman"/>
              </w:rPr>
            </w:pPr>
            <w:r w:rsidRPr="002D04F6">
              <w:rPr>
                <w:rFonts w:ascii="等线" w:eastAsia="等线" w:hAnsi="等线" w:cs="Times New Roman" w:hint="eastAsia"/>
              </w:rPr>
              <w:lastRenderedPageBreak/>
              <w:t>2.</w:t>
            </w:r>
            <w:r w:rsidRPr="002D04F6">
              <w:rPr>
                <w:rFonts w:ascii="等线" w:eastAsia="等线" w:hAnsi="等线" w:cs="Times New Roman"/>
              </w:rPr>
              <w:t>火场建模</w:t>
            </w:r>
          </w:p>
        </w:tc>
        <w:tc>
          <w:tcPr>
            <w:tcW w:w="1843" w:type="dxa"/>
            <w:shd w:val="clear" w:color="auto" w:fill="FFFFFF"/>
            <w:vAlign w:val="center"/>
          </w:tcPr>
          <w:p w14:paraId="1ED5AD64" w14:textId="77777777" w:rsidR="007202B7" w:rsidRPr="002D04F6" w:rsidRDefault="007202B7" w:rsidP="007202B7">
            <w:pPr>
              <w:rPr>
                <w:rFonts w:ascii="等线" w:eastAsia="等线" w:hAnsi="等线" w:cs="Times New Roman"/>
              </w:rPr>
            </w:pPr>
            <w:r w:rsidRPr="002D04F6">
              <w:rPr>
                <w:rFonts w:ascii="等线" w:eastAsia="等线" w:hAnsi="等线" w:cs="Times New Roman" w:hint="eastAsia"/>
              </w:rPr>
              <w:t>2.1建模数据采集飞行</w:t>
            </w:r>
          </w:p>
        </w:tc>
        <w:tc>
          <w:tcPr>
            <w:tcW w:w="2977" w:type="dxa"/>
          </w:tcPr>
          <w:p w14:paraId="5434B21F" w14:textId="39FE72FB" w:rsidR="007202B7" w:rsidRPr="003F3BE3" w:rsidRDefault="007202B7" w:rsidP="007202B7">
            <w:pPr>
              <w:widowControl/>
            </w:pPr>
            <w:r w:rsidRPr="003F3BE3">
              <w:rPr>
                <w:rFonts w:hint="eastAsia"/>
              </w:rPr>
              <w:t>2</w:t>
            </w:r>
            <w:r w:rsidRPr="003F3BE3">
              <w:t>.</w:t>
            </w:r>
            <w:r w:rsidR="00BF6B67">
              <w:rPr>
                <w:rFonts w:hint="eastAsia"/>
              </w:rPr>
              <w:t>1</w:t>
            </w:r>
            <w:r w:rsidRPr="003F3BE3">
              <w:t xml:space="preserve">.1  </w:t>
            </w:r>
            <w:r w:rsidRPr="003F3BE3">
              <w:rPr>
                <w:rFonts w:hint="eastAsia"/>
              </w:rPr>
              <w:t>能够针对防灾、应急救援提出建模需求、制定建模预案、确定建模要素。</w:t>
            </w:r>
          </w:p>
          <w:p w14:paraId="04A22AE7" w14:textId="699A04E3" w:rsidR="007202B7" w:rsidRDefault="007202B7" w:rsidP="007202B7">
            <w:pPr>
              <w:widowControl/>
            </w:pPr>
            <w:r w:rsidRPr="003F3BE3">
              <w:rPr>
                <w:rFonts w:hint="eastAsia"/>
              </w:rPr>
              <w:t>2</w:t>
            </w:r>
            <w:r w:rsidRPr="003F3BE3">
              <w:t>.</w:t>
            </w:r>
            <w:r w:rsidR="00BF6B67">
              <w:rPr>
                <w:rFonts w:hint="eastAsia"/>
              </w:rPr>
              <w:t>1</w:t>
            </w:r>
            <w:r w:rsidRPr="003F3BE3">
              <w:t xml:space="preserve">.2   </w:t>
            </w:r>
            <w:r w:rsidRPr="003F3BE3">
              <w:rPr>
                <w:rFonts w:hint="eastAsia"/>
              </w:rPr>
              <w:t>能够</w:t>
            </w:r>
            <w:r>
              <w:rPr>
                <w:rFonts w:hint="eastAsia"/>
              </w:rPr>
              <w:t>掌握</w:t>
            </w:r>
            <w:r w:rsidRPr="003F3BE3">
              <w:rPr>
                <w:rFonts w:hint="eastAsia"/>
              </w:rPr>
              <w:t>建模的目的，设计建模飞行路线。</w:t>
            </w:r>
          </w:p>
          <w:p w14:paraId="5C549903" w14:textId="1C19E792" w:rsidR="007202B7" w:rsidRDefault="007202B7" w:rsidP="007202B7">
            <w:pPr>
              <w:widowControl/>
            </w:pPr>
            <w:r>
              <w:rPr>
                <w:rFonts w:hint="eastAsia"/>
              </w:rPr>
              <w:t>2</w:t>
            </w:r>
            <w:r>
              <w:t>.</w:t>
            </w:r>
            <w:r w:rsidR="00BF6B67">
              <w:rPr>
                <w:rFonts w:hint="eastAsia"/>
              </w:rPr>
              <w:t>1</w:t>
            </w:r>
            <w:r>
              <w:t xml:space="preserve">.3    </w:t>
            </w:r>
            <w:r>
              <w:rPr>
                <w:rFonts w:hint="eastAsia"/>
              </w:rPr>
              <w:t>能够评估是否具备飞行条件。能够掌控飞行的高度和安全距离。</w:t>
            </w:r>
          </w:p>
          <w:p w14:paraId="347EF1AA" w14:textId="5B6B1380" w:rsidR="007202B7" w:rsidRDefault="007202B7" w:rsidP="007202B7">
            <w:pPr>
              <w:widowControl/>
            </w:pPr>
            <w:r>
              <w:rPr>
                <w:rFonts w:hint="eastAsia"/>
              </w:rPr>
              <w:t>2</w:t>
            </w:r>
            <w:r>
              <w:t>.</w:t>
            </w:r>
            <w:r w:rsidR="00BF6B67">
              <w:rPr>
                <w:rFonts w:hint="eastAsia"/>
              </w:rPr>
              <w:t>1</w:t>
            </w:r>
            <w:r>
              <w:t xml:space="preserve">.4  </w:t>
            </w:r>
            <w:r>
              <w:rPr>
                <w:rFonts w:hint="eastAsia"/>
              </w:rPr>
              <w:t>能够掌握摄影和摄像技术，能根据摄影角度和视角对建模的影响调整摄影参数。</w:t>
            </w:r>
          </w:p>
          <w:p w14:paraId="0509DDFA" w14:textId="3930A0D4" w:rsidR="007202B7" w:rsidRDefault="007202B7" w:rsidP="007202B7">
            <w:pPr>
              <w:widowControl/>
            </w:pPr>
            <w:r>
              <w:rPr>
                <w:rFonts w:hint="eastAsia"/>
              </w:rPr>
              <w:t>2</w:t>
            </w:r>
            <w:r>
              <w:t>.</w:t>
            </w:r>
            <w:r w:rsidR="00BF6B67">
              <w:rPr>
                <w:rFonts w:hint="eastAsia"/>
              </w:rPr>
              <w:t>1</w:t>
            </w:r>
            <w:r>
              <w:t xml:space="preserve">.5   </w:t>
            </w:r>
            <w:r>
              <w:rPr>
                <w:rFonts w:hint="eastAsia"/>
              </w:rPr>
              <w:t>能够掌握无人机搭载的各种传感器的性能，并根据建模需求正确使用和配置。</w:t>
            </w:r>
          </w:p>
          <w:p w14:paraId="669583C7" w14:textId="46167563" w:rsidR="007202B7" w:rsidRDefault="007202B7" w:rsidP="007202B7">
            <w:pPr>
              <w:widowControl/>
            </w:pPr>
            <w:r>
              <w:rPr>
                <w:rFonts w:hint="eastAsia"/>
              </w:rPr>
              <w:t>2</w:t>
            </w:r>
            <w:r>
              <w:t>.</w:t>
            </w:r>
            <w:r w:rsidR="00BF6B67">
              <w:rPr>
                <w:rFonts w:hint="eastAsia"/>
              </w:rPr>
              <w:t>1</w:t>
            </w:r>
            <w:r>
              <w:t xml:space="preserve">.6   </w:t>
            </w:r>
            <w:r>
              <w:rPr>
                <w:rFonts w:hint="eastAsia"/>
              </w:rPr>
              <w:t>能够使用三维建模软件，高效地完成建模任务。</w:t>
            </w:r>
          </w:p>
          <w:p w14:paraId="1F634433" w14:textId="77B59AD0" w:rsidR="007202B7" w:rsidRPr="002D04F6" w:rsidRDefault="007202B7" w:rsidP="007202B7">
            <w:pPr>
              <w:rPr>
                <w:rFonts w:ascii="等线" w:eastAsia="等线" w:hAnsi="等线" w:cs="Times New Roman"/>
              </w:rPr>
            </w:pPr>
            <w:r>
              <w:rPr>
                <w:rFonts w:hint="eastAsia"/>
              </w:rPr>
              <w:t>2</w:t>
            </w:r>
            <w:r>
              <w:t>.</w:t>
            </w:r>
            <w:r w:rsidR="00BF6B67">
              <w:rPr>
                <w:rFonts w:hint="eastAsia"/>
              </w:rPr>
              <w:t>1</w:t>
            </w:r>
            <w:r>
              <w:t xml:space="preserve">.7     </w:t>
            </w:r>
            <w:r>
              <w:rPr>
                <w:rFonts w:hint="eastAsia"/>
              </w:rPr>
              <w:t>能掌握地理信息系统（G</w:t>
            </w:r>
            <w:r>
              <w:t>IS</w:t>
            </w:r>
            <w:r>
              <w:rPr>
                <w:rFonts w:hint="eastAsia"/>
              </w:rPr>
              <w:t>）的基本原理和应用，能够将建模数据与地理信息进行整合和处理。</w:t>
            </w:r>
          </w:p>
        </w:tc>
        <w:tc>
          <w:tcPr>
            <w:tcW w:w="3118" w:type="dxa"/>
          </w:tcPr>
          <w:p w14:paraId="7D822F7D" w14:textId="0CC03752" w:rsidR="007202B7" w:rsidRPr="003F3BE3" w:rsidRDefault="007202B7" w:rsidP="007202B7">
            <w:pPr>
              <w:widowControl/>
            </w:pPr>
            <w:r w:rsidRPr="003F3BE3">
              <w:rPr>
                <w:rFonts w:hint="eastAsia"/>
              </w:rPr>
              <w:t>2</w:t>
            </w:r>
            <w:r w:rsidRPr="003F3BE3">
              <w:t>.</w:t>
            </w:r>
            <w:r w:rsidR="00BF6B67">
              <w:rPr>
                <w:rFonts w:hint="eastAsia"/>
              </w:rPr>
              <w:t>1</w:t>
            </w:r>
            <w:r w:rsidRPr="003F3BE3">
              <w:t xml:space="preserve">.1  </w:t>
            </w:r>
            <w:r>
              <w:t xml:space="preserve"> </w:t>
            </w:r>
            <w:r w:rsidRPr="003F3BE3">
              <w:rPr>
                <w:rFonts w:hint="eastAsia"/>
              </w:rPr>
              <w:t>防灾和应急救援对建模的需求的相关知识。制定建模预案、提出建模要素的方法、流程和包含的内容。</w:t>
            </w:r>
          </w:p>
          <w:p w14:paraId="0664C8B2" w14:textId="21394040" w:rsidR="007202B7" w:rsidRDefault="007202B7" w:rsidP="007202B7">
            <w:pPr>
              <w:widowControl/>
            </w:pPr>
            <w:r w:rsidRPr="003F3BE3">
              <w:rPr>
                <w:rFonts w:hint="eastAsia"/>
              </w:rPr>
              <w:t>2</w:t>
            </w:r>
            <w:r w:rsidRPr="003F3BE3">
              <w:t>.</w:t>
            </w:r>
            <w:r w:rsidR="00BF6B67">
              <w:rPr>
                <w:rFonts w:hint="eastAsia"/>
              </w:rPr>
              <w:t>1</w:t>
            </w:r>
            <w:r w:rsidRPr="003F3BE3">
              <w:t xml:space="preserve">.2  </w:t>
            </w:r>
            <w:r>
              <w:t xml:space="preserve"> </w:t>
            </w:r>
            <w:r w:rsidRPr="003F3BE3">
              <w:rPr>
                <w:rFonts w:hint="eastAsia"/>
              </w:rPr>
              <w:t>根据建模的目的，设计建模飞行路线、提取要素</w:t>
            </w:r>
            <w:r>
              <w:rPr>
                <w:rFonts w:hint="eastAsia"/>
              </w:rPr>
              <w:t>的方法和流程</w:t>
            </w:r>
            <w:r w:rsidRPr="003F3BE3">
              <w:rPr>
                <w:rFonts w:hint="eastAsia"/>
              </w:rPr>
              <w:t>。</w:t>
            </w:r>
          </w:p>
          <w:p w14:paraId="637418EC" w14:textId="0060E8A0" w:rsidR="007202B7" w:rsidRDefault="007202B7" w:rsidP="007202B7">
            <w:pPr>
              <w:widowControl/>
            </w:pPr>
            <w:r>
              <w:rPr>
                <w:rFonts w:hint="eastAsia"/>
              </w:rPr>
              <w:t>2</w:t>
            </w:r>
            <w:r>
              <w:t>.</w:t>
            </w:r>
            <w:r w:rsidR="00BF6B67">
              <w:rPr>
                <w:rFonts w:hint="eastAsia"/>
              </w:rPr>
              <w:t>1</w:t>
            </w:r>
            <w:r>
              <w:t xml:space="preserve">.3    </w:t>
            </w:r>
            <w:r>
              <w:rPr>
                <w:rFonts w:hint="eastAsia"/>
              </w:rPr>
              <w:t>火灾现场微气候知识，火灾热辐射等对飞行影响的知识。爆炸现场二次爆炸的条件、爆炸物扩散及其对飞行的影响等相关知识。</w:t>
            </w:r>
          </w:p>
          <w:p w14:paraId="77ED01C7" w14:textId="5738557D" w:rsidR="007202B7" w:rsidRDefault="007202B7" w:rsidP="007202B7">
            <w:pPr>
              <w:widowControl/>
            </w:pPr>
            <w:r>
              <w:rPr>
                <w:rFonts w:hint="eastAsia"/>
              </w:rPr>
              <w:t>2</w:t>
            </w:r>
            <w:r>
              <w:t>.</w:t>
            </w:r>
            <w:r w:rsidR="00BF6B67">
              <w:rPr>
                <w:rFonts w:hint="eastAsia"/>
              </w:rPr>
              <w:t>1</w:t>
            </w:r>
            <w:r>
              <w:t>.4</w:t>
            </w:r>
            <w:r>
              <w:rPr>
                <w:rFonts w:hint="eastAsia"/>
              </w:rPr>
              <w:t>摄影和摄像技术与建模的技术的相关知识。</w:t>
            </w:r>
          </w:p>
          <w:p w14:paraId="5A6A2CA6" w14:textId="26C83776" w:rsidR="007202B7" w:rsidRDefault="007202B7" w:rsidP="007202B7">
            <w:pPr>
              <w:widowControl/>
            </w:pPr>
            <w:r>
              <w:t>2.</w:t>
            </w:r>
            <w:r w:rsidR="00BF6B67">
              <w:rPr>
                <w:rFonts w:hint="eastAsia"/>
              </w:rPr>
              <w:t>1</w:t>
            </w:r>
            <w:r>
              <w:t>.5   无人机搭载的各种传感器</w:t>
            </w:r>
            <w:r>
              <w:rPr>
                <w:rFonts w:hint="eastAsia"/>
              </w:rPr>
              <w:t>的相关知识。</w:t>
            </w:r>
            <w:r>
              <w:t>建模需求</w:t>
            </w:r>
            <w:r>
              <w:rPr>
                <w:rFonts w:hint="eastAsia"/>
              </w:rPr>
              <w:t>与传感器参数的关系</w:t>
            </w:r>
            <w:r>
              <w:t>。</w:t>
            </w:r>
          </w:p>
          <w:p w14:paraId="363FB1CC" w14:textId="47BC8544" w:rsidR="007202B7" w:rsidRDefault="007202B7" w:rsidP="007202B7">
            <w:pPr>
              <w:widowControl/>
            </w:pPr>
            <w:r>
              <w:t>2.</w:t>
            </w:r>
            <w:r w:rsidR="00BF6B67">
              <w:rPr>
                <w:rFonts w:hint="eastAsia"/>
              </w:rPr>
              <w:t>1</w:t>
            </w:r>
            <w:r>
              <w:t>.6   三维建模软件的基本操作和建模</w:t>
            </w:r>
            <w:r>
              <w:rPr>
                <w:rFonts w:hint="eastAsia"/>
              </w:rPr>
              <w:t>操作</w:t>
            </w:r>
            <w:r>
              <w:t>流程</w:t>
            </w:r>
            <w:r>
              <w:rPr>
                <w:rFonts w:hint="eastAsia"/>
              </w:rPr>
              <w:t>。</w:t>
            </w:r>
          </w:p>
          <w:p w14:paraId="049BD98A" w14:textId="19DE58EC" w:rsidR="007202B7" w:rsidRPr="002D04F6" w:rsidRDefault="007202B7" w:rsidP="007202B7">
            <w:pPr>
              <w:rPr>
                <w:rFonts w:ascii="等线" w:eastAsia="等线" w:hAnsi="等线" w:cs="Times New Roman"/>
              </w:rPr>
            </w:pPr>
            <w:r>
              <w:t>2.</w:t>
            </w:r>
            <w:r w:rsidR="00BF6B67">
              <w:rPr>
                <w:rFonts w:hint="eastAsia"/>
              </w:rPr>
              <w:t>1</w:t>
            </w:r>
            <w:r>
              <w:t>.7     地理信息系统（GIS）的基本原理和应用</w:t>
            </w:r>
            <w:r>
              <w:rPr>
                <w:rFonts w:hint="eastAsia"/>
              </w:rPr>
              <w:t>的相关知识。</w:t>
            </w:r>
            <w:r>
              <w:t>建模数据与地理信息进行整合和处理</w:t>
            </w:r>
            <w:r>
              <w:rPr>
                <w:rFonts w:hint="eastAsia"/>
              </w:rPr>
              <w:t>的方法</w:t>
            </w:r>
            <w:r>
              <w:t>。</w:t>
            </w:r>
          </w:p>
        </w:tc>
      </w:tr>
      <w:tr w:rsidR="007202B7" w:rsidRPr="002D04F6" w14:paraId="248E4CB5" w14:textId="77777777" w:rsidTr="006B66AD">
        <w:trPr>
          <w:trHeight w:val="389"/>
        </w:trPr>
        <w:tc>
          <w:tcPr>
            <w:tcW w:w="1271" w:type="dxa"/>
            <w:vMerge/>
            <w:shd w:val="clear" w:color="auto" w:fill="FFFFFF"/>
            <w:vAlign w:val="center"/>
          </w:tcPr>
          <w:p w14:paraId="0175F6BE" w14:textId="77777777" w:rsidR="007202B7" w:rsidRPr="002D04F6" w:rsidRDefault="007202B7" w:rsidP="007202B7">
            <w:pPr>
              <w:rPr>
                <w:rFonts w:ascii="等线" w:eastAsia="等线" w:hAnsi="等线" w:cs="Times New Roman"/>
              </w:rPr>
            </w:pPr>
          </w:p>
        </w:tc>
        <w:tc>
          <w:tcPr>
            <w:tcW w:w="1843" w:type="dxa"/>
            <w:shd w:val="clear" w:color="auto" w:fill="FFFFFF"/>
            <w:vAlign w:val="center"/>
          </w:tcPr>
          <w:p w14:paraId="25877FB6" w14:textId="77777777" w:rsidR="007202B7" w:rsidRPr="002D04F6" w:rsidRDefault="007202B7" w:rsidP="007202B7">
            <w:pPr>
              <w:rPr>
                <w:rFonts w:ascii="等线" w:eastAsia="等线" w:hAnsi="等线" w:cs="Times New Roman"/>
              </w:rPr>
            </w:pPr>
            <w:r w:rsidRPr="002D04F6">
              <w:rPr>
                <w:rFonts w:ascii="等线" w:eastAsia="等线" w:hAnsi="等线" w:cs="Times New Roman" w:hint="eastAsia"/>
              </w:rPr>
              <w:t>2</w:t>
            </w:r>
            <w:r w:rsidRPr="002D04F6">
              <w:rPr>
                <w:rFonts w:ascii="等线" w:eastAsia="等线" w:hAnsi="等线" w:cs="Times New Roman"/>
              </w:rPr>
              <w:t>.</w:t>
            </w:r>
            <w:r w:rsidRPr="002D04F6">
              <w:rPr>
                <w:rFonts w:ascii="等线" w:eastAsia="等线" w:hAnsi="等线" w:cs="Times New Roman" w:hint="eastAsia"/>
              </w:rPr>
              <w:t>2</w:t>
            </w:r>
            <w:r w:rsidRPr="002D04F6">
              <w:rPr>
                <w:rFonts w:ascii="等线" w:eastAsia="等线" w:hAnsi="等线" w:cs="Times New Roman"/>
              </w:rPr>
              <w:t>数据</w:t>
            </w:r>
            <w:r w:rsidRPr="002D04F6">
              <w:rPr>
                <w:rFonts w:ascii="等线" w:eastAsia="等线" w:hAnsi="等线" w:cs="Times New Roman" w:hint="eastAsia"/>
              </w:rPr>
              <w:t>处理</w:t>
            </w:r>
          </w:p>
        </w:tc>
        <w:tc>
          <w:tcPr>
            <w:tcW w:w="2977" w:type="dxa"/>
          </w:tcPr>
          <w:p w14:paraId="4DD5F2DE" w14:textId="3D34876F" w:rsidR="007202B7" w:rsidRDefault="007202B7" w:rsidP="007202B7">
            <w:pPr>
              <w:widowControl/>
            </w:pPr>
            <w:r>
              <w:rPr>
                <w:rFonts w:hint="eastAsia"/>
              </w:rPr>
              <w:t>2</w:t>
            </w:r>
            <w:r>
              <w:t>.</w:t>
            </w:r>
            <w:r w:rsidR="00BF6B67">
              <w:rPr>
                <w:rFonts w:hint="eastAsia"/>
              </w:rPr>
              <w:t>2</w:t>
            </w:r>
            <w:r>
              <w:t xml:space="preserve">.1   </w:t>
            </w:r>
            <w:r w:rsidRPr="003F3BE3">
              <w:rPr>
                <w:rFonts w:hint="eastAsia"/>
              </w:rPr>
              <w:t>能够制定数据采集方案</w:t>
            </w:r>
            <w:r>
              <w:rPr>
                <w:rFonts w:hint="eastAsia"/>
              </w:rPr>
              <w:t>。</w:t>
            </w:r>
          </w:p>
          <w:p w14:paraId="4176AA37" w14:textId="65CC4B67" w:rsidR="007202B7" w:rsidRPr="002D04F6" w:rsidRDefault="007202B7" w:rsidP="007202B7">
            <w:pPr>
              <w:rPr>
                <w:rFonts w:ascii="等线" w:eastAsia="等线" w:hAnsi="等线" w:cs="Times New Roman"/>
              </w:rPr>
            </w:pPr>
            <w:r>
              <w:rPr>
                <w:rFonts w:hint="eastAsia"/>
              </w:rPr>
              <w:t>2</w:t>
            </w:r>
            <w:r>
              <w:t>.</w:t>
            </w:r>
            <w:r w:rsidR="00BF6B67">
              <w:rPr>
                <w:rFonts w:hint="eastAsia"/>
              </w:rPr>
              <w:t>2</w:t>
            </w:r>
            <w:r>
              <w:t xml:space="preserve">.2   </w:t>
            </w:r>
            <w:r>
              <w:rPr>
                <w:rFonts w:hint="eastAsia"/>
              </w:rPr>
              <w:t>能够</w:t>
            </w:r>
            <w:r w:rsidRPr="003F3BE3">
              <w:rPr>
                <w:rFonts w:hint="eastAsia"/>
              </w:rPr>
              <w:t>提取</w:t>
            </w:r>
            <w:r>
              <w:rPr>
                <w:rFonts w:hint="eastAsia"/>
              </w:rPr>
              <w:t>无人机飞行所获取</w:t>
            </w:r>
            <w:r w:rsidRPr="003F3BE3">
              <w:rPr>
                <w:rFonts w:hint="eastAsia"/>
              </w:rPr>
              <w:t>的数据</w:t>
            </w:r>
            <w:r>
              <w:rPr>
                <w:rFonts w:hint="eastAsia"/>
              </w:rPr>
              <w:t>，并能够开展后期</w:t>
            </w:r>
            <w:r w:rsidRPr="003F3BE3">
              <w:rPr>
                <w:rFonts w:hint="eastAsia"/>
              </w:rPr>
              <w:t>处理和有效性验证。</w:t>
            </w:r>
          </w:p>
        </w:tc>
        <w:tc>
          <w:tcPr>
            <w:tcW w:w="3118" w:type="dxa"/>
          </w:tcPr>
          <w:p w14:paraId="7386233B" w14:textId="6006FA78" w:rsidR="007202B7" w:rsidRDefault="007202B7" w:rsidP="007202B7">
            <w:pPr>
              <w:widowControl/>
            </w:pPr>
            <w:r>
              <w:rPr>
                <w:rFonts w:hint="eastAsia"/>
              </w:rPr>
              <w:t>2</w:t>
            </w:r>
            <w:r>
              <w:t>.</w:t>
            </w:r>
            <w:r w:rsidR="00BF6B67">
              <w:rPr>
                <w:rFonts w:hint="eastAsia"/>
              </w:rPr>
              <w:t>2</w:t>
            </w:r>
            <w:r>
              <w:t xml:space="preserve">.1   </w:t>
            </w:r>
            <w:r w:rsidRPr="003F3BE3">
              <w:rPr>
                <w:rFonts w:hint="eastAsia"/>
              </w:rPr>
              <w:t>日常火灾隐患及火灾预警监测数据采集需求和方案制定的方法和流程。</w:t>
            </w:r>
          </w:p>
          <w:p w14:paraId="488800AA" w14:textId="1F67AC0B" w:rsidR="007202B7" w:rsidRPr="002D04F6" w:rsidRDefault="007202B7" w:rsidP="007202B7">
            <w:pPr>
              <w:rPr>
                <w:rFonts w:ascii="等线" w:eastAsia="等线" w:hAnsi="等线" w:cs="Times New Roman"/>
              </w:rPr>
            </w:pPr>
            <w:r>
              <w:rPr>
                <w:rFonts w:hint="eastAsia"/>
              </w:rPr>
              <w:t>2</w:t>
            </w:r>
            <w:r>
              <w:t>.</w:t>
            </w:r>
            <w:r w:rsidR="00BF6B67">
              <w:rPr>
                <w:rFonts w:hint="eastAsia"/>
              </w:rPr>
              <w:t>2</w:t>
            </w:r>
            <w:r>
              <w:t xml:space="preserve">.2   </w:t>
            </w:r>
            <w:r w:rsidRPr="003F3BE3">
              <w:rPr>
                <w:rFonts w:hint="eastAsia"/>
              </w:rPr>
              <w:t>采集数据的类型、采集数据的参数确定方法</w:t>
            </w:r>
            <w:r>
              <w:rPr>
                <w:rFonts w:hint="eastAsia"/>
              </w:rPr>
              <w:t>。</w:t>
            </w:r>
            <w:r w:rsidRPr="003F3BE3">
              <w:rPr>
                <w:rFonts w:hint="eastAsia"/>
              </w:rPr>
              <w:t>采集数据的提取、处理及数据有效性的验证方法。</w:t>
            </w:r>
          </w:p>
        </w:tc>
      </w:tr>
      <w:tr w:rsidR="007202B7" w:rsidRPr="002D04F6" w14:paraId="4C166009" w14:textId="77777777" w:rsidTr="00F41EFC">
        <w:trPr>
          <w:trHeight w:val="389"/>
        </w:trPr>
        <w:tc>
          <w:tcPr>
            <w:tcW w:w="1271" w:type="dxa"/>
            <w:vMerge w:val="restart"/>
            <w:vAlign w:val="center"/>
          </w:tcPr>
          <w:p w14:paraId="02217228" w14:textId="77777777" w:rsidR="007202B7" w:rsidRPr="002D04F6" w:rsidRDefault="007202B7" w:rsidP="007202B7">
            <w:pPr>
              <w:rPr>
                <w:rFonts w:ascii="等线" w:eastAsia="等线" w:hAnsi="等线" w:cs="Times New Roman"/>
              </w:rPr>
            </w:pPr>
            <w:r w:rsidRPr="002D04F6">
              <w:rPr>
                <w:rFonts w:ascii="等线" w:eastAsia="等线" w:hAnsi="等线" w:cs="Times New Roman" w:hint="eastAsia"/>
              </w:rPr>
              <w:t>3.搜救照明</w:t>
            </w:r>
          </w:p>
        </w:tc>
        <w:tc>
          <w:tcPr>
            <w:tcW w:w="1843" w:type="dxa"/>
            <w:vAlign w:val="center"/>
          </w:tcPr>
          <w:p w14:paraId="58251710" w14:textId="77777777" w:rsidR="007202B7" w:rsidRPr="002D04F6" w:rsidRDefault="007202B7" w:rsidP="007202B7">
            <w:pPr>
              <w:rPr>
                <w:rFonts w:ascii="等线" w:eastAsia="等线" w:hAnsi="等线" w:cs="Times New Roman"/>
              </w:rPr>
            </w:pPr>
            <w:r w:rsidRPr="002D04F6">
              <w:rPr>
                <w:rFonts w:ascii="等线" w:eastAsia="等线" w:hAnsi="等线" w:cs="Times New Roman" w:hint="eastAsia"/>
              </w:rPr>
              <w:t>3.1应急广播飞行</w:t>
            </w:r>
          </w:p>
        </w:tc>
        <w:tc>
          <w:tcPr>
            <w:tcW w:w="2977" w:type="dxa"/>
          </w:tcPr>
          <w:p w14:paraId="6E0E6C96" w14:textId="77777777" w:rsidR="007202B7" w:rsidRDefault="007202B7" w:rsidP="007202B7">
            <w:pPr>
              <w:widowControl/>
            </w:pPr>
            <w:r w:rsidRPr="001043DE">
              <w:rPr>
                <w:rFonts w:hint="eastAsia"/>
              </w:rPr>
              <w:t>3</w:t>
            </w:r>
            <w:r w:rsidRPr="001043DE">
              <w:t xml:space="preserve">.2.1  </w:t>
            </w:r>
            <w:r w:rsidRPr="001043DE">
              <w:rPr>
                <w:rFonts w:hint="eastAsia"/>
              </w:rPr>
              <w:t>能够制定各类应急救</w:t>
            </w:r>
            <w:r>
              <w:rPr>
                <w:rFonts w:hint="eastAsia"/>
              </w:rPr>
              <w:t>援</w:t>
            </w:r>
            <w:r w:rsidRPr="001043DE">
              <w:rPr>
                <w:rFonts w:hint="eastAsia"/>
              </w:rPr>
              <w:t>现场无人机照明的</w:t>
            </w:r>
            <w:r>
              <w:rPr>
                <w:rFonts w:hint="eastAsia"/>
              </w:rPr>
              <w:t>飞行</w:t>
            </w:r>
            <w:r w:rsidRPr="001043DE">
              <w:rPr>
                <w:rFonts w:hint="eastAsia"/>
              </w:rPr>
              <w:t>预案。</w:t>
            </w:r>
          </w:p>
          <w:p w14:paraId="3A68A47D" w14:textId="77777777" w:rsidR="007202B7" w:rsidRPr="001043DE" w:rsidRDefault="007202B7" w:rsidP="007202B7">
            <w:pPr>
              <w:widowControl/>
            </w:pPr>
            <w:r>
              <w:t xml:space="preserve">3.2.2  </w:t>
            </w:r>
            <w:r>
              <w:rPr>
                <w:rFonts w:hint="eastAsia"/>
              </w:rPr>
              <w:t>能够根据飞行预案组织日常训练。</w:t>
            </w:r>
          </w:p>
          <w:p w14:paraId="5B7B1BC3" w14:textId="77777777" w:rsidR="007202B7" w:rsidRDefault="007202B7" w:rsidP="007202B7">
            <w:pPr>
              <w:widowControl/>
            </w:pPr>
            <w:r w:rsidRPr="001043DE">
              <w:rPr>
                <w:rFonts w:hint="eastAsia"/>
              </w:rPr>
              <w:t>3</w:t>
            </w:r>
            <w:r w:rsidRPr="001043DE">
              <w:t>.2.</w:t>
            </w:r>
            <w:r>
              <w:t>3</w:t>
            </w:r>
            <w:r w:rsidRPr="001043DE">
              <w:t xml:space="preserve">   </w:t>
            </w:r>
            <w:r w:rsidRPr="001043DE">
              <w:rPr>
                <w:rFonts w:hint="eastAsia"/>
              </w:rPr>
              <w:t>能够根据救灾进展情况和现场的需求，调整无人机照明的部署方案。</w:t>
            </w:r>
          </w:p>
          <w:p w14:paraId="0DCE2928" w14:textId="1CE4E534" w:rsidR="007202B7" w:rsidRPr="002D04F6" w:rsidRDefault="007202B7" w:rsidP="007202B7">
            <w:pPr>
              <w:rPr>
                <w:rFonts w:ascii="等线" w:eastAsia="等线" w:hAnsi="等线" w:cs="Times New Roman"/>
              </w:rPr>
            </w:pPr>
            <w:r w:rsidRPr="001043DE">
              <w:rPr>
                <w:rFonts w:hint="eastAsia"/>
              </w:rPr>
              <w:t>3</w:t>
            </w:r>
            <w:r w:rsidRPr="001043DE">
              <w:t>.2.</w:t>
            </w:r>
            <w:r>
              <w:t>4</w:t>
            </w:r>
            <w:r w:rsidRPr="001043DE">
              <w:t xml:space="preserve">  </w:t>
            </w:r>
            <w:r w:rsidRPr="001043DE">
              <w:rPr>
                <w:rFonts w:hint="eastAsia"/>
              </w:rPr>
              <w:t>超视距、扩视距操控无人机照明时可以感知飞行路线的障碍物、保持团队的协作性。</w:t>
            </w:r>
            <w:r>
              <w:t xml:space="preserve"> </w:t>
            </w:r>
          </w:p>
        </w:tc>
        <w:tc>
          <w:tcPr>
            <w:tcW w:w="3118" w:type="dxa"/>
          </w:tcPr>
          <w:p w14:paraId="1439BBCF" w14:textId="77777777" w:rsidR="007202B7" w:rsidRDefault="007202B7" w:rsidP="007202B7">
            <w:pPr>
              <w:widowControl/>
            </w:pPr>
            <w:r w:rsidRPr="001043DE">
              <w:rPr>
                <w:rFonts w:hint="eastAsia"/>
              </w:rPr>
              <w:t>3</w:t>
            </w:r>
            <w:r w:rsidRPr="001043DE">
              <w:t xml:space="preserve">.2.1  </w:t>
            </w:r>
            <w:r w:rsidRPr="001043DE">
              <w:rPr>
                <w:rFonts w:hint="eastAsia"/>
              </w:rPr>
              <w:t>制定各类应急救灾现场无人机照明的应急预案的相关知识。</w:t>
            </w:r>
          </w:p>
          <w:p w14:paraId="05E6A55B" w14:textId="77777777" w:rsidR="007202B7" w:rsidRPr="001043DE" w:rsidRDefault="007202B7" w:rsidP="007202B7">
            <w:pPr>
              <w:widowControl/>
            </w:pPr>
            <w:r>
              <w:t xml:space="preserve">3.2.2   </w:t>
            </w:r>
            <w:r w:rsidRPr="001043DE">
              <w:rPr>
                <w:rFonts w:hint="eastAsia"/>
              </w:rPr>
              <w:t>根据预案开展训练的方法。</w:t>
            </w:r>
          </w:p>
          <w:p w14:paraId="7C624D86" w14:textId="77777777" w:rsidR="007202B7" w:rsidRPr="001043DE" w:rsidRDefault="007202B7" w:rsidP="007202B7">
            <w:pPr>
              <w:widowControl/>
            </w:pPr>
            <w:r w:rsidRPr="001043DE">
              <w:rPr>
                <w:rFonts w:hint="eastAsia"/>
              </w:rPr>
              <w:t>3</w:t>
            </w:r>
            <w:r w:rsidRPr="001043DE">
              <w:t>.2.</w:t>
            </w:r>
            <w:r>
              <w:t>3</w:t>
            </w:r>
            <w:r w:rsidRPr="001043DE">
              <w:t xml:space="preserve">   </w:t>
            </w:r>
            <w:r w:rsidRPr="001043DE">
              <w:rPr>
                <w:rFonts w:hint="eastAsia"/>
              </w:rPr>
              <w:t>调整无人机照明部署方案的</w:t>
            </w:r>
            <w:r>
              <w:rPr>
                <w:rFonts w:hint="eastAsia"/>
              </w:rPr>
              <w:t>条件、依据和</w:t>
            </w:r>
            <w:r w:rsidRPr="001043DE">
              <w:rPr>
                <w:rFonts w:hint="eastAsia"/>
              </w:rPr>
              <w:t>方法。调整无人机飞行高度、速度和路线的方法。</w:t>
            </w:r>
          </w:p>
          <w:p w14:paraId="63E10F57" w14:textId="1ABEA8A9" w:rsidR="007202B7" w:rsidRPr="002D04F6" w:rsidRDefault="007202B7" w:rsidP="007202B7">
            <w:pPr>
              <w:rPr>
                <w:rFonts w:ascii="等线" w:eastAsia="等线" w:hAnsi="等线" w:cs="Times New Roman"/>
              </w:rPr>
            </w:pPr>
            <w:r w:rsidRPr="001043DE">
              <w:rPr>
                <w:rFonts w:hint="eastAsia"/>
              </w:rPr>
              <w:t>3</w:t>
            </w:r>
            <w:r w:rsidRPr="001043DE">
              <w:t>.2.</w:t>
            </w:r>
            <w:r w:rsidR="00BF6B67">
              <w:rPr>
                <w:rFonts w:hint="eastAsia"/>
              </w:rPr>
              <w:t>4</w:t>
            </w:r>
            <w:r w:rsidRPr="001043DE">
              <w:t xml:space="preserve">   </w:t>
            </w:r>
            <w:r w:rsidRPr="001043DE">
              <w:rPr>
                <w:rFonts w:hint="eastAsia"/>
              </w:rPr>
              <w:t>超视距、扩视距操控无人机照明时可以感知飞行路线的障碍物、保持团队的协作性的相关知识和方法。</w:t>
            </w:r>
          </w:p>
        </w:tc>
      </w:tr>
      <w:tr w:rsidR="007202B7" w:rsidRPr="002D04F6" w14:paraId="260BBA7B" w14:textId="77777777" w:rsidTr="00DB0BD5">
        <w:trPr>
          <w:trHeight w:val="389"/>
        </w:trPr>
        <w:tc>
          <w:tcPr>
            <w:tcW w:w="1271" w:type="dxa"/>
            <w:vMerge/>
            <w:vAlign w:val="center"/>
          </w:tcPr>
          <w:p w14:paraId="116F1489" w14:textId="77777777" w:rsidR="007202B7" w:rsidRPr="002D04F6" w:rsidRDefault="007202B7" w:rsidP="007202B7">
            <w:pPr>
              <w:numPr>
                <w:ilvl w:val="0"/>
                <w:numId w:val="1"/>
              </w:numPr>
              <w:rPr>
                <w:rFonts w:ascii="等线" w:eastAsia="等线" w:hAnsi="等线" w:cs="Times New Roman"/>
              </w:rPr>
            </w:pPr>
          </w:p>
        </w:tc>
        <w:tc>
          <w:tcPr>
            <w:tcW w:w="1843" w:type="dxa"/>
            <w:vAlign w:val="center"/>
          </w:tcPr>
          <w:p w14:paraId="6D738862" w14:textId="77777777" w:rsidR="007202B7" w:rsidRPr="002D04F6" w:rsidRDefault="007202B7" w:rsidP="007202B7">
            <w:pPr>
              <w:rPr>
                <w:rFonts w:ascii="等线" w:eastAsia="等线" w:hAnsi="等线" w:cs="Times New Roman"/>
              </w:rPr>
            </w:pPr>
            <w:r w:rsidRPr="002D04F6">
              <w:rPr>
                <w:rFonts w:ascii="等线" w:eastAsia="等线" w:hAnsi="等线" w:cs="Times New Roman" w:hint="eastAsia"/>
              </w:rPr>
              <w:t>3.2应急照明飞行</w:t>
            </w:r>
          </w:p>
        </w:tc>
        <w:tc>
          <w:tcPr>
            <w:tcW w:w="2977" w:type="dxa"/>
          </w:tcPr>
          <w:p w14:paraId="2848189C" w14:textId="77777777" w:rsidR="007202B7" w:rsidRDefault="007202B7" w:rsidP="007202B7">
            <w:pPr>
              <w:widowControl/>
            </w:pPr>
            <w:r w:rsidRPr="001043DE">
              <w:rPr>
                <w:rFonts w:hint="eastAsia"/>
              </w:rPr>
              <w:t>3</w:t>
            </w:r>
            <w:r w:rsidRPr="001043DE">
              <w:t xml:space="preserve">.2.1  </w:t>
            </w:r>
            <w:r w:rsidRPr="001043DE">
              <w:rPr>
                <w:rFonts w:hint="eastAsia"/>
              </w:rPr>
              <w:t>能够制定各类应急救</w:t>
            </w:r>
            <w:r>
              <w:rPr>
                <w:rFonts w:hint="eastAsia"/>
              </w:rPr>
              <w:t>援</w:t>
            </w:r>
            <w:r w:rsidRPr="001043DE">
              <w:rPr>
                <w:rFonts w:hint="eastAsia"/>
              </w:rPr>
              <w:t>现场无人机照明的</w:t>
            </w:r>
            <w:r>
              <w:rPr>
                <w:rFonts w:hint="eastAsia"/>
              </w:rPr>
              <w:t>飞行</w:t>
            </w:r>
            <w:r w:rsidRPr="001043DE">
              <w:rPr>
                <w:rFonts w:hint="eastAsia"/>
              </w:rPr>
              <w:t>预案。</w:t>
            </w:r>
          </w:p>
          <w:p w14:paraId="70E4DDE7" w14:textId="77777777" w:rsidR="007202B7" w:rsidRPr="001043DE" w:rsidRDefault="007202B7" w:rsidP="007202B7">
            <w:pPr>
              <w:widowControl/>
            </w:pPr>
            <w:r>
              <w:t xml:space="preserve">3.2.2  </w:t>
            </w:r>
            <w:r>
              <w:rPr>
                <w:rFonts w:hint="eastAsia"/>
              </w:rPr>
              <w:t>能够根据飞行预案组织日常训练。</w:t>
            </w:r>
          </w:p>
          <w:p w14:paraId="1721E0D4" w14:textId="77777777" w:rsidR="007202B7" w:rsidRDefault="007202B7" w:rsidP="007202B7">
            <w:pPr>
              <w:widowControl/>
            </w:pPr>
            <w:r w:rsidRPr="001043DE">
              <w:rPr>
                <w:rFonts w:hint="eastAsia"/>
              </w:rPr>
              <w:lastRenderedPageBreak/>
              <w:t>3</w:t>
            </w:r>
            <w:r w:rsidRPr="001043DE">
              <w:t>.2.</w:t>
            </w:r>
            <w:r>
              <w:t>3</w:t>
            </w:r>
            <w:r w:rsidRPr="001043DE">
              <w:t xml:space="preserve">   </w:t>
            </w:r>
            <w:r w:rsidRPr="001043DE">
              <w:rPr>
                <w:rFonts w:hint="eastAsia"/>
              </w:rPr>
              <w:t>能够根据救灾进展情况和现场的需求，调整无人机照明的部署方案。</w:t>
            </w:r>
          </w:p>
          <w:p w14:paraId="0BD82D27" w14:textId="09BAECE0" w:rsidR="007202B7" w:rsidRPr="002D04F6" w:rsidRDefault="007202B7" w:rsidP="007202B7">
            <w:pPr>
              <w:rPr>
                <w:rFonts w:ascii="等线" w:eastAsia="等线" w:hAnsi="等线" w:cs="Times New Roman"/>
              </w:rPr>
            </w:pPr>
            <w:r w:rsidRPr="001043DE">
              <w:rPr>
                <w:rFonts w:hint="eastAsia"/>
              </w:rPr>
              <w:t>3</w:t>
            </w:r>
            <w:r w:rsidRPr="001043DE">
              <w:t>.2.</w:t>
            </w:r>
            <w:r>
              <w:t>4</w:t>
            </w:r>
            <w:r w:rsidRPr="001043DE">
              <w:t xml:space="preserve">  </w:t>
            </w:r>
            <w:r w:rsidRPr="001043DE">
              <w:rPr>
                <w:rFonts w:hint="eastAsia"/>
              </w:rPr>
              <w:t>超视距、扩视距操控无人机照明时可以感知飞行路线的障碍物、保持团队的协作性。</w:t>
            </w:r>
            <w:r>
              <w:t xml:space="preserve"> </w:t>
            </w:r>
          </w:p>
        </w:tc>
        <w:tc>
          <w:tcPr>
            <w:tcW w:w="3118" w:type="dxa"/>
          </w:tcPr>
          <w:p w14:paraId="631E0844" w14:textId="77777777" w:rsidR="007202B7" w:rsidRDefault="007202B7" w:rsidP="007202B7">
            <w:pPr>
              <w:widowControl/>
            </w:pPr>
            <w:r w:rsidRPr="001043DE">
              <w:rPr>
                <w:rFonts w:hint="eastAsia"/>
              </w:rPr>
              <w:lastRenderedPageBreak/>
              <w:t>3</w:t>
            </w:r>
            <w:r w:rsidRPr="001043DE">
              <w:t xml:space="preserve">.2.1  </w:t>
            </w:r>
            <w:r w:rsidRPr="001043DE">
              <w:rPr>
                <w:rFonts w:hint="eastAsia"/>
              </w:rPr>
              <w:t>制定各类应急救灾现场无人机照明的应急预案的相关知识。</w:t>
            </w:r>
          </w:p>
          <w:p w14:paraId="12301011" w14:textId="77777777" w:rsidR="007202B7" w:rsidRPr="001043DE" w:rsidRDefault="007202B7" w:rsidP="007202B7">
            <w:pPr>
              <w:widowControl/>
            </w:pPr>
            <w:r>
              <w:t xml:space="preserve">3.2.2   </w:t>
            </w:r>
            <w:r w:rsidRPr="001043DE">
              <w:rPr>
                <w:rFonts w:hint="eastAsia"/>
              </w:rPr>
              <w:t>根据预案开展训练的方法。</w:t>
            </w:r>
          </w:p>
          <w:p w14:paraId="58E51D36" w14:textId="77777777" w:rsidR="007202B7" w:rsidRPr="001043DE" w:rsidRDefault="007202B7" w:rsidP="007202B7">
            <w:pPr>
              <w:widowControl/>
            </w:pPr>
            <w:r w:rsidRPr="001043DE">
              <w:rPr>
                <w:rFonts w:hint="eastAsia"/>
              </w:rPr>
              <w:lastRenderedPageBreak/>
              <w:t>3</w:t>
            </w:r>
            <w:r w:rsidRPr="001043DE">
              <w:t>.2.</w:t>
            </w:r>
            <w:r>
              <w:t>3</w:t>
            </w:r>
            <w:r w:rsidRPr="001043DE">
              <w:t xml:space="preserve">   </w:t>
            </w:r>
            <w:r w:rsidRPr="001043DE">
              <w:rPr>
                <w:rFonts w:hint="eastAsia"/>
              </w:rPr>
              <w:t>调整无人机照明部署方案的</w:t>
            </w:r>
            <w:r>
              <w:rPr>
                <w:rFonts w:hint="eastAsia"/>
              </w:rPr>
              <w:t>条件、依据和</w:t>
            </w:r>
            <w:r w:rsidRPr="001043DE">
              <w:rPr>
                <w:rFonts w:hint="eastAsia"/>
              </w:rPr>
              <w:t>方法。调整无人机飞行高度、速度和路线的方法。</w:t>
            </w:r>
          </w:p>
          <w:p w14:paraId="313A5641" w14:textId="394873E8" w:rsidR="007202B7" w:rsidRPr="002D04F6" w:rsidRDefault="007202B7" w:rsidP="007202B7">
            <w:pPr>
              <w:rPr>
                <w:rFonts w:ascii="等线" w:eastAsia="等线" w:hAnsi="等线" w:cs="Times New Roman"/>
              </w:rPr>
            </w:pPr>
            <w:r w:rsidRPr="001043DE">
              <w:rPr>
                <w:rFonts w:hint="eastAsia"/>
              </w:rPr>
              <w:t>3</w:t>
            </w:r>
            <w:r w:rsidRPr="001043DE">
              <w:t>.2.</w:t>
            </w:r>
            <w:r w:rsidR="00BF6B67">
              <w:rPr>
                <w:rFonts w:hint="eastAsia"/>
              </w:rPr>
              <w:t>4</w:t>
            </w:r>
            <w:r w:rsidRPr="001043DE">
              <w:t xml:space="preserve">   </w:t>
            </w:r>
            <w:r w:rsidRPr="001043DE">
              <w:rPr>
                <w:rFonts w:hint="eastAsia"/>
              </w:rPr>
              <w:t>超视距、扩视距操控无人机照明时可以感知飞行路线的障碍物、保持团队的协作性的相关知识和方法。</w:t>
            </w:r>
          </w:p>
        </w:tc>
      </w:tr>
      <w:tr w:rsidR="007202B7" w:rsidRPr="002D04F6" w14:paraId="2700D5E8" w14:textId="77777777" w:rsidTr="00031897">
        <w:trPr>
          <w:trHeight w:val="389"/>
        </w:trPr>
        <w:tc>
          <w:tcPr>
            <w:tcW w:w="1271" w:type="dxa"/>
            <w:vMerge w:val="restart"/>
            <w:vAlign w:val="center"/>
          </w:tcPr>
          <w:p w14:paraId="2AFDC35F" w14:textId="77777777" w:rsidR="007202B7" w:rsidRPr="002D04F6" w:rsidRDefault="007202B7" w:rsidP="007202B7">
            <w:pPr>
              <w:rPr>
                <w:rFonts w:ascii="等线" w:eastAsia="等线" w:hAnsi="等线" w:cs="Times New Roman"/>
              </w:rPr>
            </w:pPr>
            <w:r w:rsidRPr="002D04F6">
              <w:rPr>
                <w:rFonts w:ascii="等线" w:eastAsia="等线" w:hAnsi="等线" w:cs="Times New Roman" w:hint="eastAsia"/>
              </w:rPr>
              <w:lastRenderedPageBreak/>
              <w:t>4.</w:t>
            </w:r>
            <w:r w:rsidRPr="002D04F6">
              <w:rPr>
                <w:rFonts w:ascii="等线" w:eastAsia="等线" w:hAnsi="等线" w:cs="Times New Roman"/>
              </w:rPr>
              <w:t>通信保障</w:t>
            </w:r>
          </w:p>
        </w:tc>
        <w:tc>
          <w:tcPr>
            <w:tcW w:w="1843" w:type="dxa"/>
            <w:vAlign w:val="center"/>
          </w:tcPr>
          <w:p w14:paraId="643CE050" w14:textId="77777777" w:rsidR="007202B7" w:rsidRPr="002D04F6" w:rsidRDefault="007202B7" w:rsidP="007202B7">
            <w:pPr>
              <w:rPr>
                <w:rFonts w:ascii="等线" w:eastAsia="等线" w:hAnsi="等线" w:cs="Times New Roman"/>
              </w:rPr>
            </w:pPr>
            <w:r w:rsidRPr="002D04F6">
              <w:rPr>
                <w:rFonts w:ascii="等线" w:eastAsia="等线" w:hAnsi="等线" w:cs="Times New Roman" w:hint="eastAsia"/>
              </w:rPr>
              <w:t>4.1架设</w:t>
            </w:r>
            <w:r w:rsidRPr="002D04F6">
              <w:rPr>
                <w:rFonts w:ascii="等线" w:eastAsia="等线" w:hAnsi="等线" w:cs="Times New Roman"/>
              </w:rPr>
              <w:t>通信中继</w:t>
            </w:r>
          </w:p>
        </w:tc>
        <w:tc>
          <w:tcPr>
            <w:tcW w:w="2977" w:type="dxa"/>
          </w:tcPr>
          <w:p w14:paraId="1D5DC35B" w14:textId="43E1903D" w:rsidR="007202B7" w:rsidRPr="00A673EA" w:rsidRDefault="005A562E" w:rsidP="007202B7">
            <w:pPr>
              <w:widowControl/>
            </w:pPr>
            <w:r>
              <w:rPr>
                <w:rFonts w:hint="eastAsia"/>
              </w:rPr>
              <w:t>4.1</w:t>
            </w:r>
            <w:r w:rsidR="007202B7" w:rsidRPr="00A673EA">
              <w:t xml:space="preserve">.1  </w:t>
            </w:r>
            <w:r w:rsidR="007202B7" w:rsidRPr="00A673EA">
              <w:rPr>
                <w:rFonts w:hint="eastAsia"/>
              </w:rPr>
              <w:t>能够根据任务需求，选定适合架设通信中继站的位置。</w:t>
            </w:r>
          </w:p>
          <w:p w14:paraId="311C4EBB" w14:textId="4A331532" w:rsidR="007202B7" w:rsidRPr="00A673EA" w:rsidRDefault="005A562E" w:rsidP="007202B7">
            <w:pPr>
              <w:widowControl/>
            </w:pPr>
            <w:r>
              <w:rPr>
                <w:rFonts w:hint="eastAsia"/>
              </w:rPr>
              <w:t>4.1</w:t>
            </w:r>
            <w:r w:rsidR="007202B7" w:rsidRPr="00A673EA">
              <w:t xml:space="preserve">.2   </w:t>
            </w:r>
            <w:r w:rsidR="007202B7" w:rsidRPr="00A673EA">
              <w:rPr>
                <w:rFonts w:hint="eastAsia"/>
              </w:rPr>
              <w:t>能够预估任务执行对无人机飞行时间、通信中继工作时间的要求，从而备足电源等附属设备。</w:t>
            </w:r>
          </w:p>
          <w:p w14:paraId="26051927" w14:textId="1C9E7033" w:rsidR="007202B7" w:rsidRDefault="005A562E" w:rsidP="007202B7">
            <w:pPr>
              <w:widowControl/>
            </w:pPr>
            <w:r>
              <w:rPr>
                <w:rFonts w:hint="eastAsia"/>
              </w:rPr>
              <w:t>4.1</w:t>
            </w:r>
            <w:r w:rsidR="007202B7" w:rsidRPr="00A673EA">
              <w:t xml:space="preserve">.3   </w:t>
            </w:r>
            <w:r w:rsidR="007202B7" w:rsidRPr="00A673EA">
              <w:rPr>
                <w:rFonts w:hint="eastAsia"/>
              </w:rPr>
              <w:t>能够制定适合的飞行计划并执行飞行。</w:t>
            </w:r>
          </w:p>
          <w:p w14:paraId="407EE8F8" w14:textId="77C7BDD5" w:rsidR="007202B7" w:rsidRPr="002D04F6" w:rsidRDefault="005A562E" w:rsidP="007202B7">
            <w:pPr>
              <w:rPr>
                <w:rFonts w:ascii="等线" w:eastAsia="等线" w:hAnsi="等线" w:cs="Times New Roman"/>
              </w:rPr>
            </w:pPr>
            <w:r>
              <w:rPr>
                <w:rFonts w:hint="eastAsia"/>
              </w:rPr>
              <w:t>4.1</w:t>
            </w:r>
            <w:r w:rsidR="007202B7">
              <w:rPr>
                <w:rFonts w:hint="eastAsia"/>
              </w:rPr>
              <w:t>.4</w:t>
            </w:r>
            <w:r w:rsidR="007202B7" w:rsidRPr="00A673EA">
              <w:rPr>
                <w:rFonts w:hint="eastAsia"/>
              </w:rPr>
              <w:t>能够监控飞行过程、记录飞行数据。并在任务结束后开展战评和风险评估。</w:t>
            </w:r>
          </w:p>
        </w:tc>
        <w:tc>
          <w:tcPr>
            <w:tcW w:w="3118" w:type="dxa"/>
          </w:tcPr>
          <w:p w14:paraId="7846F119" w14:textId="2BA17F38" w:rsidR="007202B7" w:rsidRPr="00A673EA" w:rsidRDefault="005A562E" w:rsidP="007202B7">
            <w:pPr>
              <w:widowControl/>
            </w:pPr>
            <w:r>
              <w:rPr>
                <w:rFonts w:hint="eastAsia"/>
              </w:rPr>
              <w:t>4.1</w:t>
            </w:r>
            <w:r w:rsidR="007202B7" w:rsidRPr="00A673EA">
              <w:t xml:space="preserve">.1  </w:t>
            </w:r>
            <w:r w:rsidR="007202B7" w:rsidRPr="00A673EA">
              <w:rPr>
                <w:rFonts w:hint="eastAsia"/>
              </w:rPr>
              <w:t>选定无人机通信架设位置的相关知识。</w:t>
            </w:r>
          </w:p>
          <w:p w14:paraId="549C4B02" w14:textId="53505F1F" w:rsidR="007202B7" w:rsidRPr="00A673EA" w:rsidRDefault="005A562E" w:rsidP="007202B7">
            <w:pPr>
              <w:widowControl/>
            </w:pPr>
            <w:r>
              <w:rPr>
                <w:rFonts w:hint="eastAsia"/>
              </w:rPr>
              <w:t>4.1</w:t>
            </w:r>
            <w:r w:rsidR="007202B7" w:rsidRPr="00A673EA">
              <w:t xml:space="preserve">.2   </w:t>
            </w:r>
            <w:r w:rsidR="007202B7" w:rsidRPr="00A673EA">
              <w:rPr>
                <w:rFonts w:hint="eastAsia"/>
              </w:rPr>
              <w:t>无人机通信中继站安全运行所需要的条件和能源供应之间的关系等相关知识。</w:t>
            </w:r>
          </w:p>
          <w:p w14:paraId="0AF6808B" w14:textId="2AB72ECA" w:rsidR="007202B7" w:rsidRDefault="005A562E" w:rsidP="007202B7">
            <w:pPr>
              <w:widowControl/>
            </w:pPr>
            <w:r>
              <w:rPr>
                <w:rFonts w:hint="eastAsia"/>
              </w:rPr>
              <w:t>4.1</w:t>
            </w:r>
            <w:r w:rsidR="007202B7" w:rsidRPr="00A673EA">
              <w:t xml:space="preserve">.3   </w:t>
            </w:r>
            <w:r w:rsidR="007202B7" w:rsidRPr="00A673EA">
              <w:rPr>
                <w:rFonts w:hint="eastAsia"/>
              </w:rPr>
              <w:t>无人机通信中继站飞行计划制定的相关知识和操作流程。</w:t>
            </w:r>
          </w:p>
          <w:p w14:paraId="70953435" w14:textId="797339C1" w:rsidR="007202B7" w:rsidRPr="002D04F6" w:rsidRDefault="005A562E" w:rsidP="007202B7">
            <w:pPr>
              <w:rPr>
                <w:rFonts w:ascii="等线" w:eastAsia="等线" w:hAnsi="等线" w:cs="Times New Roman"/>
              </w:rPr>
            </w:pPr>
            <w:r>
              <w:rPr>
                <w:rFonts w:hint="eastAsia"/>
              </w:rPr>
              <w:t>4.1</w:t>
            </w:r>
            <w:r w:rsidR="007202B7">
              <w:t xml:space="preserve">.4  </w:t>
            </w:r>
            <w:r w:rsidR="007202B7">
              <w:rPr>
                <w:rFonts w:hint="eastAsia"/>
              </w:rPr>
              <w:t>监控无人机状态、提取飞行数据的办法。</w:t>
            </w:r>
            <w:r w:rsidR="007202B7" w:rsidRPr="00A673EA">
              <w:rPr>
                <w:rFonts w:hint="eastAsia"/>
              </w:rPr>
              <w:t>无人机飞行数据分析的方法。战评和风险评估的内容和流程。</w:t>
            </w:r>
          </w:p>
        </w:tc>
      </w:tr>
      <w:tr w:rsidR="007202B7" w:rsidRPr="002D04F6" w14:paraId="78919753" w14:textId="77777777" w:rsidTr="00BC057D">
        <w:trPr>
          <w:trHeight w:val="389"/>
        </w:trPr>
        <w:tc>
          <w:tcPr>
            <w:tcW w:w="1271" w:type="dxa"/>
            <w:vMerge/>
            <w:vAlign w:val="center"/>
          </w:tcPr>
          <w:p w14:paraId="661AFA79" w14:textId="77777777" w:rsidR="007202B7" w:rsidRPr="002D04F6" w:rsidRDefault="007202B7" w:rsidP="007202B7">
            <w:pPr>
              <w:rPr>
                <w:rFonts w:ascii="等线" w:eastAsia="等线" w:hAnsi="等线" w:cs="Times New Roman"/>
              </w:rPr>
            </w:pPr>
          </w:p>
        </w:tc>
        <w:tc>
          <w:tcPr>
            <w:tcW w:w="1843" w:type="dxa"/>
            <w:vAlign w:val="center"/>
          </w:tcPr>
          <w:p w14:paraId="3407E1F4" w14:textId="19A5BADF" w:rsidR="007202B7" w:rsidRPr="002D04F6" w:rsidRDefault="007202B7" w:rsidP="007202B7">
            <w:pPr>
              <w:rPr>
                <w:rFonts w:ascii="等线" w:eastAsia="等线" w:hAnsi="等线" w:cs="Times New Roman"/>
              </w:rPr>
            </w:pPr>
            <w:r w:rsidRPr="00780373">
              <w:rPr>
                <w:rFonts w:ascii="等线" w:eastAsia="等线" w:hAnsi="等线" w:cs="Times New Roman" w:hint="eastAsia"/>
              </w:rPr>
              <w:t>4.2与</w:t>
            </w:r>
            <w:r w:rsidR="0004794D">
              <w:rPr>
                <w:rFonts w:ascii="等线" w:eastAsia="等线" w:hAnsi="等线" w:cs="Times New Roman" w:hint="eastAsia"/>
              </w:rPr>
              <w:t>调度指挥</w:t>
            </w:r>
            <w:r w:rsidRPr="00780373">
              <w:rPr>
                <w:rFonts w:ascii="等线" w:eastAsia="等线" w:hAnsi="等线" w:cs="Times New Roman" w:hint="eastAsia"/>
              </w:rPr>
              <w:t>综合平台联动</w:t>
            </w:r>
          </w:p>
        </w:tc>
        <w:tc>
          <w:tcPr>
            <w:tcW w:w="2977" w:type="dxa"/>
            <w:vAlign w:val="center"/>
          </w:tcPr>
          <w:p w14:paraId="196FE722" w14:textId="18BF6653" w:rsidR="00C00BC3" w:rsidRPr="002D04F6" w:rsidRDefault="00B25398" w:rsidP="00835F88">
            <w:pPr>
              <w:rPr>
                <w:rFonts w:ascii="等线" w:eastAsia="等线" w:hAnsi="等线" w:cs="Times New Roman"/>
              </w:rPr>
            </w:pPr>
            <w:r>
              <w:rPr>
                <w:rFonts w:ascii="等线" w:eastAsia="等线" w:hAnsi="等线" w:cs="Times New Roman" w:hint="eastAsia"/>
              </w:rPr>
              <w:t>4.2.1  能够配合技术人员开展</w:t>
            </w:r>
            <w:r w:rsidR="0004794D">
              <w:rPr>
                <w:rFonts w:ascii="等线" w:eastAsia="等线" w:hAnsi="等线" w:cs="Times New Roman" w:hint="eastAsia"/>
              </w:rPr>
              <w:t>调度指挥</w:t>
            </w:r>
            <w:r>
              <w:rPr>
                <w:rFonts w:ascii="等线" w:eastAsia="等线" w:hAnsi="等线" w:cs="Times New Roman" w:hint="eastAsia"/>
              </w:rPr>
              <w:t>平台对接的测试，包括控制、通信链接和数据传输等。</w:t>
            </w:r>
          </w:p>
        </w:tc>
        <w:tc>
          <w:tcPr>
            <w:tcW w:w="3118" w:type="dxa"/>
            <w:vAlign w:val="center"/>
          </w:tcPr>
          <w:p w14:paraId="6795CACA" w14:textId="058679BB" w:rsidR="00C00BC3" w:rsidRPr="002D04F6" w:rsidRDefault="00C00BC3" w:rsidP="00AE3701">
            <w:pPr>
              <w:rPr>
                <w:rFonts w:ascii="等线" w:eastAsia="等线" w:hAnsi="等线" w:cs="Times New Roman"/>
              </w:rPr>
            </w:pPr>
            <w:r>
              <w:rPr>
                <w:rFonts w:ascii="等线" w:eastAsia="等线" w:hAnsi="等线" w:cs="Times New Roman" w:hint="eastAsia"/>
              </w:rPr>
              <w:t xml:space="preserve">4.2.1  </w:t>
            </w:r>
            <w:r w:rsidR="0004794D">
              <w:rPr>
                <w:rFonts w:ascii="等线" w:eastAsia="等线" w:hAnsi="等线" w:cs="Times New Roman" w:hint="eastAsia"/>
              </w:rPr>
              <w:t>调度指挥</w:t>
            </w:r>
            <w:r>
              <w:rPr>
                <w:rFonts w:ascii="等线" w:eastAsia="等线" w:hAnsi="等线" w:cs="Times New Roman" w:hint="eastAsia"/>
              </w:rPr>
              <w:t>综合平台与无人机对接的常用方案、测试办法等知识。</w:t>
            </w:r>
          </w:p>
        </w:tc>
      </w:tr>
      <w:tr w:rsidR="00C00BC3" w:rsidRPr="002D04F6" w14:paraId="79578FE2" w14:textId="77777777" w:rsidTr="00BC057D">
        <w:trPr>
          <w:trHeight w:val="389"/>
        </w:trPr>
        <w:tc>
          <w:tcPr>
            <w:tcW w:w="1271" w:type="dxa"/>
            <w:vMerge w:val="restart"/>
            <w:vAlign w:val="center"/>
          </w:tcPr>
          <w:p w14:paraId="0467333B" w14:textId="77777777" w:rsidR="00C00BC3" w:rsidRPr="002D04F6" w:rsidRDefault="00C00BC3" w:rsidP="00C00BC3">
            <w:pPr>
              <w:rPr>
                <w:rFonts w:ascii="等线" w:eastAsia="等线" w:hAnsi="等线" w:cs="Times New Roman"/>
              </w:rPr>
            </w:pPr>
            <w:r w:rsidRPr="002D04F6">
              <w:rPr>
                <w:rFonts w:ascii="等线" w:eastAsia="等线" w:hAnsi="等线" w:cs="Times New Roman" w:hint="eastAsia"/>
              </w:rPr>
              <w:t>5.火灾扑救</w:t>
            </w:r>
          </w:p>
        </w:tc>
        <w:tc>
          <w:tcPr>
            <w:tcW w:w="1843" w:type="dxa"/>
            <w:vAlign w:val="center"/>
          </w:tcPr>
          <w:p w14:paraId="06251D74" w14:textId="77777777" w:rsidR="00C00BC3" w:rsidRPr="002D04F6" w:rsidRDefault="00C00BC3" w:rsidP="00C00BC3">
            <w:pPr>
              <w:rPr>
                <w:rFonts w:ascii="等线" w:eastAsia="等线" w:hAnsi="等线" w:cs="Times New Roman"/>
              </w:rPr>
            </w:pPr>
            <w:r w:rsidRPr="002D04F6">
              <w:rPr>
                <w:rFonts w:ascii="等线" w:eastAsia="等线" w:hAnsi="等线" w:cs="Times New Roman" w:hint="eastAsia"/>
              </w:rPr>
              <w:t>5.1高层建筑火灾扑救</w:t>
            </w:r>
          </w:p>
        </w:tc>
        <w:tc>
          <w:tcPr>
            <w:tcW w:w="2977" w:type="dxa"/>
            <w:vAlign w:val="center"/>
          </w:tcPr>
          <w:p w14:paraId="08DFB422" w14:textId="04EFA4E0" w:rsidR="00C00BC3" w:rsidRDefault="00C00BC3" w:rsidP="00C00BC3">
            <w:pPr>
              <w:widowControl/>
            </w:pPr>
            <w:r>
              <w:rPr>
                <w:rFonts w:hint="eastAsia"/>
              </w:rPr>
              <w:t>5</w:t>
            </w:r>
            <w:r>
              <w:t>.</w:t>
            </w:r>
            <w:r>
              <w:rPr>
                <w:rFonts w:hint="eastAsia"/>
              </w:rPr>
              <w:t>1</w:t>
            </w:r>
            <w:r>
              <w:t xml:space="preserve">.1    </w:t>
            </w:r>
            <w:r>
              <w:rPr>
                <w:rFonts w:hint="eastAsia"/>
              </w:rPr>
              <w:t>能够制定高层建筑无人机</w:t>
            </w:r>
            <w:r w:rsidR="005B5D86" w:rsidRPr="005B5D86">
              <w:rPr>
                <w:rFonts w:hint="eastAsia"/>
              </w:rPr>
              <w:t>火灾扑救</w:t>
            </w:r>
            <w:r>
              <w:rPr>
                <w:rFonts w:hint="eastAsia"/>
              </w:rPr>
              <w:t>预案。并按照预案组织开展训练。</w:t>
            </w:r>
          </w:p>
          <w:p w14:paraId="090E2963" w14:textId="23109C47" w:rsidR="00C00BC3" w:rsidRDefault="00C00BC3" w:rsidP="00C00BC3">
            <w:pPr>
              <w:widowControl/>
            </w:pPr>
            <w:r>
              <w:rPr>
                <w:rFonts w:hint="eastAsia"/>
              </w:rPr>
              <w:t>5</w:t>
            </w:r>
            <w:r>
              <w:t>.</w:t>
            </w:r>
            <w:r>
              <w:rPr>
                <w:rFonts w:hint="eastAsia"/>
              </w:rPr>
              <w:t>1</w:t>
            </w:r>
            <w:r>
              <w:t xml:space="preserve">.2    </w:t>
            </w:r>
            <w:r>
              <w:rPr>
                <w:rFonts w:hint="eastAsia"/>
              </w:rPr>
              <w:t>能够对执行</w:t>
            </w:r>
            <w:r w:rsidR="005B5D86">
              <w:rPr>
                <w:rFonts w:hint="eastAsia"/>
              </w:rPr>
              <w:t>高层建筑火灾扑救的</w:t>
            </w:r>
            <w:r>
              <w:rPr>
                <w:rFonts w:hint="eastAsia"/>
              </w:rPr>
              <w:t>无人机的团队做出角色分工。并对角色执行情况开展有效监督。</w:t>
            </w:r>
          </w:p>
          <w:p w14:paraId="079EC2DB" w14:textId="1603FE2A" w:rsidR="00901007" w:rsidRDefault="00C00BC3" w:rsidP="00901007">
            <w:pPr>
              <w:widowControl/>
            </w:pPr>
            <w:r>
              <w:rPr>
                <w:rFonts w:hint="eastAsia"/>
              </w:rPr>
              <w:t>5</w:t>
            </w:r>
            <w:r>
              <w:t>.</w:t>
            </w:r>
            <w:r>
              <w:rPr>
                <w:rFonts w:hint="eastAsia"/>
              </w:rPr>
              <w:t>1</w:t>
            </w:r>
            <w:r>
              <w:t xml:space="preserve">.3    </w:t>
            </w:r>
            <w:r>
              <w:rPr>
                <w:rFonts w:hint="eastAsia"/>
              </w:rPr>
              <w:t>能够收集</w:t>
            </w:r>
            <w:r w:rsidR="005B5D86">
              <w:rPr>
                <w:rFonts w:hint="eastAsia"/>
              </w:rPr>
              <w:t>高层建筑火灾现场</w:t>
            </w:r>
            <w:r>
              <w:rPr>
                <w:rFonts w:hint="eastAsia"/>
              </w:rPr>
              <w:t>影响无人机</w:t>
            </w:r>
            <w:r w:rsidR="005B5D86">
              <w:rPr>
                <w:rFonts w:hint="eastAsia"/>
              </w:rPr>
              <w:t>飞行和执行任务</w:t>
            </w:r>
            <w:r>
              <w:rPr>
                <w:rFonts w:hint="eastAsia"/>
              </w:rPr>
              <w:t>的因素，并根据收集的信息快速做出飞行决策。</w:t>
            </w:r>
          </w:p>
          <w:p w14:paraId="79C84103" w14:textId="28BD6A65" w:rsidR="00901007" w:rsidRDefault="00901007" w:rsidP="00901007">
            <w:pPr>
              <w:widowControl/>
            </w:pPr>
            <w:r>
              <w:rPr>
                <w:rFonts w:hint="eastAsia"/>
              </w:rPr>
              <w:t>5.1.4    能够根据需要精准控制无人机使用相应的灭火剂开展灭火任务。</w:t>
            </w:r>
          </w:p>
          <w:p w14:paraId="29B6E54E" w14:textId="038611EA" w:rsidR="00C00BC3" w:rsidRPr="002D04F6" w:rsidRDefault="00C00BC3" w:rsidP="00C00BC3">
            <w:pPr>
              <w:rPr>
                <w:rFonts w:ascii="等线" w:eastAsia="等线" w:hAnsi="等线" w:cs="Times New Roman"/>
              </w:rPr>
            </w:pPr>
            <w:r>
              <w:rPr>
                <w:rFonts w:hint="eastAsia"/>
              </w:rPr>
              <w:t>5</w:t>
            </w:r>
            <w:r>
              <w:t>.</w:t>
            </w:r>
            <w:r>
              <w:rPr>
                <w:rFonts w:hint="eastAsia"/>
              </w:rPr>
              <w:t>1</w:t>
            </w:r>
            <w:r>
              <w:t>.</w:t>
            </w:r>
            <w:r w:rsidR="00901007">
              <w:rPr>
                <w:rFonts w:hint="eastAsia"/>
              </w:rPr>
              <w:t>5</w:t>
            </w:r>
            <w:r>
              <w:t xml:space="preserve">    </w:t>
            </w:r>
            <w:r>
              <w:rPr>
                <w:rFonts w:hint="eastAsia"/>
              </w:rPr>
              <w:t>能够按照现场设备、人员收集的数据信息开展灭火任务的战评和飞行的风险评估。</w:t>
            </w:r>
          </w:p>
        </w:tc>
        <w:tc>
          <w:tcPr>
            <w:tcW w:w="3118" w:type="dxa"/>
            <w:vAlign w:val="center"/>
          </w:tcPr>
          <w:p w14:paraId="58EAD960" w14:textId="22B4A56A" w:rsidR="00C00BC3" w:rsidRDefault="00C00BC3" w:rsidP="00C00BC3">
            <w:pPr>
              <w:widowControl/>
            </w:pPr>
            <w:r>
              <w:t>5.</w:t>
            </w:r>
            <w:r>
              <w:rPr>
                <w:rFonts w:hint="eastAsia"/>
              </w:rPr>
              <w:t>1</w:t>
            </w:r>
            <w:r>
              <w:t>.1   制定</w:t>
            </w:r>
            <w:r>
              <w:rPr>
                <w:rFonts w:hint="eastAsia"/>
              </w:rPr>
              <w:t>高层建筑</w:t>
            </w:r>
            <w:r>
              <w:t>无人机</w:t>
            </w:r>
            <w:r w:rsidR="005B5D86" w:rsidRPr="002D04F6">
              <w:rPr>
                <w:rFonts w:ascii="等线" w:eastAsia="等线" w:hAnsi="等线" w:cs="Times New Roman" w:hint="eastAsia"/>
              </w:rPr>
              <w:t>火灾扑救</w:t>
            </w:r>
            <w:r>
              <w:t>预案</w:t>
            </w:r>
            <w:r>
              <w:rPr>
                <w:rFonts w:hint="eastAsia"/>
              </w:rPr>
              <w:t>、</w:t>
            </w:r>
            <w:r>
              <w:t>按照预案开展训练</w:t>
            </w:r>
            <w:r>
              <w:rPr>
                <w:rFonts w:hint="eastAsia"/>
              </w:rPr>
              <w:t>的方法和流程</w:t>
            </w:r>
            <w:r>
              <w:t>。</w:t>
            </w:r>
          </w:p>
          <w:p w14:paraId="44A22CEA" w14:textId="0600E9CD" w:rsidR="00C00BC3" w:rsidRDefault="00C00BC3" w:rsidP="00C00BC3">
            <w:pPr>
              <w:widowControl/>
            </w:pPr>
            <w:r>
              <w:t>5.</w:t>
            </w:r>
            <w:r>
              <w:rPr>
                <w:rFonts w:hint="eastAsia"/>
              </w:rPr>
              <w:t>1</w:t>
            </w:r>
            <w:r>
              <w:t>.2    对无人机</w:t>
            </w:r>
            <w:r w:rsidR="005B5D86">
              <w:rPr>
                <w:rFonts w:hint="eastAsia"/>
              </w:rPr>
              <w:t>执行火灾扑救</w:t>
            </w:r>
            <w:r>
              <w:t>的团队做出角色分工</w:t>
            </w:r>
            <w:r>
              <w:rPr>
                <w:rFonts w:hint="eastAsia"/>
              </w:rPr>
              <w:t>依据</w:t>
            </w:r>
            <w:r>
              <w:t>。对角色执行情况开展有效监督</w:t>
            </w:r>
            <w:r>
              <w:rPr>
                <w:rFonts w:hint="eastAsia"/>
              </w:rPr>
              <w:t>的方法</w:t>
            </w:r>
            <w:r>
              <w:t>。</w:t>
            </w:r>
          </w:p>
          <w:p w14:paraId="1CA1DC36" w14:textId="2D35B41B" w:rsidR="00C00BC3" w:rsidRDefault="00C00BC3" w:rsidP="00C00BC3">
            <w:pPr>
              <w:widowControl/>
            </w:pPr>
            <w:r>
              <w:t>5.</w:t>
            </w:r>
            <w:r>
              <w:rPr>
                <w:rFonts w:hint="eastAsia"/>
              </w:rPr>
              <w:t>1</w:t>
            </w:r>
            <w:r>
              <w:t xml:space="preserve">.3    </w:t>
            </w:r>
            <w:r w:rsidR="005B5D86">
              <w:rPr>
                <w:rFonts w:hint="eastAsia"/>
              </w:rPr>
              <w:t>高层建筑火灾现场影响无人机飞行和执行任务</w:t>
            </w:r>
            <w:r>
              <w:t>的因素</w:t>
            </w:r>
            <w:r>
              <w:rPr>
                <w:rFonts w:hint="eastAsia"/>
              </w:rPr>
              <w:t>构成等知识，做出</w:t>
            </w:r>
            <w:r>
              <w:t>飞行决策</w:t>
            </w:r>
            <w:r>
              <w:rPr>
                <w:rFonts w:hint="eastAsia"/>
              </w:rPr>
              <w:t>的判断依据</w:t>
            </w:r>
            <w:r>
              <w:t>。</w:t>
            </w:r>
          </w:p>
          <w:p w14:paraId="7E28CD52" w14:textId="047B0B3A" w:rsidR="00901007" w:rsidRDefault="00901007" w:rsidP="00C00BC3">
            <w:pPr>
              <w:widowControl/>
            </w:pPr>
            <w:r>
              <w:rPr>
                <w:rFonts w:hint="eastAsia"/>
              </w:rPr>
              <w:t>5.1.4    高层建筑火灾发生、发展的特性；无人机针对高层灭火的优势、针对不同部分、不同状态的火灾操控无人机的要点等知识。</w:t>
            </w:r>
          </w:p>
          <w:p w14:paraId="58135959" w14:textId="0B44E28B" w:rsidR="00C00BC3" w:rsidRPr="002D04F6" w:rsidRDefault="00C00BC3" w:rsidP="00C00BC3">
            <w:pPr>
              <w:rPr>
                <w:rFonts w:ascii="等线" w:eastAsia="等线" w:hAnsi="等线" w:cs="Times New Roman"/>
              </w:rPr>
            </w:pPr>
            <w:r>
              <w:t>5.</w:t>
            </w:r>
            <w:r>
              <w:rPr>
                <w:rFonts w:hint="eastAsia"/>
              </w:rPr>
              <w:t>1</w:t>
            </w:r>
            <w:r>
              <w:t>.</w:t>
            </w:r>
            <w:r w:rsidR="00901007">
              <w:rPr>
                <w:rFonts w:hint="eastAsia"/>
              </w:rPr>
              <w:t>5</w:t>
            </w:r>
            <w:r>
              <w:t xml:space="preserve">    </w:t>
            </w:r>
            <w:r>
              <w:rPr>
                <w:rFonts w:hint="eastAsia"/>
              </w:rPr>
              <w:t>开展</w:t>
            </w:r>
            <w:r w:rsidR="005B5D86" w:rsidRPr="005B5D86">
              <w:rPr>
                <w:rFonts w:hint="eastAsia"/>
              </w:rPr>
              <w:t>高层建筑火灾扑救</w:t>
            </w:r>
            <w:r>
              <w:rPr>
                <w:rFonts w:hint="eastAsia"/>
              </w:rPr>
              <w:t>无人机</w:t>
            </w:r>
            <w:r w:rsidR="005B5D86">
              <w:rPr>
                <w:rFonts w:hint="eastAsia"/>
              </w:rPr>
              <w:t>任务</w:t>
            </w:r>
            <w:r>
              <w:t>战评和飞行的风险评估</w:t>
            </w:r>
            <w:r>
              <w:rPr>
                <w:rFonts w:hint="eastAsia"/>
              </w:rPr>
              <w:t>的方法和流程</w:t>
            </w:r>
            <w:r>
              <w:t>。</w:t>
            </w:r>
          </w:p>
        </w:tc>
      </w:tr>
      <w:tr w:rsidR="00631DDB" w:rsidRPr="002D04F6" w14:paraId="33E88F8E" w14:textId="77777777" w:rsidTr="00BC057D">
        <w:trPr>
          <w:trHeight w:val="389"/>
        </w:trPr>
        <w:tc>
          <w:tcPr>
            <w:tcW w:w="1271" w:type="dxa"/>
            <w:vMerge/>
            <w:vAlign w:val="center"/>
          </w:tcPr>
          <w:p w14:paraId="2F37C82A" w14:textId="77777777" w:rsidR="00631DDB" w:rsidRPr="002D04F6" w:rsidRDefault="00631DDB" w:rsidP="00631DDB">
            <w:pPr>
              <w:rPr>
                <w:rFonts w:ascii="等线" w:eastAsia="等线" w:hAnsi="等线" w:cs="Times New Roman"/>
              </w:rPr>
            </w:pPr>
          </w:p>
        </w:tc>
        <w:tc>
          <w:tcPr>
            <w:tcW w:w="1843" w:type="dxa"/>
            <w:vAlign w:val="center"/>
          </w:tcPr>
          <w:p w14:paraId="0A06BEDD" w14:textId="77777777" w:rsidR="00631DDB" w:rsidRPr="002D04F6" w:rsidRDefault="00631DDB" w:rsidP="00631DDB">
            <w:pPr>
              <w:rPr>
                <w:rFonts w:ascii="等线" w:eastAsia="等线" w:hAnsi="等线" w:cs="Times New Roman"/>
              </w:rPr>
            </w:pPr>
            <w:r w:rsidRPr="002D04F6">
              <w:rPr>
                <w:rFonts w:ascii="等线" w:eastAsia="等线" w:hAnsi="等线" w:cs="Times New Roman" w:hint="eastAsia"/>
              </w:rPr>
              <w:t>5.2森林草原火灾扑救</w:t>
            </w:r>
          </w:p>
        </w:tc>
        <w:tc>
          <w:tcPr>
            <w:tcW w:w="2977" w:type="dxa"/>
            <w:vAlign w:val="center"/>
          </w:tcPr>
          <w:p w14:paraId="3300D738" w14:textId="0C2AC68C" w:rsidR="00631DDB" w:rsidRDefault="00631DDB" w:rsidP="00631DDB">
            <w:pPr>
              <w:widowControl/>
            </w:pPr>
            <w:r>
              <w:rPr>
                <w:rFonts w:hint="eastAsia"/>
              </w:rPr>
              <w:t>5</w:t>
            </w:r>
            <w:r>
              <w:t>.</w:t>
            </w:r>
            <w:r>
              <w:rPr>
                <w:rFonts w:hint="eastAsia"/>
              </w:rPr>
              <w:t>2</w:t>
            </w:r>
            <w:r>
              <w:t xml:space="preserve">.1    </w:t>
            </w:r>
            <w:r>
              <w:rPr>
                <w:rFonts w:hint="eastAsia"/>
              </w:rPr>
              <w:t>能够制定森林草原无人机</w:t>
            </w:r>
            <w:r w:rsidR="005B5D86" w:rsidRPr="005B5D86">
              <w:rPr>
                <w:rFonts w:hint="eastAsia"/>
              </w:rPr>
              <w:t>火灾扑救</w:t>
            </w:r>
            <w:r>
              <w:rPr>
                <w:rFonts w:hint="eastAsia"/>
              </w:rPr>
              <w:t>预案。并按照预案组织开展训练。</w:t>
            </w:r>
          </w:p>
          <w:p w14:paraId="424D50F1" w14:textId="27865594" w:rsidR="00631DDB" w:rsidRDefault="00631DDB" w:rsidP="00631DDB">
            <w:pPr>
              <w:widowControl/>
            </w:pPr>
            <w:r>
              <w:rPr>
                <w:rFonts w:hint="eastAsia"/>
              </w:rPr>
              <w:t>5</w:t>
            </w:r>
            <w:r>
              <w:t>.</w:t>
            </w:r>
            <w:r>
              <w:rPr>
                <w:rFonts w:hint="eastAsia"/>
              </w:rPr>
              <w:t>2</w:t>
            </w:r>
            <w:r>
              <w:t xml:space="preserve">.2    </w:t>
            </w:r>
            <w:r>
              <w:rPr>
                <w:rFonts w:hint="eastAsia"/>
              </w:rPr>
              <w:t>能够对执行无人机</w:t>
            </w:r>
            <w:r w:rsidR="005B5D86">
              <w:rPr>
                <w:rFonts w:hint="eastAsia"/>
              </w:rPr>
              <w:t>火灾扑救</w:t>
            </w:r>
            <w:r>
              <w:rPr>
                <w:rFonts w:hint="eastAsia"/>
              </w:rPr>
              <w:t>的团队做出角色分工。并</w:t>
            </w:r>
            <w:r>
              <w:rPr>
                <w:rFonts w:hint="eastAsia"/>
              </w:rPr>
              <w:lastRenderedPageBreak/>
              <w:t>对角色执行情况开展有效监督。</w:t>
            </w:r>
          </w:p>
          <w:p w14:paraId="2B26FFF9" w14:textId="46B77B4C" w:rsidR="00631DDB" w:rsidRDefault="00631DDB" w:rsidP="00631DDB">
            <w:pPr>
              <w:widowControl/>
            </w:pPr>
            <w:r>
              <w:rPr>
                <w:rFonts w:hint="eastAsia"/>
              </w:rPr>
              <w:t>5</w:t>
            </w:r>
            <w:r>
              <w:t>.</w:t>
            </w:r>
            <w:r>
              <w:rPr>
                <w:rFonts w:hint="eastAsia"/>
              </w:rPr>
              <w:t>2</w:t>
            </w:r>
            <w:r>
              <w:t xml:space="preserve">.3    </w:t>
            </w:r>
            <w:r>
              <w:rPr>
                <w:rFonts w:hint="eastAsia"/>
              </w:rPr>
              <w:t>能够收集影响无人机</w:t>
            </w:r>
            <w:r w:rsidR="005B5D86">
              <w:rPr>
                <w:rFonts w:hint="eastAsia"/>
              </w:rPr>
              <w:t>火灾扑救</w:t>
            </w:r>
            <w:r>
              <w:rPr>
                <w:rFonts w:hint="eastAsia"/>
              </w:rPr>
              <w:t>的因素，并根据收集的信息快速做出飞行决策。</w:t>
            </w:r>
          </w:p>
          <w:p w14:paraId="1236C5CE" w14:textId="282DE37F" w:rsidR="00631DDB" w:rsidRDefault="00631DDB" w:rsidP="00631DDB">
            <w:pPr>
              <w:widowControl/>
            </w:pPr>
            <w:r>
              <w:rPr>
                <w:rFonts w:hint="eastAsia"/>
              </w:rPr>
              <w:t>5.2.4    能够根据需要精准控制无人机使用相应的灭火剂开展灭火任务。</w:t>
            </w:r>
          </w:p>
          <w:p w14:paraId="28A6F700" w14:textId="4ACDA0FC" w:rsidR="00631DDB" w:rsidRPr="002D04F6" w:rsidRDefault="00631DDB" w:rsidP="00631DDB">
            <w:pPr>
              <w:rPr>
                <w:rFonts w:ascii="等线" w:eastAsia="等线" w:hAnsi="等线" w:cs="Times New Roman"/>
              </w:rPr>
            </w:pPr>
            <w:r>
              <w:rPr>
                <w:rFonts w:hint="eastAsia"/>
              </w:rPr>
              <w:t>5</w:t>
            </w:r>
            <w:r>
              <w:t>.</w:t>
            </w:r>
            <w:r>
              <w:rPr>
                <w:rFonts w:hint="eastAsia"/>
              </w:rPr>
              <w:t>2</w:t>
            </w:r>
            <w:r>
              <w:t>.</w:t>
            </w:r>
            <w:r>
              <w:rPr>
                <w:rFonts w:hint="eastAsia"/>
              </w:rPr>
              <w:t>5</w:t>
            </w:r>
            <w:r>
              <w:t xml:space="preserve">    </w:t>
            </w:r>
            <w:r>
              <w:rPr>
                <w:rFonts w:hint="eastAsia"/>
              </w:rPr>
              <w:t>能够按照现场设备、人员收集的数据信息开展</w:t>
            </w:r>
            <w:r w:rsidR="005B5D86">
              <w:rPr>
                <w:rFonts w:hint="eastAsia"/>
              </w:rPr>
              <w:t>火灾扑救</w:t>
            </w:r>
            <w:r>
              <w:rPr>
                <w:rFonts w:hint="eastAsia"/>
              </w:rPr>
              <w:t>任务的战评和飞行的风险评估。</w:t>
            </w:r>
          </w:p>
        </w:tc>
        <w:tc>
          <w:tcPr>
            <w:tcW w:w="3118" w:type="dxa"/>
            <w:vAlign w:val="center"/>
          </w:tcPr>
          <w:p w14:paraId="2C9F7C7B" w14:textId="506C45B7" w:rsidR="00631DDB" w:rsidRDefault="00631DDB" w:rsidP="00631DDB">
            <w:pPr>
              <w:widowControl/>
            </w:pPr>
            <w:r>
              <w:lastRenderedPageBreak/>
              <w:t>5.</w:t>
            </w:r>
            <w:r>
              <w:rPr>
                <w:rFonts w:hint="eastAsia"/>
              </w:rPr>
              <w:t>2</w:t>
            </w:r>
            <w:r>
              <w:t>.1   制定</w:t>
            </w:r>
            <w:r>
              <w:rPr>
                <w:rFonts w:hint="eastAsia"/>
              </w:rPr>
              <w:t>森林草原</w:t>
            </w:r>
            <w:r>
              <w:t>无人机</w:t>
            </w:r>
            <w:r w:rsidR="005B5D86" w:rsidRPr="002D04F6">
              <w:rPr>
                <w:rFonts w:ascii="等线" w:eastAsia="等线" w:hAnsi="等线" w:cs="Times New Roman" w:hint="eastAsia"/>
              </w:rPr>
              <w:t>火灾扑救</w:t>
            </w:r>
            <w:r>
              <w:t>预案</w:t>
            </w:r>
            <w:r>
              <w:rPr>
                <w:rFonts w:hint="eastAsia"/>
              </w:rPr>
              <w:t>、</w:t>
            </w:r>
            <w:r>
              <w:t>按照预案开展训练</w:t>
            </w:r>
            <w:r>
              <w:rPr>
                <w:rFonts w:hint="eastAsia"/>
              </w:rPr>
              <w:t>的方法和流程</w:t>
            </w:r>
            <w:r>
              <w:t>。</w:t>
            </w:r>
          </w:p>
          <w:p w14:paraId="7D7749CE" w14:textId="6ED78894" w:rsidR="00631DDB" w:rsidRDefault="00631DDB" w:rsidP="00631DDB">
            <w:pPr>
              <w:widowControl/>
            </w:pPr>
            <w:r>
              <w:t>5.</w:t>
            </w:r>
            <w:r>
              <w:rPr>
                <w:rFonts w:hint="eastAsia"/>
              </w:rPr>
              <w:t>2</w:t>
            </w:r>
            <w:r>
              <w:t>.2    对无人机</w:t>
            </w:r>
            <w:r w:rsidR="005B5D86">
              <w:rPr>
                <w:rFonts w:hint="eastAsia"/>
              </w:rPr>
              <w:t>执行</w:t>
            </w:r>
            <w:r w:rsidR="005B5D86" w:rsidRPr="002D04F6">
              <w:rPr>
                <w:rFonts w:ascii="等线" w:eastAsia="等线" w:hAnsi="等线" w:cs="Times New Roman" w:hint="eastAsia"/>
              </w:rPr>
              <w:t>火灾扑救</w:t>
            </w:r>
            <w:r>
              <w:t>的团队做出角色分工</w:t>
            </w:r>
            <w:r>
              <w:rPr>
                <w:rFonts w:hint="eastAsia"/>
              </w:rPr>
              <w:t>依据</w:t>
            </w:r>
            <w:r>
              <w:t>。对</w:t>
            </w:r>
            <w:r>
              <w:lastRenderedPageBreak/>
              <w:t>角色执行情况开展有效监督</w:t>
            </w:r>
            <w:r>
              <w:rPr>
                <w:rFonts w:hint="eastAsia"/>
              </w:rPr>
              <w:t>的方法</w:t>
            </w:r>
            <w:r>
              <w:t>。</w:t>
            </w:r>
          </w:p>
          <w:p w14:paraId="64575CD8" w14:textId="6D78ACF1" w:rsidR="00631DDB" w:rsidRDefault="00631DDB" w:rsidP="00631DDB">
            <w:pPr>
              <w:widowControl/>
            </w:pPr>
            <w:r>
              <w:t>5.</w:t>
            </w:r>
            <w:r>
              <w:rPr>
                <w:rFonts w:hint="eastAsia"/>
              </w:rPr>
              <w:t>2</w:t>
            </w:r>
            <w:r>
              <w:t>.3    影响无人机</w:t>
            </w:r>
            <w:r w:rsidR="005B5D86">
              <w:t>火灾扑救</w:t>
            </w:r>
            <w:r>
              <w:t>的因素</w:t>
            </w:r>
            <w:r>
              <w:rPr>
                <w:rFonts w:hint="eastAsia"/>
              </w:rPr>
              <w:t>的构成等知识，做出</w:t>
            </w:r>
            <w:r>
              <w:t>飞行决策</w:t>
            </w:r>
            <w:r>
              <w:rPr>
                <w:rFonts w:hint="eastAsia"/>
              </w:rPr>
              <w:t>的判断依据</w:t>
            </w:r>
            <w:r>
              <w:t>。</w:t>
            </w:r>
          </w:p>
          <w:p w14:paraId="0691B1CC" w14:textId="3906AF03" w:rsidR="00631DDB" w:rsidRDefault="00631DDB" w:rsidP="00631DDB">
            <w:pPr>
              <w:widowControl/>
            </w:pPr>
            <w:r>
              <w:rPr>
                <w:rFonts w:hint="eastAsia"/>
              </w:rPr>
              <w:t>5.2.4   森林草原火灾发生、发展的特性；无人机针对</w:t>
            </w:r>
            <w:r w:rsidR="0034636C">
              <w:rPr>
                <w:rFonts w:hint="eastAsia"/>
              </w:rPr>
              <w:t>森林草原火灾扑救</w:t>
            </w:r>
            <w:r>
              <w:rPr>
                <w:rFonts w:hint="eastAsia"/>
              </w:rPr>
              <w:t>的优势、针对不同部分、不同状态的火灾操控无人机的要点等知识。</w:t>
            </w:r>
          </w:p>
          <w:p w14:paraId="391D4B8F" w14:textId="213EBE93" w:rsidR="00631DDB" w:rsidRPr="00441266" w:rsidRDefault="00631DDB" w:rsidP="00631DDB">
            <w:pPr>
              <w:rPr>
                <w:rFonts w:ascii="等线" w:eastAsia="等线" w:hAnsi="等线" w:cs="Times New Roman"/>
              </w:rPr>
            </w:pPr>
            <w:r>
              <w:t>5.</w:t>
            </w:r>
            <w:r>
              <w:rPr>
                <w:rFonts w:hint="eastAsia"/>
              </w:rPr>
              <w:t>2</w:t>
            </w:r>
            <w:r>
              <w:t>.</w:t>
            </w:r>
            <w:r>
              <w:rPr>
                <w:rFonts w:hint="eastAsia"/>
              </w:rPr>
              <w:t>5</w:t>
            </w:r>
            <w:r>
              <w:t xml:space="preserve">   </w:t>
            </w:r>
            <w:r>
              <w:rPr>
                <w:rFonts w:hint="eastAsia"/>
              </w:rPr>
              <w:t>开展无人机</w:t>
            </w:r>
            <w:r w:rsidR="005B5D86">
              <w:rPr>
                <w:rFonts w:hint="eastAsia"/>
              </w:rPr>
              <w:t>火灾扑救</w:t>
            </w:r>
            <w:r>
              <w:t>战评和飞行的风险评估</w:t>
            </w:r>
            <w:r>
              <w:rPr>
                <w:rFonts w:hint="eastAsia"/>
              </w:rPr>
              <w:t>的方法和流程</w:t>
            </w:r>
            <w:r>
              <w:t>。</w:t>
            </w:r>
          </w:p>
        </w:tc>
      </w:tr>
      <w:tr w:rsidR="00631DDB" w:rsidRPr="002D04F6" w14:paraId="017DB11B" w14:textId="77777777" w:rsidTr="00BC057D">
        <w:trPr>
          <w:trHeight w:val="389"/>
        </w:trPr>
        <w:tc>
          <w:tcPr>
            <w:tcW w:w="1271" w:type="dxa"/>
            <w:vMerge/>
            <w:vAlign w:val="center"/>
          </w:tcPr>
          <w:p w14:paraId="7BD815EC" w14:textId="77777777" w:rsidR="00631DDB" w:rsidRPr="002D04F6" w:rsidRDefault="00631DDB" w:rsidP="00631DDB">
            <w:pPr>
              <w:rPr>
                <w:rFonts w:ascii="等线" w:eastAsia="等线" w:hAnsi="等线" w:cs="Times New Roman"/>
              </w:rPr>
            </w:pPr>
          </w:p>
        </w:tc>
        <w:tc>
          <w:tcPr>
            <w:tcW w:w="1843" w:type="dxa"/>
            <w:vAlign w:val="center"/>
          </w:tcPr>
          <w:p w14:paraId="2BCDE8AF" w14:textId="77777777" w:rsidR="00631DDB" w:rsidRPr="002D04F6" w:rsidRDefault="00631DDB" w:rsidP="00631DDB">
            <w:pPr>
              <w:rPr>
                <w:rFonts w:ascii="等线" w:eastAsia="等线" w:hAnsi="等线" w:cs="Times New Roman"/>
              </w:rPr>
            </w:pPr>
            <w:r w:rsidRPr="002D04F6">
              <w:rPr>
                <w:rFonts w:ascii="等线" w:eastAsia="等线" w:hAnsi="等线" w:cs="Times New Roman" w:hint="eastAsia"/>
              </w:rPr>
              <w:t>5.3 化工火灾扑救</w:t>
            </w:r>
          </w:p>
        </w:tc>
        <w:tc>
          <w:tcPr>
            <w:tcW w:w="2977" w:type="dxa"/>
            <w:vAlign w:val="center"/>
          </w:tcPr>
          <w:p w14:paraId="50077878" w14:textId="5A508B88" w:rsidR="00631DDB" w:rsidRDefault="00631DDB" w:rsidP="00631DDB">
            <w:pPr>
              <w:rPr>
                <w:rFonts w:ascii="等线" w:eastAsia="等线" w:hAnsi="等线" w:cs="Times New Roman"/>
              </w:rPr>
            </w:pPr>
            <w:r>
              <w:rPr>
                <w:rFonts w:ascii="等线" w:eastAsia="等线" w:hAnsi="等线" w:cs="Times New Roman" w:hint="eastAsia"/>
              </w:rPr>
              <w:t>5.3.1  能够根据化工火灾的特点和化工火灾</w:t>
            </w:r>
            <w:r w:rsidR="005B5D86">
              <w:rPr>
                <w:rFonts w:ascii="等线" w:eastAsia="等线" w:hAnsi="等线" w:cs="Times New Roman" w:hint="eastAsia"/>
              </w:rPr>
              <w:t>扑救</w:t>
            </w:r>
            <w:r>
              <w:rPr>
                <w:rFonts w:ascii="等线" w:eastAsia="等线" w:hAnsi="等线" w:cs="Times New Roman" w:hint="eastAsia"/>
              </w:rPr>
              <w:t>预案制定无人机参与</w:t>
            </w:r>
            <w:r w:rsidR="006F3BDE">
              <w:rPr>
                <w:rFonts w:ascii="等线" w:eastAsia="等线" w:hAnsi="等线" w:cs="Times New Roman" w:hint="eastAsia"/>
              </w:rPr>
              <w:t>火灾扑救</w:t>
            </w:r>
            <w:r>
              <w:rPr>
                <w:rFonts w:ascii="等线" w:eastAsia="等线" w:hAnsi="等线" w:cs="Times New Roman" w:hint="eastAsia"/>
              </w:rPr>
              <w:t>任务的预案，并在日常组织训练。</w:t>
            </w:r>
          </w:p>
          <w:p w14:paraId="3957CC00" w14:textId="7DDA459C" w:rsidR="00631DDB" w:rsidRDefault="00631DDB" w:rsidP="00631DDB">
            <w:r>
              <w:rPr>
                <w:rFonts w:ascii="等线" w:eastAsia="等线" w:hAnsi="等线" w:cs="Times New Roman" w:hint="eastAsia"/>
              </w:rPr>
              <w:t xml:space="preserve">5.3.2   </w:t>
            </w:r>
            <w:r>
              <w:rPr>
                <w:rFonts w:hint="eastAsia"/>
              </w:rPr>
              <w:t>能够收集影响无人机</w:t>
            </w:r>
            <w:r w:rsidR="006F3BDE">
              <w:rPr>
                <w:rFonts w:hint="eastAsia"/>
              </w:rPr>
              <w:t>火灾扑救</w:t>
            </w:r>
            <w:r>
              <w:rPr>
                <w:rFonts w:hint="eastAsia"/>
              </w:rPr>
              <w:t>的因素，并根据收集的信息快速做出飞行决策。</w:t>
            </w:r>
          </w:p>
          <w:p w14:paraId="5C2091F7" w14:textId="77777777" w:rsidR="00631DDB" w:rsidRDefault="00631DDB" w:rsidP="00631DDB">
            <w:r>
              <w:rPr>
                <w:rFonts w:hint="eastAsia"/>
              </w:rPr>
              <w:t>5.3.3   能够根据需要精准控制无人机辅助灭火或者使用相应的灭火剂开展灭火任务。</w:t>
            </w:r>
          </w:p>
          <w:p w14:paraId="15F5EBFF" w14:textId="06D7A7E6" w:rsidR="00631DDB" w:rsidRDefault="00631DDB" w:rsidP="00631DDB">
            <w:pPr>
              <w:rPr>
                <w:rFonts w:ascii="等线" w:eastAsia="等线" w:hAnsi="等线" w:cs="Times New Roman"/>
              </w:rPr>
            </w:pPr>
            <w:r>
              <w:rPr>
                <w:rFonts w:ascii="等线" w:eastAsia="等线" w:hAnsi="等线" w:cs="Times New Roman" w:hint="eastAsia"/>
              </w:rPr>
              <w:t>5.3.4   能够对现场无人机飞行情况和任务执行中的突发状况做出应对。并开展后续的故障诊断、排除和处理。</w:t>
            </w:r>
          </w:p>
          <w:p w14:paraId="780748B7" w14:textId="4DEDD06F" w:rsidR="00631DDB" w:rsidRPr="007955F0" w:rsidRDefault="00631DDB" w:rsidP="00631DDB">
            <w:pPr>
              <w:rPr>
                <w:rFonts w:ascii="等线" w:eastAsia="等线" w:hAnsi="等线" w:cs="Times New Roman"/>
              </w:rPr>
            </w:pPr>
            <w:r>
              <w:rPr>
                <w:rFonts w:hint="eastAsia"/>
              </w:rPr>
              <w:t>5.3.5  能够按照现场设备、人员收集的数据信息开展</w:t>
            </w:r>
            <w:r w:rsidR="006F3BDE">
              <w:rPr>
                <w:rFonts w:hint="eastAsia"/>
              </w:rPr>
              <w:t>火灾扑救</w:t>
            </w:r>
            <w:r>
              <w:rPr>
                <w:rFonts w:hint="eastAsia"/>
              </w:rPr>
              <w:t>任务的战评和飞行的风险评估。</w:t>
            </w:r>
          </w:p>
        </w:tc>
        <w:tc>
          <w:tcPr>
            <w:tcW w:w="3118" w:type="dxa"/>
            <w:vAlign w:val="center"/>
          </w:tcPr>
          <w:p w14:paraId="7737D4B2" w14:textId="0F9C18AA" w:rsidR="00631DDB" w:rsidRDefault="00631DDB" w:rsidP="00631DDB">
            <w:pPr>
              <w:rPr>
                <w:rFonts w:ascii="等线" w:eastAsia="等线" w:hAnsi="等线" w:cs="Times New Roman"/>
              </w:rPr>
            </w:pPr>
            <w:r>
              <w:rPr>
                <w:rFonts w:ascii="等线" w:eastAsia="等线" w:hAnsi="等线" w:cs="Times New Roman" w:hint="eastAsia"/>
              </w:rPr>
              <w:t xml:space="preserve">5.3.1 </w:t>
            </w:r>
            <w:r w:rsidR="00AB7A90">
              <w:rPr>
                <w:rFonts w:ascii="等线" w:eastAsia="等线" w:hAnsi="等线" w:cs="Times New Roman" w:hint="eastAsia"/>
              </w:rPr>
              <w:t xml:space="preserve"> </w:t>
            </w:r>
            <w:r>
              <w:rPr>
                <w:rFonts w:ascii="等线" w:eastAsia="等线" w:hAnsi="等线" w:cs="Times New Roman" w:hint="eastAsia"/>
              </w:rPr>
              <w:t>化工火灾的特点、化工火灾</w:t>
            </w:r>
            <w:r w:rsidR="006F3BDE">
              <w:rPr>
                <w:rFonts w:ascii="等线" w:eastAsia="等线" w:hAnsi="等线" w:cs="Times New Roman" w:hint="eastAsia"/>
              </w:rPr>
              <w:t>扑救</w:t>
            </w:r>
            <w:r>
              <w:rPr>
                <w:rFonts w:ascii="等线" w:eastAsia="等线" w:hAnsi="等线" w:cs="Times New Roman" w:hint="eastAsia"/>
              </w:rPr>
              <w:t>预案的相关知识。制定无人机</w:t>
            </w:r>
            <w:r w:rsidR="00AB7A90">
              <w:rPr>
                <w:rFonts w:ascii="等线" w:eastAsia="等线" w:hAnsi="等线" w:cs="Times New Roman" w:hint="eastAsia"/>
              </w:rPr>
              <w:t>化工火灾扑救预案的要点、流程及内容等。针对预案训练的方法。</w:t>
            </w:r>
          </w:p>
          <w:p w14:paraId="6C38D551" w14:textId="0A1F9E04" w:rsidR="00AB7A90" w:rsidRDefault="00AB7A90" w:rsidP="00631DDB">
            <w:r>
              <w:rPr>
                <w:rFonts w:ascii="等线" w:eastAsia="等线" w:hAnsi="等线" w:cs="Times New Roman" w:hint="eastAsia"/>
              </w:rPr>
              <w:t xml:space="preserve">5.3.2   </w:t>
            </w:r>
            <w:r>
              <w:t>影响无人机</w:t>
            </w:r>
            <w:r w:rsidR="006F3BDE">
              <w:t>火灾扑救</w:t>
            </w:r>
            <w:r>
              <w:t>的因素</w:t>
            </w:r>
            <w:r>
              <w:rPr>
                <w:rFonts w:hint="eastAsia"/>
              </w:rPr>
              <w:t>的构成等知识，做出</w:t>
            </w:r>
            <w:r>
              <w:t>飞行决策</w:t>
            </w:r>
            <w:r>
              <w:rPr>
                <w:rFonts w:hint="eastAsia"/>
              </w:rPr>
              <w:t>的判断依据</w:t>
            </w:r>
            <w:r>
              <w:t>。</w:t>
            </w:r>
          </w:p>
          <w:p w14:paraId="090EDA95" w14:textId="77777777" w:rsidR="00AB7A90" w:rsidRDefault="00AB7A90" w:rsidP="00631DDB">
            <w:r>
              <w:rPr>
                <w:rFonts w:hint="eastAsia"/>
              </w:rPr>
              <w:t>5.3.3   化工火灾扑救中无人机的重点任务，无人机适用类型及携带灭火剂的类型、安装方式、喷洒方式等相关知识。</w:t>
            </w:r>
          </w:p>
          <w:p w14:paraId="52155B61" w14:textId="77777777" w:rsidR="00AB7A90" w:rsidRDefault="00AB7A90" w:rsidP="00631DDB">
            <w:r>
              <w:rPr>
                <w:rFonts w:hint="eastAsia"/>
              </w:rPr>
              <w:t>5.3.4   化工火灾中影响无人机飞行和安全的因素。预防或者后续清洗无人机、排除故障的方法等。</w:t>
            </w:r>
          </w:p>
          <w:p w14:paraId="22B128FA" w14:textId="7FD64364" w:rsidR="00AB7A90" w:rsidRPr="00631DDB" w:rsidRDefault="00AB7A90" w:rsidP="00631DDB">
            <w:pPr>
              <w:rPr>
                <w:rFonts w:ascii="等线" w:eastAsia="等线" w:hAnsi="等线" w:cs="Times New Roman"/>
              </w:rPr>
            </w:pPr>
            <w:r>
              <w:rPr>
                <w:rFonts w:hint="eastAsia"/>
              </w:rPr>
              <w:t>5.3.5   无人机执行扑救化工火灾任务战评和风险评估的要点和流程等相关知识。</w:t>
            </w:r>
          </w:p>
        </w:tc>
      </w:tr>
      <w:tr w:rsidR="00631DDB" w:rsidRPr="002D04F6" w14:paraId="61B127D1" w14:textId="77777777" w:rsidTr="00E8768A">
        <w:trPr>
          <w:trHeight w:val="389"/>
        </w:trPr>
        <w:tc>
          <w:tcPr>
            <w:tcW w:w="1271" w:type="dxa"/>
            <w:vMerge w:val="restart"/>
            <w:vAlign w:val="center"/>
          </w:tcPr>
          <w:p w14:paraId="4DFFF85A" w14:textId="77777777" w:rsidR="00631DDB" w:rsidRPr="002D04F6" w:rsidRDefault="00631DDB" w:rsidP="00631DDB">
            <w:pPr>
              <w:rPr>
                <w:rFonts w:ascii="等线" w:eastAsia="等线" w:hAnsi="等线" w:cs="Times New Roman"/>
              </w:rPr>
            </w:pPr>
            <w:r w:rsidRPr="002D04F6">
              <w:rPr>
                <w:rFonts w:ascii="等线" w:eastAsia="等线" w:hAnsi="等线" w:cs="Times New Roman" w:hint="eastAsia"/>
              </w:rPr>
              <w:t>6.</w:t>
            </w:r>
            <w:r w:rsidRPr="002D04F6">
              <w:rPr>
                <w:rFonts w:ascii="等线" w:eastAsia="等线" w:hAnsi="等线" w:cs="Times New Roman"/>
              </w:rPr>
              <w:t>应急救援</w:t>
            </w:r>
          </w:p>
        </w:tc>
        <w:tc>
          <w:tcPr>
            <w:tcW w:w="1843" w:type="dxa"/>
            <w:vAlign w:val="center"/>
          </w:tcPr>
          <w:p w14:paraId="6FE78097" w14:textId="77777777" w:rsidR="00631DDB" w:rsidRPr="002D04F6" w:rsidRDefault="00631DDB" w:rsidP="00631DDB">
            <w:pPr>
              <w:rPr>
                <w:rFonts w:ascii="等线" w:eastAsia="等线" w:hAnsi="等线" w:cs="Times New Roman"/>
              </w:rPr>
            </w:pPr>
            <w:r w:rsidRPr="002D04F6">
              <w:rPr>
                <w:rFonts w:ascii="等线" w:eastAsia="等线" w:hAnsi="等线" w:cs="Times New Roman" w:hint="eastAsia"/>
              </w:rPr>
              <w:t>6.1应急物资运输</w:t>
            </w:r>
          </w:p>
        </w:tc>
        <w:tc>
          <w:tcPr>
            <w:tcW w:w="2977" w:type="dxa"/>
          </w:tcPr>
          <w:p w14:paraId="56F52413" w14:textId="25CBB378" w:rsidR="00631DDB" w:rsidRDefault="00631DDB" w:rsidP="00631DDB">
            <w:pPr>
              <w:widowControl/>
            </w:pPr>
            <w:r>
              <w:rPr>
                <w:rFonts w:hint="eastAsia"/>
              </w:rPr>
              <w:t>6</w:t>
            </w:r>
            <w:r w:rsidRPr="00A673EA">
              <w:t>.1.1</w:t>
            </w:r>
            <w:r>
              <w:t xml:space="preserve">   </w:t>
            </w:r>
            <w:r>
              <w:rPr>
                <w:rFonts w:hint="eastAsia"/>
              </w:rPr>
              <w:t>能够制定无人机运送应急物资的飞行预案，并按照预案组织训练。</w:t>
            </w:r>
          </w:p>
          <w:p w14:paraId="1575D26F" w14:textId="21ACF20C" w:rsidR="00631DDB" w:rsidRDefault="00631DDB" w:rsidP="00631DDB">
            <w:pPr>
              <w:widowControl/>
            </w:pPr>
            <w:r>
              <w:rPr>
                <w:rFonts w:hint="eastAsia"/>
              </w:rPr>
              <w:t>6</w:t>
            </w:r>
            <w:r>
              <w:t xml:space="preserve">.1.2    </w:t>
            </w:r>
            <w:r>
              <w:rPr>
                <w:rFonts w:hint="eastAsia"/>
              </w:rPr>
              <w:t>能够开展飞行环境评估，制定详细的飞行计划。</w:t>
            </w:r>
          </w:p>
          <w:p w14:paraId="6416A485" w14:textId="46F8034C" w:rsidR="00631DDB" w:rsidRDefault="00631DDB" w:rsidP="00631DDB">
            <w:pPr>
              <w:widowControl/>
            </w:pPr>
            <w:r>
              <w:rPr>
                <w:rFonts w:hint="eastAsia"/>
              </w:rPr>
              <w:t>6</w:t>
            </w:r>
            <w:r>
              <w:t xml:space="preserve">.1.3    </w:t>
            </w:r>
            <w:r>
              <w:rPr>
                <w:rFonts w:hint="eastAsia"/>
              </w:rPr>
              <w:t>能够对物资的安装固定情况、通信保障情况、导航辅助、监控和追踪情况进行评估和检查，确保飞行安全。</w:t>
            </w:r>
          </w:p>
          <w:p w14:paraId="53B264FF" w14:textId="1CD47DFB" w:rsidR="00631DDB" w:rsidRDefault="00631DDB" w:rsidP="00631DDB">
            <w:pPr>
              <w:widowControl/>
            </w:pPr>
            <w:r>
              <w:rPr>
                <w:rFonts w:hint="eastAsia"/>
              </w:rPr>
              <w:t>6</w:t>
            </w:r>
            <w:r>
              <w:t xml:space="preserve">.1.4    </w:t>
            </w:r>
            <w:r>
              <w:rPr>
                <w:rFonts w:hint="eastAsia"/>
              </w:rPr>
              <w:t>能够在飞行过程中保持良好的飞行姿态和稳定性。并做好应对突发状况的措施。</w:t>
            </w:r>
          </w:p>
          <w:p w14:paraId="5DE5366A" w14:textId="3AB716B4" w:rsidR="00631DDB" w:rsidRPr="002D04F6" w:rsidRDefault="00631DDB" w:rsidP="00631DDB">
            <w:pPr>
              <w:rPr>
                <w:rFonts w:ascii="等线" w:eastAsia="等线" w:hAnsi="等线" w:cs="Times New Roman"/>
              </w:rPr>
            </w:pPr>
            <w:r>
              <w:rPr>
                <w:rFonts w:hint="eastAsia"/>
              </w:rPr>
              <w:t>6</w:t>
            </w:r>
            <w:r>
              <w:t xml:space="preserve">.1.5    </w:t>
            </w:r>
            <w:r>
              <w:rPr>
                <w:rFonts w:hint="eastAsia"/>
              </w:rPr>
              <w:t>能够记录无人机的飞行轨迹、飞行时间、物资状态路线上的风速、气压等相关数据，在任务完成后开展战评和</w:t>
            </w:r>
            <w:r>
              <w:rPr>
                <w:rFonts w:hint="eastAsia"/>
              </w:rPr>
              <w:lastRenderedPageBreak/>
              <w:t>风险评估。</w:t>
            </w:r>
          </w:p>
        </w:tc>
        <w:tc>
          <w:tcPr>
            <w:tcW w:w="3118" w:type="dxa"/>
          </w:tcPr>
          <w:p w14:paraId="19353F62" w14:textId="11FD092D" w:rsidR="00631DDB" w:rsidRDefault="00631DDB" w:rsidP="00631DDB">
            <w:pPr>
              <w:widowControl/>
            </w:pPr>
            <w:r>
              <w:rPr>
                <w:rFonts w:hint="eastAsia"/>
              </w:rPr>
              <w:lastRenderedPageBreak/>
              <w:t>6</w:t>
            </w:r>
            <w:r>
              <w:t xml:space="preserve">.1.1   </w:t>
            </w:r>
            <w:r>
              <w:rPr>
                <w:rFonts w:hint="eastAsia"/>
              </w:rPr>
              <w:t>制定无人机运送应急物资飞行预案的方法、流程和包含的主要内容等知识。按照预案开展训练的组织方法。</w:t>
            </w:r>
          </w:p>
          <w:p w14:paraId="2ACD4062" w14:textId="7BBDBE07" w:rsidR="00631DDB" w:rsidRDefault="00631DDB" w:rsidP="00631DDB">
            <w:pPr>
              <w:widowControl/>
            </w:pPr>
            <w:r>
              <w:rPr>
                <w:rFonts w:hint="eastAsia"/>
              </w:rPr>
              <w:t>6</w:t>
            </w:r>
            <w:r>
              <w:t xml:space="preserve">.1.2    </w:t>
            </w:r>
            <w:r>
              <w:rPr>
                <w:rFonts w:hint="eastAsia"/>
              </w:rPr>
              <w:t>环境评估的组成部分，与飞行之间的关系等知识。</w:t>
            </w:r>
          </w:p>
          <w:p w14:paraId="1F2BC8C5" w14:textId="01271F59" w:rsidR="00631DDB" w:rsidRDefault="00631DDB" w:rsidP="00631DDB">
            <w:pPr>
              <w:widowControl/>
            </w:pPr>
            <w:r>
              <w:rPr>
                <w:rFonts w:hint="eastAsia"/>
              </w:rPr>
              <w:t>6</w:t>
            </w:r>
            <w:r>
              <w:t xml:space="preserve">.1.3    </w:t>
            </w:r>
            <w:r w:rsidRPr="00A2296B">
              <w:t>对物资的安装固定情况</w:t>
            </w:r>
            <w:r w:rsidRPr="00A2296B">
              <w:rPr>
                <w:rFonts w:hint="eastAsia"/>
              </w:rPr>
              <w:t>、通信保障情况、监控和追踪情况进行</w:t>
            </w:r>
            <w:r w:rsidRPr="00A2296B">
              <w:t>评估和</w:t>
            </w:r>
            <w:r w:rsidRPr="00A2296B">
              <w:rPr>
                <w:rFonts w:hint="eastAsia"/>
              </w:rPr>
              <w:t>检查</w:t>
            </w:r>
            <w:r>
              <w:rPr>
                <w:rFonts w:hint="eastAsia"/>
              </w:rPr>
              <w:t>的方法和流程。</w:t>
            </w:r>
          </w:p>
          <w:p w14:paraId="6DC1E6E2" w14:textId="3CFE8273" w:rsidR="00631DDB" w:rsidRDefault="00631DDB" w:rsidP="00631DDB">
            <w:pPr>
              <w:widowControl/>
            </w:pPr>
            <w:r>
              <w:rPr>
                <w:rFonts w:hint="eastAsia"/>
              </w:rPr>
              <w:t>6</w:t>
            </w:r>
            <w:r>
              <w:t xml:space="preserve">.1.4    </w:t>
            </w:r>
            <w:r>
              <w:rPr>
                <w:rFonts w:hint="eastAsia"/>
              </w:rPr>
              <w:t>超视距扩视距无人机操控的技能，处理天气变化、设备故障的方法和流程。</w:t>
            </w:r>
          </w:p>
          <w:p w14:paraId="60100588" w14:textId="31F3099C" w:rsidR="00631DDB" w:rsidRPr="002D04F6" w:rsidRDefault="00631DDB" w:rsidP="00631DDB">
            <w:pPr>
              <w:rPr>
                <w:rFonts w:ascii="等线" w:eastAsia="等线" w:hAnsi="等线" w:cs="Times New Roman"/>
              </w:rPr>
            </w:pPr>
            <w:r>
              <w:rPr>
                <w:rFonts w:hint="eastAsia"/>
              </w:rPr>
              <w:t>6</w:t>
            </w:r>
            <w:r>
              <w:t xml:space="preserve">.1.5     </w:t>
            </w:r>
            <w:r>
              <w:rPr>
                <w:rFonts w:hint="eastAsia"/>
              </w:rPr>
              <w:t>无人机运送应急物资飞行数据的记录方法、内容等知识。开展战评和风险评估的方</w:t>
            </w:r>
            <w:r>
              <w:rPr>
                <w:rFonts w:hint="eastAsia"/>
              </w:rPr>
              <w:lastRenderedPageBreak/>
              <w:t>法和流程。</w:t>
            </w:r>
          </w:p>
        </w:tc>
      </w:tr>
      <w:tr w:rsidR="00631DDB" w:rsidRPr="002D04F6" w14:paraId="49C1A663" w14:textId="77777777" w:rsidTr="00FF4EEE">
        <w:trPr>
          <w:trHeight w:val="389"/>
        </w:trPr>
        <w:tc>
          <w:tcPr>
            <w:tcW w:w="1271" w:type="dxa"/>
            <w:vMerge/>
            <w:vAlign w:val="center"/>
          </w:tcPr>
          <w:p w14:paraId="64516EF7" w14:textId="77777777" w:rsidR="00631DDB" w:rsidRPr="002D04F6" w:rsidRDefault="00631DDB" w:rsidP="00631DDB">
            <w:pPr>
              <w:rPr>
                <w:rFonts w:ascii="等线" w:eastAsia="等线" w:hAnsi="等线" w:cs="Times New Roman"/>
              </w:rPr>
            </w:pPr>
          </w:p>
        </w:tc>
        <w:tc>
          <w:tcPr>
            <w:tcW w:w="1843" w:type="dxa"/>
            <w:vAlign w:val="center"/>
          </w:tcPr>
          <w:p w14:paraId="231AE51B" w14:textId="77777777" w:rsidR="00631DDB" w:rsidRPr="002D04F6" w:rsidRDefault="00631DDB" w:rsidP="00631DDB">
            <w:pPr>
              <w:rPr>
                <w:rFonts w:ascii="等线" w:eastAsia="等线" w:hAnsi="等线" w:cs="Times New Roman"/>
                <w:color w:val="FF0000"/>
              </w:rPr>
            </w:pPr>
            <w:r w:rsidRPr="002D04F6">
              <w:rPr>
                <w:rFonts w:ascii="等线" w:eastAsia="等线" w:hAnsi="等线" w:cs="Times New Roman" w:hint="eastAsia"/>
              </w:rPr>
              <w:t>6.2应急物资、人员投送、递送飞行</w:t>
            </w:r>
          </w:p>
        </w:tc>
        <w:tc>
          <w:tcPr>
            <w:tcW w:w="2977" w:type="dxa"/>
          </w:tcPr>
          <w:p w14:paraId="41A1B4EB" w14:textId="31B634C9" w:rsidR="00631DDB" w:rsidRDefault="00631DDB" w:rsidP="00631DDB">
            <w:pPr>
              <w:widowControl/>
            </w:pPr>
            <w:r>
              <w:rPr>
                <w:rFonts w:hint="eastAsia"/>
              </w:rPr>
              <w:t>6</w:t>
            </w:r>
            <w:r>
              <w:t xml:space="preserve">.2.1  </w:t>
            </w:r>
            <w:r>
              <w:rPr>
                <w:rFonts w:hint="eastAsia"/>
              </w:rPr>
              <w:t>能够根据无人机的性能和限制情况，制定无人机投送、递送应急物资的预案，并按照预案开展日常训练。</w:t>
            </w:r>
          </w:p>
          <w:p w14:paraId="73A66180" w14:textId="2F41214F" w:rsidR="00631DDB" w:rsidRDefault="00631DDB" w:rsidP="00631DDB">
            <w:pPr>
              <w:widowControl/>
            </w:pPr>
            <w:r>
              <w:rPr>
                <w:rFonts w:hint="eastAsia"/>
              </w:rPr>
              <w:t>6</w:t>
            </w:r>
            <w:r>
              <w:t xml:space="preserve">.2.2   </w:t>
            </w:r>
            <w:r>
              <w:rPr>
                <w:rFonts w:hint="eastAsia"/>
              </w:rPr>
              <w:t>能够选定物资投送、递送的位置，需使用的装备。</w:t>
            </w:r>
          </w:p>
          <w:p w14:paraId="3814BCE6" w14:textId="67AE875C" w:rsidR="00631DDB" w:rsidRPr="002D04F6" w:rsidRDefault="00631DDB" w:rsidP="00631DDB">
            <w:pPr>
              <w:rPr>
                <w:rFonts w:ascii="等线" w:eastAsia="等线" w:hAnsi="等线" w:cs="Times New Roman"/>
                <w:color w:val="FF0000"/>
              </w:rPr>
            </w:pPr>
            <w:r>
              <w:rPr>
                <w:rFonts w:hint="eastAsia"/>
              </w:rPr>
              <w:t>6</w:t>
            </w:r>
            <w:r>
              <w:t xml:space="preserve">.2.3    </w:t>
            </w:r>
            <w:r>
              <w:rPr>
                <w:rFonts w:hint="eastAsia"/>
              </w:rPr>
              <w:t>能够在物资投送和递送过程保持无人机稳定飞行。能在任务完成后开展战评和风险评估。</w:t>
            </w:r>
          </w:p>
        </w:tc>
        <w:tc>
          <w:tcPr>
            <w:tcW w:w="3118" w:type="dxa"/>
          </w:tcPr>
          <w:p w14:paraId="3F02A91A" w14:textId="667A660A" w:rsidR="00631DDB" w:rsidRDefault="00631DDB" w:rsidP="00631DDB">
            <w:pPr>
              <w:widowControl/>
            </w:pPr>
            <w:r>
              <w:rPr>
                <w:rFonts w:hint="eastAsia"/>
              </w:rPr>
              <w:t>6</w:t>
            </w:r>
            <w:r>
              <w:t xml:space="preserve">.2.1  </w:t>
            </w:r>
            <w:r>
              <w:rPr>
                <w:rFonts w:hint="eastAsia"/>
              </w:rPr>
              <w:t>制定无人机投送、递送应急物资预案的相关知识、流程和包含的内容等。组织训练的方法。</w:t>
            </w:r>
          </w:p>
          <w:p w14:paraId="641E3032" w14:textId="009F7FDA" w:rsidR="00631DDB" w:rsidRDefault="00631DDB" w:rsidP="00631DDB">
            <w:pPr>
              <w:widowControl/>
            </w:pPr>
            <w:r>
              <w:rPr>
                <w:rFonts w:hint="eastAsia"/>
              </w:rPr>
              <w:t>6</w:t>
            </w:r>
            <w:r>
              <w:t xml:space="preserve">.2.2   </w:t>
            </w:r>
            <w:r>
              <w:rPr>
                <w:rFonts w:hint="eastAsia"/>
              </w:rPr>
              <w:t>无人机投送、递送物资的条件、位置选定的依据、选择装备的依据等知识。</w:t>
            </w:r>
          </w:p>
          <w:p w14:paraId="2929F5A6" w14:textId="380064B9" w:rsidR="00631DDB" w:rsidRPr="002D04F6" w:rsidRDefault="00631DDB" w:rsidP="00631DDB">
            <w:pPr>
              <w:rPr>
                <w:rFonts w:ascii="等线" w:eastAsia="等线" w:hAnsi="等线" w:cs="Times New Roman"/>
                <w:color w:val="FF0000"/>
              </w:rPr>
            </w:pPr>
            <w:r>
              <w:rPr>
                <w:rFonts w:hint="eastAsia"/>
              </w:rPr>
              <w:t>6</w:t>
            </w:r>
            <w:r>
              <w:t xml:space="preserve">.2.3    </w:t>
            </w:r>
            <w:r>
              <w:rPr>
                <w:rFonts w:hint="eastAsia"/>
              </w:rPr>
              <w:t>无人机投送、递送应急物资的操控技巧、避障技巧。战评和风险评估的方法。</w:t>
            </w:r>
          </w:p>
        </w:tc>
      </w:tr>
      <w:tr w:rsidR="00AB7A90" w:rsidRPr="002D04F6" w14:paraId="0F576E35" w14:textId="77777777" w:rsidTr="00BC057D">
        <w:trPr>
          <w:trHeight w:val="389"/>
        </w:trPr>
        <w:tc>
          <w:tcPr>
            <w:tcW w:w="1271" w:type="dxa"/>
            <w:vMerge/>
            <w:vAlign w:val="center"/>
          </w:tcPr>
          <w:p w14:paraId="25190FF0" w14:textId="77777777" w:rsidR="00AB7A90" w:rsidRPr="002D04F6" w:rsidRDefault="00AB7A90" w:rsidP="00AB7A90">
            <w:pPr>
              <w:rPr>
                <w:rFonts w:ascii="等线" w:eastAsia="等线" w:hAnsi="等线" w:cs="Times New Roman"/>
              </w:rPr>
            </w:pPr>
          </w:p>
        </w:tc>
        <w:tc>
          <w:tcPr>
            <w:tcW w:w="1843" w:type="dxa"/>
            <w:vAlign w:val="center"/>
          </w:tcPr>
          <w:p w14:paraId="4D853A36" w14:textId="77777777" w:rsidR="00AB7A90" w:rsidRPr="002D04F6" w:rsidRDefault="00AB7A90" w:rsidP="00AB7A90">
            <w:pPr>
              <w:rPr>
                <w:rFonts w:ascii="等线" w:eastAsia="等线" w:hAnsi="等线" w:cs="Times New Roman"/>
              </w:rPr>
            </w:pPr>
            <w:r>
              <w:rPr>
                <w:rFonts w:ascii="等线" w:eastAsia="等线" w:hAnsi="等线" w:cs="Times New Roman" w:hint="eastAsia"/>
              </w:rPr>
              <w:t>6.3  特种灾害救援</w:t>
            </w:r>
          </w:p>
        </w:tc>
        <w:tc>
          <w:tcPr>
            <w:tcW w:w="2977" w:type="dxa"/>
            <w:vAlign w:val="center"/>
          </w:tcPr>
          <w:p w14:paraId="79B34D59" w14:textId="14DB7303" w:rsidR="00AB7A90" w:rsidRDefault="00AB7A90" w:rsidP="00AB7A90">
            <w:r>
              <w:rPr>
                <w:rFonts w:hint="eastAsia"/>
              </w:rPr>
              <w:t>6.3.1   能够制定无人机执行特种灾害救援任务的飞行预案。并针对预案开展训练。</w:t>
            </w:r>
          </w:p>
          <w:p w14:paraId="707CB275" w14:textId="77777777" w:rsidR="009E2659" w:rsidRDefault="00AB7A90" w:rsidP="009E2659">
            <w:r>
              <w:rPr>
                <w:rFonts w:hint="eastAsia"/>
              </w:rPr>
              <w:t xml:space="preserve">6.3.2    </w:t>
            </w:r>
            <w:r w:rsidR="009E2659">
              <w:rPr>
                <w:rFonts w:hint="eastAsia"/>
              </w:rPr>
              <w:t>能够对执行特种灾害救援的无人机团队做出角色分工。并对角色执行情况开展有效监督。</w:t>
            </w:r>
          </w:p>
          <w:p w14:paraId="2B374D4B" w14:textId="29290263" w:rsidR="009E2659" w:rsidRDefault="009E2659" w:rsidP="009E2659">
            <w:r>
              <w:rPr>
                <w:rFonts w:hint="eastAsia"/>
              </w:rPr>
              <w:t>6.3.3   能够在多种灾害叠加的现场承担小型、中型无人机的超视距飞行任务。并精准控制无人机和装备达成飞行目的。</w:t>
            </w:r>
          </w:p>
          <w:p w14:paraId="2B698F84" w14:textId="77777777" w:rsidR="009E2659" w:rsidRDefault="009E2659" w:rsidP="009E2659">
            <w:pPr>
              <w:rPr>
                <w:rFonts w:ascii="等线" w:eastAsia="等线" w:hAnsi="等线" w:cs="Times New Roman"/>
              </w:rPr>
            </w:pPr>
            <w:r>
              <w:rPr>
                <w:rFonts w:hint="eastAsia"/>
              </w:rPr>
              <w:t xml:space="preserve">6.3.4   </w:t>
            </w:r>
            <w:r>
              <w:rPr>
                <w:rFonts w:ascii="等线" w:eastAsia="等线" w:hAnsi="等线" w:cs="Times New Roman" w:hint="eastAsia"/>
              </w:rPr>
              <w:t>能够对现场无人机飞行情况和任务执行中的突发状况做出应对。并开展后续的故障诊断、排除和处理。</w:t>
            </w:r>
          </w:p>
          <w:p w14:paraId="2CA4FD2D" w14:textId="147B6980" w:rsidR="00AB7A90" w:rsidRDefault="009E2659" w:rsidP="009E2659">
            <w:r>
              <w:rPr>
                <w:rFonts w:hint="eastAsia"/>
              </w:rPr>
              <w:t>6.3.5  能够按照现场设备、人员收集的数据信息开展</w:t>
            </w:r>
            <w:r w:rsidR="006F3BDE">
              <w:rPr>
                <w:rFonts w:hint="eastAsia"/>
              </w:rPr>
              <w:t>火灾扑救</w:t>
            </w:r>
            <w:r>
              <w:rPr>
                <w:rFonts w:hint="eastAsia"/>
              </w:rPr>
              <w:t>任务的战评和飞行的风险评估。</w:t>
            </w:r>
          </w:p>
        </w:tc>
        <w:tc>
          <w:tcPr>
            <w:tcW w:w="3118" w:type="dxa"/>
            <w:vAlign w:val="center"/>
          </w:tcPr>
          <w:p w14:paraId="5BFFAFB0" w14:textId="43F3AECC" w:rsidR="00AB7A90" w:rsidRDefault="00AB7A90" w:rsidP="00AB7A90">
            <w:r>
              <w:rPr>
                <w:rFonts w:hint="eastAsia"/>
              </w:rPr>
              <w:t xml:space="preserve">6.3.1  </w:t>
            </w:r>
            <w:r w:rsidR="009E2659">
              <w:rPr>
                <w:rFonts w:hint="eastAsia"/>
              </w:rPr>
              <w:t>制定无人机执行特种灾害救援任务飞行预案的流程、内容和训练方法等</w:t>
            </w:r>
          </w:p>
          <w:p w14:paraId="51CCE98F" w14:textId="77777777" w:rsidR="009E2659" w:rsidRDefault="00AB7A90" w:rsidP="009E2659">
            <w:r>
              <w:rPr>
                <w:rFonts w:hint="eastAsia"/>
              </w:rPr>
              <w:t>6.3.2  在多种灾害叠加的现场，无人机飞行任务分工的依据、注意事项、阻碍任务完成的因素等相关知识。</w:t>
            </w:r>
          </w:p>
          <w:p w14:paraId="1A312563" w14:textId="77777777" w:rsidR="00AB7A90" w:rsidRDefault="00AB7A90" w:rsidP="009E2659">
            <w:r>
              <w:rPr>
                <w:rFonts w:hint="eastAsia"/>
              </w:rPr>
              <w:t xml:space="preserve">6.3.3  </w:t>
            </w:r>
            <w:r w:rsidR="009E2659">
              <w:rPr>
                <w:rFonts w:hint="eastAsia"/>
              </w:rPr>
              <w:t>特种灾害现场影响飞行的技巧、执行小型、中型无人机飞行及执行飞行任务的流程、飞行策略、技巧等知识。</w:t>
            </w:r>
          </w:p>
          <w:p w14:paraId="5B6231D1" w14:textId="77777777" w:rsidR="009E2659" w:rsidRDefault="009E2659" w:rsidP="009E2659">
            <w:r>
              <w:rPr>
                <w:rFonts w:hint="eastAsia"/>
              </w:rPr>
              <w:t>6.3.4   特种灾害现场无人机可能出现的故障、突发状况及应对策略和技巧。</w:t>
            </w:r>
          </w:p>
          <w:p w14:paraId="752108B1" w14:textId="5D9B6B5F" w:rsidR="009E2659" w:rsidRDefault="009E2659" w:rsidP="009E2659">
            <w:r>
              <w:rPr>
                <w:rFonts w:hint="eastAsia"/>
              </w:rPr>
              <w:t>6.3.5   无人机参与特种灾害救援的战评和风险评估的流程及要点。</w:t>
            </w:r>
          </w:p>
        </w:tc>
      </w:tr>
      <w:tr w:rsidR="00193D97" w:rsidRPr="002D04F6" w14:paraId="77A4958F" w14:textId="77777777" w:rsidTr="00BC057D">
        <w:trPr>
          <w:trHeight w:val="389"/>
        </w:trPr>
        <w:tc>
          <w:tcPr>
            <w:tcW w:w="1271" w:type="dxa"/>
            <w:vMerge w:val="restart"/>
            <w:vAlign w:val="center"/>
          </w:tcPr>
          <w:p w14:paraId="282B9D21" w14:textId="77777777" w:rsidR="00193D97" w:rsidRPr="002D04F6" w:rsidRDefault="00193D97" w:rsidP="00193D97">
            <w:pPr>
              <w:rPr>
                <w:rFonts w:ascii="等线" w:eastAsia="等线" w:hAnsi="等线" w:cs="Times New Roman"/>
              </w:rPr>
            </w:pPr>
            <w:r w:rsidRPr="002D04F6">
              <w:rPr>
                <w:rFonts w:ascii="等线" w:eastAsia="等线" w:hAnsi="等线" w:cs="Times New Roman" w:hint="eastAsia"/>
              </w:rPr>
              <w:t>7.灾后处置</w:t>
            </w:r>
          </w:p>
        </w:tc>
        <w:tc>
          <w:tcPr>
            <w:tcW w:w="1843" w:type="dxa"/>
            <w:vAlign w:val="center"/>
          </w:tcPr>
          <w:p w14:paraId="2C37C578" w14:textId="77777777" w:rsidR="00193D97" w:rsidRPr="002D04F6" w:rsidRDefault="00193D97" w:rsidP="00193D97">
            <w:pPr>
              <w:rPr>
                <w:rFonts w:ascii="等线" w:eastAsia="等线" w:hAnsi="等线" w:cs="Times New Roman"/>
              </w:rPr>
            </w:pPr>
            <w:r w:rsidRPr="002D04F6">
              <w:rPr>
                <w:rFonts w:ascii="等线" w:eastAsia="等线" w:hAnsi="等线" w:cs="Times New Roman" w:hint="eastAsia"/>
              </w:rPr>
              <w:t>7.1环境监测</w:t>
            </w:r>
          </w:p>
        </w:tc>
        <w:tc>
          <w:tcPr>
            <w:tcW w:w="2977" w:type="dxa"/>
            <w:vAlign w:val="center"/>
          </w:tcPr>
          <w:p w14:paraId="33948816" w14:textId="5F8FB37F" w:rsidR="00193D97" w:rsidRDefault="00193D97" w:rsidP="00193D97">
            <w:pPr>
              <w:rPr>
                <w:rFonts w:ascii="等线" w:eastAsia="等线" w:hAnsi="等线" w:cs="Times New Roman"/>
              </w:rPr>
            </w:pPr>
            <w:r>
              <w:rPr>
                <w:rFonts w:ascii="等线" w:eastAsia="等线" w:hAnsi="等线" w:cs="Times New Roman" w:hint="eastAsia"/>
              </w:rPr>
              <w:t>7.1.1  能够制定无人机开展环境监测的流程和飞行计划。</w:t>
            </w:r>
          </w:p>
          <w:p w14:paraId="4D8DB98C" w14:textId="77777777" w:rsidR="00193D97" w:rsidRDefault="00193D97" w:rsidP="00193D97">
            <w:pPr>
              <w:rPr>
                <w:rFonts w:ascii="等线" w:eastAsia="等线" w:hAnsi="等线" w:cs="Times New Roman"/>
              </w:rPr>
            </w:pPr>
            <w:r>
              <w:rPr>
                <w:rFonts w:ascii="等线" w:eastAsia="等线" w:hAnsi="等线" w:cs="Times New Roman" w:hint="eastAsia"/>
              </w:rPr>
              <w:t>7.1.2   能够应对无人机执行环境监测过程的突发状况，能够对无人机系统故障诊断、排除和处理。</w:t>
            </w:r>
          </w:p>
          <w:p w14:paraId="0829CA2D" w14:textId="13431602" w:rsidR="00193D97" w:rsidRPr="00ED49EE" w:rsidRDefault="00193D97" w:rsidP="00193D97">
            <w:pPr>
              <w:rPr>
                <w:rFonts w:ascii="等线" w:eastAsia="等线" w:hAnsi="等线" w:cs="Times New Roman"/>
              </w:rPr>
            </w:pPr>
            <w:r>
              <w:rPr>
                <w:rFonts w:ascii="等线" w:eastAsia="等线" w:hAnsi="等线" w:cs="Times New Roman" w:hint="eastAsia"/>
              </w:rPr>
              <w:t>7.1.3    能够对无人机执行灾后环境监测任务开展战评和风险评估。</w:t>
            </w:r>
          </w:p>
        </w:tc>
        <w:tc>
          <w:tcPr>
            <w:tcW w:w="3118" w:type="dxa"/>
            <w:vAlign w:val="center"/>
          </w:tcPr>
          <w:p w14:paraId="68DCC605" w14:textId="6FF438C8" w:rsidR="00193D97" w:rsidRDefault="00193D97" w:rsidP="00193D97">
            <w:pPr>
              <w:rPr>
                <w:rFonts w:ascii="等线" w:eastAsia="等线" w:hAnsi="等线" w:cs="Times New Roman"/>
              </w:rPr>
            </w:pPr>
            <w:r>
              <w:rPr>
                <w:rFonts w:ascii="等线" w:eastAsia="等线" w:hAnsi="等线" w:cs="Times New Roman" w:hint="eastAsia"/>
              </w:rPr>
              <w:t>7.1.1  制定无人机开展环境监测流程和飞行计划的要点和内容等知识。</w:t>
            </w:r>
          </w:p>
          <w:p w14:paraId="78A597D6" w14:textId="30840286" w:rsidR="00193D97" w:rsidRDefault="00193D97" w:rsidP="00193D97">
            <w:pPr>
              <w:rPr>
                <w:rFonts w:ascii="等线" w:eastAsia="等线" w:hAnsi="等线" w:cs="Times New Roman"/>
              </w:rPr>
            </w:pPr>
            <w:r>
              <w:rPr>
                <w:rFonts w:ascii="等线" w:eastAsia="等线" w:hAnsi="等线" w:cs="Times New Roman" w:hint="eastAsia"/>
              </w:rPr>
              <w:t>7.1.2   环境监测过程中，无人机系统常见的故障、可能的突发状况及应对措施等知识。</w:t>
            </w:r>
          </w:p>
          <w:p w14:paraId="4CB93149" w14:textId="3230BF84" w:rsidR="00193D97" w:rsidRPr="002D04F6" w:rsidRDefault="00193D97" w:rsidP="00193D97">
            <w:pPr>
              <w:rPr>
                <w:rFonts w:ascii="等线" w:eastAsia="等线" w:hAnsi="等线" w:cs="Times New Roman"/>
              </w:rPr>
            </w:pPr>
            <w:r>
              <w:rPr>
                <w:rFonts w:ascii="等线" w:eastAsia="等线" w:hAnsi="等线" w:cs="Times New Roman" w:hint="eastAsia"/>
              </w:rPr>
              <w:t>7.1.</w:t>
            </w:r>
            <w:r w:rsidR="00AE3701">
              <w:rPr>
                <w:rFonts w:ascii="等线" w:eastAsia="等线" w:hAnsi="等线" w:cs="Times New Roman" w:hint="eastAsia"/>
              </w:rPr>
              <w:t>3</w:t>
            </w:r>
            <w:r>
              <w:rPr>
                <w:rFonts w:ascii="等线" w:eastAsia="等线" w:hAnsi="等线" w:cs="Times New Roman" w:hint="eastAsia"/>
              </w:rPr>
              <w:t xml:space="preserve"> 对无人机执行灾后环境监测任务开展战评和风险评估的流程和要点。</w:t>
            </w:r>
          </w:p>
        </w:tc>
      </w:tr>
      <w:tr w:rsidR="00193D97" w:rsidRPr="002D04F6" w14:paraId="7C68862B" w14:textId="77777777" w:rsidTr="00BC057D">
        <w:trPr>
          <w:trHeight w:val="389"/>
        </w:trPr>
        <w:tc>
          <w:tcPr>
            <w:tcW w:w="1271" w:type="dxa"/>
            <w:vMerge/>
            <w:vAlign w:val="center"/>
          </w:tcPr>
          <w:p w14:paraId="000A7934" w14:textId="77777777" w:rsidR="00193D97" w:rsidRPr="002D04F6" w:rsidRDefault="00193D97" w:rsidP="00193D97">
            <w:pPr>
              <w:rPr>
                <w:rFonts w:ascii="等线" w:eastAsia="等线" w:hAnsi="等线" w:cs="Times New Roman"/>
              </w:rPr>
            </w:pPr>
          </w:p>
        </w:tc>
        <w:tc>
          <w:tcPr>
            <w:tcW w:w="1843" w:type="dxa"/>
            <w:vAlign w:val="center"/>
          </w:tcPr>
          <w:p w14:paraId="2CD862E2" w14:textId="77777777" w:rsidR="00193D97" w:rsidRPr="002D04F6" w:rsidRDefault="00193D97" w:rsidP="00193D97">
            <w:pPr>
              <w:rPr>
                <w:rFonts w:ascii="等线" w:eastAsia="等线" w:hAnsi="等线" w:cs="Times New Roman"/>
              </w:rPr>
            </w:pPr>
            <w:r w:rsidRPr="002D04F6">
              <w:rPr>
                <w:rFonts w:ascii="等线" w:eastAsia="等线" w:hAnsi="等线" w:cs="Times New Roman" w:hint="eastAsia"/>
              </w:rPr>
              <w:t>7.</w:t>
            </w:r>
            <w:r>
              <w:rPr>
                <w:rFonts w:ascii="等线" w:eastAsia="等线" w:hAnsi="等线" w:cs="Times New Roman" w:hint="eastAsia"/>
              </w:rPr>
              <w:t>2</w:t>
            </w:r>
            <w:r w:rsidRPr="002D04F6">
              <w:rPr>
                <w:rFonts w:ascii="等线" w:eastAsia="等线" w:hAnsi="等线" w:cs="Times New Roman" w:hint="eastAsia"/>
              </w:rPr>
              <w:t>后期评估与分析</w:t>
            </w:r>
          </w:p>
        </w:tc>
        <w:tc>
          <w:tcPr>
            <w:tcW w:w="2977" w:type="dxa"/>
            <w:vAlign w:val="center"/>
          </w:tcPr>
          <w:p w14:paraId="4EB47050" w14:textId="243EEB19" w:rsidR="00193D97" w:rsidRDefault="00193D97" w:rsidP="00193D97">
            <w:pPr>
              <w:rPr>
                <w:rFonts w:ascii="等线" w:eastAsia="等线" w:hAnsi="等线" w:cs="Times New Roman"/>
              </w:rPr>
            </w:pPr>
            <w:r>
              <w:rPr>
                <w:rFonts w:ascii="等线" w:eastAsia="等线" w:hAnsi="等线" w:cs="Times New Roman" w:hint="eastAsia"/>
              </w:rPr>
              <w:t>7.2.1  能够制定无人机执行后期评估和分析的飞行计划。</w:t>
            </w:r>
          </w:p>
          <w:p w14:paraId="7B458D6B" w14:textId="0A60EB46" w:rsidR="00193D97" w:rsidRDefault="00193D97" w:rsidP="00193D97">
            <w:pPr>
              <w:rPr>
                <w:rFonts w:ascii="等线" w:eastAsia="等线" w:hAnsi="等线" w:cs="Times New Roman"/>
              </w:rPr>
            </w:pPr>
            <w:r>
              <w:rPr>
                <w:rFonts w:ascii="等线" w:eastAsia="等线" w:hAnsi="等线" w:cs="Times New Roman" w:hint="eastAsia"/>
              </w:rPr>
              <w:t xml:space="preserve">7.2.2  </w:t>
            </w:r>
            <w:r w:rsidR="0017780C">
              <w:rPr>
                <w:rFonts w:ascii="等线" w:eastAsia="等线" w:hAnsi="等线" w:cs="Times New Roman" w:hint="eastAsia"/>
              </w:rPr>
              <w:t>能够处置无人机参与后期评估过程中出现的突发状况和故障。</w:t>
            </w:r>
          </w:p>
          <w:p w14:paraId="7B792849" w14:textId="3BF98779" w:rsidR="00193D97" w:rsidRPr="002D04F6" w:rsidRDefault="00193D97" w:rsidP="0017780C">
            <w:pPr>
              <w:rPr>
                <w:rFonts w:ascii="等线" w:eastAsia="等线" w:hAnsi="等线" w:cs="Times New Roman"/>
              </w:rPr>
            </w:pPr>
            <w:r>
              <w:rPr>
                <w:rFonts w:ascii="等线" w:eastAsia="等线" w:hAnsi="等线" w:cs="Times New Roman" w:hint="eastAsia"/>
              </w:rPr>
              <w:t xml:space="preserve">7.2.3    </w:t>
            </w:r>
            <w:r w:rsidR="0017780C">
              <w:rPr>
                <w:rFonts w:ascii="等线" w:eastAsia="等线" w:hAnsi="等线" w:cs="Times New Roman" w:hint="eastAsia"/>
              </w:rPr>
              <w:t>能够对飞行计划执行情况开展战评和风险评估。</w:t>
            </w:r>
          </w:p>
        </w:tc>
        <w:tc>
          <w:tcPr>
            <w:tcW w:w="3118" w:type="dxa"/>
            <w:vAlign w:val="center"/>
          </w:tcPr>
          <w:p w14:paraId="174AFFCF" w14:textId="2214E899" w:rsidR="00193D97" w:rsidRDefault="00193D97" w:rsidP="00193D97">
            <w:pPr>
              <w:rPr>
                <w:rFonts w:ascii="等线" w:eastAsia="等线" w:hAnsi="等线" w:cs="Times New Roman"/>
              </w:rPr>
            </w:pPr>
            <w:r>
              <w:rPr>
                <w:rFonts w:ascii="等线" w:eastAsia="等线" w:hAnsi="等线" w:cs="Times New Roman" w:hint="eastAsia"/>
              </w:rPr>
              <w:t xml:space="preserve">7.2.1  </w:t>
            </w:r>
            <w:r w:rsidR="0017780C">
              <w:rPr>
                <w:rFonts w:ascii="等线" w:eastAsia="等线" w:hAnsi="等线" w:cs="Times New Roman" w:hint="eastAsia"/>
              </w:rPr>
              <w:t>无人机执行后期评估和分析需要配备的装备、飞行计划制定的要点、构成要素等知识。</w:t>
            </w:r>
          </w:p>
          <w:p w14:paraId="334477A0" w14:textId="0C3EC9F3" w:rsidR="00193D97" w:rsidRDefault="00193D97" w:rsidP="00193D97">
            <w:pPr>
              <w:rPr>
                <w:rFonts w:ascii="等线" w:eastAsia="等线" w:hAnsi="等线" w:cs="Times New Roman"/>
              </w:rPr>
            </w:pPr>
            <w:r>
              <w:rPr>
                <w:rFonts w:ascii="等线" w:eastAsia="等线" w:hAnsi="等线" w:cs="Times New Roman" w:hint="eastAsia"/>
              </w:rPr>
              <w:t xml:space="preserve">7.2.2  </w:t>
            </w:r>
            <w:r w:rsidR="0017780C">
              <w:rPr>
                <w:rFonts w:ascii="等线" w:eastAsia="等线" w:hAnsi="等线" w:cs="Times New Roman" w:hint="eastAsia"/>
              </w:rPr>
              <w:t>无人机参与后期评估和分析过程中可能遇到的突发状况和处置措施。无人机故障类型及排除、处理措施等知识。</w:t>
            </w:r>
          </w:p>
          <w:p w14:paraId="0F9C5B55" w14:textId="6BEE9C92" w:rsidR="00193D97" w:rsidRPr="002D04F6" w:rsidRDefault="00193D97" w:rsidP="00193D97">
            <w:pPr>
              <w:rPr>
                <w:rFonts w:ascii="等线" w:eastAsia="等线" w:hAnsi="等线" w:cs="Times New Roman"/>
              </w:rPr>
            </w:pPr>
            <w:r>
              <w:rPr>
                <w:rFonts w:ascii="等线" w:eastAsia="等线" w:hAnsi="等线" w:cs="Times New Roman" w:hint="eastAsia"/>
              </w:rPr>
              <w:t xml:space="preserve">7.2.3  </w:t>
            </w:r>
            <w:r w:rsidR="0017780C">
              <w:rPr>
                <w:rFonts w:ascii="等线" w:eastAsia="等线" w:hAnsi="等线" w:cs="Times New Roman" w:hint="eastAsia"/>
              </w:rPr>
              <w:t>对飞行计划开展战评和风</w:t>
            </w:r>
            <w:r w:rsidR="0017780C">
              <w:rPr>
                <w:rFonts w:ascii="等线" w:eastAsia="等线" w:hAnsi="等线" w:cs="Times New Roman" w:hint="eastAsia"/>
              </w:rPr>
              <w:lastRenderedPageBreak/>
              <w:t>险评估的流程和要点</w:t>
            </w:r>
          </w:p>
        </w:tc>
      </w:tr>
    </w:tbl>
    <w:p w14:paraId="2731BE30" w14:textId="1BEA66A1" w:rsidR="00146D0E" w:rsidRDefault="008A1DF9" w:rsidP="00146D0E">
      <w:pPr>
        <w:pStyle w:val="2"/>
        <w:rPr>
          <w:rFonts w:ascii="黑体" w:eastAsia="黑体" w:hAnsi="黑体"/>
          <w:b w:val="0"/>
          <w:bCs w:val="0"/>
          <w:sz w:val="24"/>
          <w:szCs w:val="24"/>
        </w:rPr>
      </w:pPr>
      <w:bookmarkStart w:id="61" w:name="_Toc161861940"/>
      <w:bookmarkEnd w:id="60"/>
      <w:r>
        <w:rPr>
          <w:rFonts w:ascii="黑体" w:eastAsia="黑体" w:hAnsi="黑体" w:hint="eastAsia"/>
          <w:b w:val="0"/>
          <w:bCs w:val="0"/>
          <w:sz w:val="24"/>
          <w:szCs w:val="24"/>
        </w:rPr>
        <w:lastRenderedPageBreak/>
        <w:t>3.</w:t>
      </w:r>
      <w:r>
        <w:rPr>
          <w:rFonts w:ascii="黑体" w:eastAsia="黑体" w:hAnsi="黑体"/>
          <w:b w:val="0"/>
          <w:bCs w:val="0"/>
          <w:sz w:val="24"/>
          <w:szCs w:val="24"/>
        </w:rPr>
        <w:t>3</w:t>
      </w:r>
      <w:r w:rsidR="000A4118">
        <w:rPr>
          <w:rFonts w:ascii="黑体" w:eastAsia="黑体" w:hAnsi="黑体" w:hint="eastAsia"/>
          <w:b w:val="0"/>
          <w:bCs w:val="0"/>
          <w:sz w:val="24"/>
          <w:szCs w:val="24"/>
        </w:rPr>
        <w:t>高级</w:t>
      </w:r>
      <w:r>
        <w:rPr>
          <w:rFonts w:ascii="黑体" w:eastAsia="黑体" w:hAnsi="黑体" w:hint="eastAsia"/>
          <w:b w:val="0"/>
          <w:bCs w:val="0"/>
          <w:sz w:val="24"/>
          <w:szCs w:val="24"/>
        </w:rPr>
        <w:t>无人机</w:t>
      </w:r>
      <w:r>
        <w:rPr>
          <w:rFonts w:ascii="宋体" w:eastAsia="宋体" w:hAnsi="宋体" w:hint="eastAsia"/>
          <w:sz w:val="24"/>
          <w:szCs w:val="24"/>
        </w:rPr>
        <w:t>消防救援</w:t>
      </w:r>
      <w:r>
        <w:rPr>
          <w:rFonts w:ascii="黑体" w:eastAsia="黑体" w:hAnsi="黑体" w:hint="eastAsia"/>
          <w:b w:val="0"/>
          <w:bCs w:val="0"/>
          <w:sz w:val="24"/>
          <w:szCs w:val="24"/>
        </w:rPr>
        <w:t>操控员</w:t>
      </w:r>
      <w:bookmarkEnd w:id="61"/>
    </w:p>
    <w:p w14:paraId="783649AC" w14:textId="5944D7FC" w:rsidR="006575BA" w:rsidRPr="006575BA" w:rsidRDefault="006575BA" w:rsidP="006575BA">
      <w:pPr>
        <w:ind w:firstLineChars="200" w:firstLine="480"/>
      </w:pPr>
      <w:r w:rsidRPr="006575BA">
        <w:rPr>
          <w:rFonts w:ascii="宋体" w:eastAsia="宋体" w:hAnsi="宋体" w:cs="Times New Roman" w:hint="eastAsia"/>
          <w:sz w:val="24"/>
          <w:szCs w:val="24"/>
        </w:rPr>
        <w:t>具有操控大型无人机完成消防救援飞行的能力。</w:t>
      </w:r>
    </w:p>
    <w:tbl>
      <w:tblPr>
        <w:tblpPr w:leftFromText="181" w:rightFromText="181" w:vertAnchor="text" w:horzAnchor="margin" w:tblpY="406"/>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43"/>
        <w:gridCol w:w="2977"/>
        <w:gridCol w:w="3118"/>
      </w:tblGrid>
      <w:tr w:rsidR="006575BA" w:rsidRPr="002D04F6" w14:paraId="6A1B91FC" w14:textId="77777777" w:rsidTr="00BC057D">
        <w:trPr>
          <w:trHeight w:val="389"/>
        </w:trPr>
        <w:tc>
          <w:tcPr>
            <w:tcW w:w="1271" w:type="dxa"/>
            <w:vAlign w:val="center"/>
          </w:tcPr>
          <w:p w14:paraId="4B3808D2" w14:textId="77777777" w:rsidR="006575BA" w:rsidRPr="002D04F6" w:rsidRDefault="006575BA" w:rsidP="00BC057D">
            <w:pPr>
              <w:jc w:val="center"/>
            </w:pPr>
            <w:r w:rsidRPr="002D04F6">
              <w:rPr>
                <w:rFonts w:hint="eastAsia"/>
              </w:rPr>
              <w:t>职业功能</w:t>
            </w:r>
          </w:p>
        </w:tc>
        <w:tc>
          <w:tcPr>
            <w:tcW w:w="1843" w:type="dxa"/>
            <w:vAlign w:val="center"/>
          </w:tcPr>
          <w:p w14:paraId="3FB7388E" w14:textId="77777777" w:rsidR="006575BA" w:rsidRPr="002D04F6" w:rsidRDefault="006575BA" w:rsidP="00BC057D">
            <w:pPr>
              <w:jc w:val="center"/>
            </w:pPr>
            <w:r w:rsidRPr="002D04F6">
              <w:rPr>
                <w:rFonts w:hint="eastAsia"/>
              </w:rPr>
              <w:t>工作内容</w:t>
            </w:r>
          </w:p>
        </w:tc>
        <w:tc>
          <w:tcPr>
            <w:tcW w:w="2977" w:type="dxa"/>
            <w:vAlign w:val="center"/>
          </w:tcPr>
          <w:p w14:paraId="73017860" w14:textId="77777777" w:rsidR="006575BA" w:rsidRPr="00A811A3" w:rsidRDefault="006575BA" w:rsidP="00BC057D">
            <w:pPr>
              <w:jc w:val="center"/>
            </w:pPr>
            <w:r w:rsidRPr="002D5E5D">
              <w:rPr>
                <w:rFonts w:hint="eastAsia"/>
              </w:rPr>
              <w:t>技能要求</w:t>
            </w:r>
          </w:p>
        </w:tc>
        <w:tc>
          <w:tcPr>
            <w:tcW w:w="3118" w:type="dxa"/>
            <w:vAlign w:val="center"/>
          </w:tcPr>
          <w:p w14:paraId="1A73DE15" w14:textId="77777777" w:rsidR="006575BA" w:rsidRPr="00A811A3" w:rsidRDefault="006575BA" w:rsidP="00BC057D">
            <w:pPr>
              <w:jc w:val="center"/>
            </w:pPr>
            <w:r w:rsidRPr="002D5E5D">
              <w:t>相关知识要求</w:t>
            </w:r>
          </w:p>
        </w:tc>
      </w:tr>
      <w:tr w:rsidR="00753FB1" w:rsidRPr="002D04F6" w14:paraId="5A16CA2C" w14:textId="77777777" w:rsidTr="00573EF4">
        <w:trPr>
          <w:trHeight w:val="389"/>
        </w:trPr>
        <w:tc>
          <w:tcPr>
            <w:tcW w:w="1271" w:type="dxa"/>
            <w:vMerge w:val="restart"/>
            <w:vAlign w:val="center"/>
          </w:tcPr>
          <w:p w14:paraId="3EBC5FE4" w14:textId="77777777" w:rsidR="00753FB1" w:rsidRPr="002D04F6" w:rsidRDefault="00753FB1" w:rsidP="00753FB1">
            <w:pPr>
              <w:rPr>
                <w:rFonts w:ascii="等线" w:eastAsia="等线" w:hAnsi="等线" w:cs="Times New Roman"/>
              </w:rPr>
            </w:pPr>
            <w:r w:rsidRPr="002D04F6">
              <w:rPr>
                <w:rFonts w:ascii="等线" w:eastAsia="等线" w:hAnsi="等线" w:cs="Times New Roman" w:hint="eastAsia"/>
              </w:rPr>
              <w:t>1.灾情侦察</w:t>
            </w:r>
          </w:p>
        </w:tc>
        <w:tc>
          <w:tcPr>
            <w:tcW w:w="1843" w:type="dxa"/>
            <w:vAlign w:val="center"/>
          </w:tcPr>
          <w:p w14:paraId="5BB78485" w14:textId="77777777" w:rsidR="00753FB1" w:rsidRPr="002D04F6" w:rsidRDefault="00753FB1" w:rsidP="00753FB1">
            <w:pPr>
              <w:rPr>
                <w:rFonts w:ascii="等线" w:eastAsia="等线" w:hAnsi="等线" w:cs="Times New Roman"/>
              </w:rPr>
            </w:pPr>
            <w:r w:rsidRPr="002D04F6">
              <w:rPr>
                <w:rFonts w:ascii="等线" w:eastAsia="等线" w:hAnsi="等线" w:cs="Times New Roman" w:hint="eastAsia"/>
              </w:rPr>
              <w:t>1</w:t>
            </w:r>
            <w:r w:rsidRPr="002D04F6">
              <w:rPr>
                <w:rFonts w:ascii="等线" w:eastAsia="等线" w:hAnsi="等线" w:cs="Times New Roman"/>
              </w:rPr>
              <w:t>.1</w:t>
            </w:r>
            <w:r w:rsidRPr="002D04F6">
              <w:rPr>
                <w:rFonts w:ascii="等线" w:eastAsia="等线" w:hAnsi="等线" w:cs="Times New Roman" w:hint="eastAsia"/>
              </w:rPr>
              <w:t>巡查飞行</w:t>
            </w:r>
          </w:p>
        </w:tc>
        <w:tc>
          <w:tcPr>
            <w:tcW w:w="2977" w:type="dxa"/>
            <w:tcBorders>
              <w:top w:val="single" w:sz="4" w:space="0" w:color="auto"/>
              <w:left w:val="single" w:sz="4" w:space="0" w:color="auto"/>
              <w:bottom w:val="single" w:sz="4" w:space="0" w:color="auto"/>
              <w:right w:val="single" w:sz="4" w:space="0" w:color="auto"/>
            </w:tcBorders>
            <w:vAlign w:val="center"/>
          </w:tcPr>
          <w:p w14:paraId="48691822" w14:textId="3C334C0F" w:rsidR="00753FB1" w:rsidRDefault="00070381" w:rsidP="00753FB1">
            <w:pPr>
              <w:widowControl/>
              <w:rPr>
                <w:rFonts w:ascii="等线" w:eastAsia="等线" w:hAnsi="等线"/>
              </w:rPr>
            </w:pPr>
            <w:r>
              <w:rPr>
                <w:rFonts w:hint="eastAsia"/>
              </w:rPr>
              <w:t>1</w:t>
            </w:r>
            <w:r w:rsidR="00753FB1">
              <w:rPr>
                <w:rFonts w:hint="eastAsia"/>
              </w:rPr>
              <w:t>.1.1  能够调度指挥无人机团队执行巡查任务。</w:t>
            </w:r>
          </w:p>
          <w:p w14:paraId="02CFAFBD" w14:textId="0675B4FF" w:rsidR="00753FB1" w:rsidRDefault="00070381" w:rsidP="00753FB1">
            <w:pPr>
              <w:widowControl/>
            </w:pPr>
            <w:r>
              <w:rPr>
                <w:rFonts w:hint="eastAsia"/>
              </w:rPr>
              <w:t>1</w:t>
            </w:r>
            <w:r w:rsidR="00753FB1">
              <w:rPr>
                <w:rFonts w:hint="eastAsia"/>
              </w:rPr>
              <w:t>.1.2   能够制定无人机巡查培训教案并开展培训工作。</w:t>
            </w:r>
          </w:p>
          <w:p w14:paraId="7495A1E6" w14:textId="4F136649" w:rsidR="00753FB1" w:rsidRDefault="00070381" w:rsidP="00753FB1">
            <w:pPr>
              <w:widowControl/>
            </w:pPr>
            <w:r>
              <w:rPr>
                <w:rFonts w:hint="eastAsia"/>
              </w:rPr>
              <w:t>1</w:t>
            </w:r>
            <w:r w:rsidR="00753FB1">
              <w:rPr>
                <w:rFonts w:hint="eastAsia"/>
              </w:rPr>
              <w:t>.1.3   能够讲解示范无人机执行巡查任务飞行。</w:t>
            </w:r>
          </w:p>
          <w:p w14:paraId="4D69B175" w14:textId="7D7D9081" w:rsidR="00753FB1" w:rsidRPr="002D04F6" w:rsidRDefault="00070381" w:rsidP="00753FB1">
            <w:pPr>
              <w:rPr>
                <w:rFonts w:ascii="等线" w:eastAsia="等线" w:hAnsi="等线" w:cs="Times New Roman"/>
              </w:rPr>
            </w:pPr>
            <w:r>
              <w:rPr>
                <w:rFonts w:hint="eastAsia"/>
              </w:rPr>
              <w:t>1</w:t>
            </w:r>
            <w:r w:rsidR="00753FB1">
              <w:rPr>
                <w:rFonts w:hint="eastAsia"/>
              </w:rPr>
              <w:t>.1.4    能够对无人机执行巡查任务飞行预案、飞行计划、战评和风险评估执行方</w:t>
            </w:r>
            <w:r w:rsidR="00753FB1" w:rsidRPr="00904653">
              <w:rPr>
                <w:rFonts w:hint="eastAsia"/>
              </w:rPr>
              <w:t>案审核并提出</w:t>
            </w:r>
            <w:r w:rsidR="00753FB1">
              <w:rPr>
                <w:rFonts w:hint="eastAsia"/>
              </w:rPr>
              <w:t>改进意见。</w:t>
            </w:r>
          </w:p>
        </w:tc>
        <w:tc>
          <w:tcPr>
            <w:tcW w:w="3118" w:type="dxa"/>
            <w:tcBorders>
              <w:top w:val="single" w:sz="4" w:space="0" w:color="auto"/>
              <w:left w:val="single" w:sz="4" w:space="0" w:color="auto"/>
              <w:bottom w:val="single" w:sz="4" w:space="0" w:color="auto"/>
              <w:right w:val="single" w:sz="4" w:space="0" w:color="auto"/>
            </w:tcBorders>
            <w:vAlign w:val="center"/>
          </w:tcPr>
          <w:p w14:paraId="27A41C91" w14:textId="6C669986" w:rsidR="00753FB1" w:rsidRDefault="00070381" w:rsidP="00753FB1">
            <w:pPr>
              <w:widowControl/>
            </w:pPr>
            <w:r>
              <w:rPr>
                <w:rFonts w:hint="eastAsia"/>
              </w:rPr>
              <w:t>1</w:t>
            </w:r>
            <w:r w:rsidR="00753FB1">
              <w:rPr>
                <w:rFonts w:hint="eastAsia"/>
              </w:rPr>
              <w:t>.1.1  调度指挥无人机团队执行巡查任务的相关知识和职责。</w:t>
            </w:r>
          </w:p>
          <w:p w14:paraId="5DE8B14E" w14:textId="618E7632" w:rsidR="00753FB1" w:rsidRDefault="00070381" w:rsidP="00753FB1">
            <w:pPr>
              <w:widowControl/>
            </w:pPr>
            <w:r>
              <w:rPr>
                <w:rFonts w:hint="eastAsia"/>
              </w:rPr>
              <w:t>1</w:t>
            </w:r>
            <w:r w:rsidR="00753FB1">
              <w:rPr>
                <w:rFonts w:hint="eastAsia"/>
              </w:rPr>
              <w:t>.1.2   制定无人机巡查培训教案并开展培训工作的方法和流程等知识。</w:t>
            </w:r>
          </w:p>
          <w:p w14:paraId="42E6D3E1" w14:textId="4773AAC9" w:rsidR="00753FB1" w:rsidRDefault="00070381" w:rsidP="00753FB1">
            <w:pPr>
              <w:widowControl/>
            </w:pPr>
            <w:r>
              <w:rPr>
                <w:rFonts w:hint="eastAsia"/>
              </w:rPr>
              <w:t>1</w:t>
            </w:r>
            <w:r w:rsidR="00753FB1">
              <w:rPr>
                <w:rFonts w:hint="eastAsia"/>
              </w:rPr>
              <w:t>.1.3   具备高超的无人机执行巡查任务飞行技巧和丰富的经验。具备讲解示范的足够知识和技能。</w:t>
            </w:r>
          </w:p>
          <w:p w14:paraId="7450C808" w14:textId="2CDE5343" w:rsidR="00753FB1" w:rsidRPr="002D04F6" w:rsidRDefault="00070381" w:rsidP="00753FB1">
            <w:pPr>
              <w:rPr>
                <w:rFonts w:ascii="等线" w:eastAsia="等线" w:hAnsi="等线" w:cs="Times New Roman"/>
              </w:rPr>
            </w:pPr>
            <w:r>
              <w:rPr>
                <w:rFonts w:hint="eastAsia"/>
              </w:rPr>
              <w:t>1</w:t>
            </w:r>
            <w:r w:rsidR="00753FB1">
              <w:rPr>
                <w:rFonts w:hint="eastAsia"/>
              </w:rPr>
              <w:t>.1.4    对无人机执行巡查任务飞行预案、飞行计划、战评和风险评估执行方案审查的关键要素和相关知识。</w:t>
            </w:r>
          </w:p>
        </w:tc>
      </w:tr>
      <w:tr w:rsidR="00753FB1" w:rsidRPr="002D04F6" w14:paraId="0CABE23D" w14:textId="77777777" w:rsidTr="001F5979">
        <w:trPr>
          <w:trHeight w:val="389"/>
        </w:trPr>
        <w:tc>
          <w:tcPr>
            <w:tcW w:w="1271" w:type="dxa"/>
            <w:vMerge/>
            <w:vAlign w:val="center"/>
          </w:tcPr>
          <w:p w14:paraId="3756F026" w14:textId="77777777" w:rsidR="00753FB1" w:rsidRPr="002D04F6" w:rsidRDefault="00753FB1" w:rsidP="00753FB1">
            <w:pPr>
              <w:numPr>
                <w:ilvl w:val="0"/>
                <w:numId w:val="1"/>
              </w:numPr>
              <w:rPr>
                <w:rFonts w:ascii="等线" w:eastAsia="等线" w:hAnsi="等线" w:cs="Times New Roman"/>
              </w:rPr>
            </w:pPr>
          </w:p>
        </w:tc>
        <w:tc>
          <w:tcPr>
            <w:tcW w:w="1843" w:type="dxa"/>
            <w:vAlign w:val="center"/>
          </w:tcPr>
          <w:p w14:paraId="1D47A671" w14:textId="77777777" w:rsidR="00753FB1" w:rsidRPr="002D04F6" w:rsidRDefault="00753FB1" w:rsidP="00753FB1">
            <w:pPr>
              <w:rPr>
                <w:rFonts w:ascii="等线" w:eastAsia="等线" w:hAnsi="等线" w:cs="Times New Roman"/>
              </w:rPr>
            </w:pPr>
            <w:r w:rsidRPr="002D04F6">
              <w:rPr>
                <w:rFonts w:ascii="等线" w:eastAsia="等线" w:hAnsi="等线" w:cs="Times New Roman" w:hint="eastAsia"/>
              </w:rPr>
              <w:t>1</w:t>
            </w:r>
            <w:r w:rsidRPr="002D04F6">
              <w:rPr>
                <w:rFonts w:ascii="等线" w:eastAsia="等线" w:hAnsi="等线" w:cs="Times New Roman"/>
              </w:rPr>
              <w:t>.2</w:t>
            </w:r>
            <w:r w:rsidRPr="002D04F6">
              <w:rPr>
                <w:rFonts w:ascii="等线" w:eastAsia="等线" w:hAnsi="等线" w:cs="Times New Roman" w:hint="eastAsia"/>
              </w:rPr>
              <w:t>侦查飞行</w:t>
            </w:r>
          </w:p>
        </w:tc>
        <w:tc>
          <w:tcPr>
            <w:tcW w:w="2977" w:type="dxa"/>
            <w:tcBorders>
              <w:top w:val="single" w:sz="4" w:space="0" w:color="auto"/>
              <w:left w:val="single" w:sz="4" w:space="0" w:color="auto"/>
              <w:bottom w:val="single" w:sz="4" w:space="0" w:color="auto"/>
              <w:right w:val="single" w:sz="4" w:space="0" w:color="auto"/>
            </w:tcBorders>
            <w:vAlign w:val="center"/>
          </w:tcPr>
          <w:p w14:paraId="3BF5F0A4" w14:textId="210A6CCB" w:rsidR="00753FB1" w:rsidRDefault="00070381" w:rsidP="00753FB1">
            <w:pPr>
              <w:widowControl/>
              <w:rPr>
                <w:rFonts w:ascii="等线" w:eastAsia="等线" w:hAnsi="等线"/>
              </w:rPr>
            </w:pPr>
            <w:r>
              <w:rPr>
                <w:rFonts w:hint="eastAsia"/>
              </w:rPr>
              <w:t>1</w:t>
            </w:r>
            <w:r w:rsidR="00753FB1">
              <w:rPr>
                <w:rFonts w:hint="eastAsia"/>
              </w:rPr>
              <w:t>.2.1  能够调度指挥无人机团队执行侦查任务。</w:t>
            </w:r>
          </w:p>
          <w:p w14:paraId="651D86DD" w14:textId="19BFAECD" w:rsidR="00753FB1" w:rsidRDefault="00070381" w:rsidP="00753FB1">
            <w:pPr>
              <w:widowControl/>
            </w:pPr>
            <w:r>
              <w:rPr>
                <w:rFonts w:hint="eastAsia"/>
              </w:rPr>
              <w:t>1</w:t>
            </w:r>
            <w:r w:rsidR="00753FB1">
              <w:rPr>
                <w:rFonts w:hint="eastAsia"/>
              </w:rPr>
              <w:t>.2.2   能够制定无人机侦查培训教案并开展培训工作。</w:t>
            </w:r>
          </w:p>
          <w:p w14:paraId="38CBAA79" w14:textId="7A3BC886" w:rsidR="00753FB1" w:rsidRDefault="00070381" w:rsidP="00753FB1">
            <w:pPr>
              <w:widowControl/>
            </w:pPr>
            <w:r>
              <w:rPr>
                <w:rFonts w:hint="eastAsia"/>
              </w:rPr>
              <w:t>1</w:t>
            </w:r>
            <w:r w:rsidR="00753FB1">
              <w:rPr>
                <w:rFonts w:hint="eastAsia"/>
              </w:rPr>
              <w:t>.2.3   能够讲解示范无人机执行侦查任务飞行。</w:t>
            </w:r>
          </w:p>
          <w:p w14:paraId="19F3A35F" w14:textId="2F000719" w:rsidR="00753FB1" w:rsidRPr="002D04F6" w:rsidRDefault="00070381" w:rsidP="00753FB1">
            <w:pPr>
              <w:rPr>
                <w:rFonts w:ascii="等线" w:eastAsia="等线" w:hAnsi="等线" w:cs="Times New Roman"/>
              </w:rPr>
            </w:pPr>
            <w:r>
              <w:rPr>
                <w:rFonts w:hint="eastAsia"/>
              </w:rPr>
              <w:t>1</w:t>
            </w:r>
            <w:r w:rsidR="00753FB1">
              <w:rPr>
                <w:rFonts w:hint="eastAsia"/>
              </w:rPr>
              <w:t>.2.4    能够对无人机执行侦查任务飞行预案、飞行计划、战评和风险评估执行方</w:t>
            </w:r>
            <w:r w:rsidR="00753FB1" w:rsidRPr="00904653">
              <w:rPr>
                <w:rFonts w:hint="eastAsia"/>
              </w:rPr>
              <w:t>案审核并提出改</w:t>
            </w:r>
            <w:r w:rsidR="00753FB1">
              <w:rPr>
                <w:rFonts w:hint="eastAsia"/>
              </w:rPr>
              <w:t>进意见。</w:t>
            </w:r>
          </w:p>
        </w:tc>
        <w:tc>
          <w:tcPr>
            <w:tcW w:w="3118" w:type="dxa"/>
            <w:tcBorders>
              <w:top w:val="single" w:sz="4" w:space="0" w:color="auto"/>
              <w:left w:val="single" w:sz="4" w:space="0" w:color="auto"/>
              <w:bottom w:val="single" w:sz="4" w:space="0" w:color="auto"/>
              <w:right w:val="single" w:sz="4" w:space="0" w:color="auto"/>
            </w:tcBorders>
            <w:vAlign w:val="center"/>
          </w:tcPr>
          <w:p w14:paraId="553399A8" w14:textId="0BD28817" w:rsidR="00753FB1" w:rsidRDefault="00070381" w:rsidP="00753FB1">
            <w:pPr>
              <w:widowControl/>
            </w:pPr>
            <w:r>
              <w:rPr>
                <w:rFonts w:hint="eastAsia"/>
              </w:rPr>
              <w:t>1</w:t>
            </w:r>
            <w:r w:rsidR="00753FB1">
              <w:rPr>
                <w:rFonts w:hint="eastAsia"/>
              </w:rPr>
              <w:t>.2.1   调度指挥无人机团队执行侦查任务的相关知识和职责。</w:t>
            </w:r>
          </w:p>
          <w:p w14:paraId="379AA610" w14:textId="06733C94" w:rsidR="00753FB1" w:rsidRDefault="00070381" w:rsidP="00753FB1">
            <w:pPr>
              <w:widowControl/>
            </w:pPr>
            <w:r>
              <w:rPr>
                <w:rFonts w:hint="eastAsia"/>
              </w:rPr>
              <w:t>1</w:t>
            </w:r>
            <w:r w:rsidR="00753FB1">
              <w:rPr>
                <w:rFonts w:hint="eastAsia"/>
              </w:rPr>
              <w:t>.2.2   制定无人机侦查培训教案并开展培训工作的方法和流程等知识。</w:t>
            </w:r>
          </w:p>
          <w:p w14:paraId="42E17A18" w14:textId="0AEE20B5" w:rsidR="00753FB1" w:rsidRDefault="00070381" w:rsidP="00753FB1">
            <w:pPr>
              <w:widowControl/>
            </w:pPr>
            <w:r>
              <w:rPr>
                <w:rFonts w:hint="eastAsia"/>
              </w:rPr>
              <w:t>1</w:t>
            </w:r>
            <w:r w:rsidR="00753FB1">
              <w:rPr>
                <w:rFonts w:hint="eastAsia"/>
              </w:rPr>
              <w:t>.2.3   具备高超的无人机执行侦查任务飞行技巧和丰富的经验。具备讲解示范的足够知识和技能。</w:t>
            </w:r>
          </w:p>
          <w:p w14:paraId="4FB5CDFA" w14:textId="279E2BC4" w:rsidR="00753FB1" w:rsidRPr="002D04F6" w:rsidRDefault="00070381" w:rsidP="00753FB1">
            <w:pPr>
              <w:rPr>
                <w:rFonts w:ascii="等线" w:eastAsia="等线" w:hAnsi="等线" w:cs="Times New Roman"/>
              </w:rPr>
            </w:pPr>
            <w:r>
              <w:rPr>
                <w:rFonts w:hint="eastAsia"/>
              </w:rPr>
              <w:t>1</w:t>
            </w:r>
            <w:r w:rsidR="00753FB1">
              <w:rPr>
                <w:rFonts w:hint="eastAsia"/>
              </w:rPr>
              <w:t>.2.4    对无人机执行侦查任务飞行预案、飞行计划、战评和风险评估执行方案审查的关键要素和相关知识。</w:t>
            </w:r>
          </w:p>
        </w:tc>
      </w:tr>
      <w:tr w:rsidR="00753FB1" w:rsidRPr="002D04F6" w14:paraId="3F6DC390" w14:textId="77777777" w:rsidTr="0005047F">
        <w:trPr>
          <w:trHeight w:val="389"/>
        </w:trPr>
        <w:tc>
          <w:tcPr>
            <w:tcW w:w="1271" w:type="dxa"/>
            <w:vMerge w:val="restart"/>
            <w:shd w:val="clear" w:color="auto" w:fill="FFFFFF"/>
            <w:vAlign w:val="center"/>
          </w:tcPr>
          <w:p w14:paraId="3912FFA6" w14:textId="77777777" w:rsidR="00753FB1" w:rsidRPr="002D04F6" w:rsidRDefault="00753FB1" w:rsidP="00753FB1">
            <w:pPr>
              <w:rPr>
                <w:rFonts w:ascii="等线" w:eastAsia="等线" w:hAnsi="等线" w:cs="Times New Roman"/>
              </w:rPr>
            </w:pPr>
            <w:r w:rsidRPr="002D04F6">
              <w:rPr>
                <w:rFonts w:ascii="等线" w:eastAsia="等线" w:hAnsi="等线" w:cs="Times New Roman" w:hint="eastAsia"/>
              </w:rPr>
              <w:t>2.</w:t>
            </w:r>
            <w:r w:rsidRPr="002D04F6">
              <w:rPr>
                <w:rFonts w:ascii="等线" w:eastAsia="等线" w:hAnsi="等线" w:cs="Times New Roman"/>
              </w:rPr>
              <w:t>火场建模</w:t>
            </w:r>
          </w:p>
        </w:tc>
        <w:tc>
          <w:tcPr>
            <w:tcW w:w="1843" w:type="dxa"/>
            <w:shd w:val="clear" w:color="auto" w:fill="FFFFFF"/>
            <w:vAlign w:val="center"/>
          </w:tcPr>
          <w:p w14:paraId="28E653B4" w14:textId="77777777" w:rsidR="00753FB1" w:rsidRPr="002D04F6" w:rsidRDefault="00753FB1" w:rsidP="00753FB1">
            <w:pPr>
              <w:rPr>
                <w:rFonts w:ascii="等线" w:eastAsia="等线" w:hAnsi="等线" w:cs="Times New Roman"/>
              </w:rPr>
            </w:pPr>
            <w:r w:rsidRPr="002D04F6">
              <w:rPr>
                <w:rFonts w:ascii="等线" w:eastAsia="等线" w:hAnsi="等线" w:cs="Times New Roman" w:hint="eastAsia"/>
              </w:rPr>
              <w:t>2.1建模数据采集飞行</w:t>
            </w:r>
          </w:p>
        </w:tc>
        <w:tc>
          <w:tcPr>
            <w:tcW w:w="2977" w:type="dxa"/>
            <w:tcBorders>
              <w:top w:val="single" w:sz="4" w:space="0" w:color="auto"/>
              <w:left w:val="single" w:sz="4" w:space="0" w:color="auto"/>
              <w:bottom w:val="single" w:sz="4" w:space="0" w:color="auto"/>
              <w:right w:val="single" w:sz="4" w:space="0" w:color="auto"/>
            </w:tcBorders>
            <w:vAlign w:val="center"/>
          </w:tcPr>
          <w:p w14:paraId="2C6DF42A" w14:textId="32AA7C9A" w:rsidR="00753FB1" w:rsidRDefault="00753FB1" w:rsidP="00753FB1">
            <w:pPr>
              <w:widowControl/>
              <w:rPr>
                <w:rFonts w:ascii="等线" w:eastAsia="等线" w:hAnsi="等线"/>
              </w:rPr>
            </w:pPr>
            <w:r>
              <w:rPr>
                <w:rFonts w:hint="eastAsia"/>
              </w:rPr>
              <w:t>2.</w:t>
            </w:r>
            <w:r w:rsidR="00070381">
              <w:rPr>
                <w:rFonts w:hint="eastAsia"/>
              </w:rPr>
              <w:t>1</w:t>
            </w:r>
            <w:r>
              <w:rPr>
                <w:rFonts w:hint="eastAsia"/>
              </w:rPr>
              <w:t>.1  能够调度指挥无人机团队执行建模数据采集飞行任务。</w:t>
            </w:r>
          </w:p>
          <w:p w14:paraId="113CBAF0" w14:textId="74467747" w:rsidR="00753FB1" w:rsidRDefault="00753FB1" w:rsidP="00753FB1">
            <w:pPr>
              <w:widowControl/>
            </w:pPr>
            <w:r>
              <w:rPr>
                <w:rFonts w:hint="eastAsia"/>
              </w:rPr>
              <w:t>2.</w:t>
            </w:r>
            <w:r w:rsidR="00070381">
              <w:rPr>
                <w:rFonts w:hint="eastAsia"/>
              </w:rPr>
              <w:t>1</w:t>
            </w:r>
            <w:r>
              <w:rPr>
                <w:rFonts w:hint="eastAsia"/>
              </w:rPr>
              <w:t>.2   能够制定无人机建模数据采集培训教案并开展培训工作。</w:t>
            </w:r>
          </w:p>
          <w:p w14:paraId="61DC4E32" w14:textId="0CD98907" w:rsidR="00753FB1" w:rsidRDefault="00753FB1" w:rsidP="00753FB1">
            <w:pPr>
              <w:widowControl/>
            </w:pPr>
            <w:r>
              <w:rPr>
                <w:rFonts w:hint="eastAsia"/>
              </w:rPr>
              <w:t>2.</w:t>
            </w:r>
            <w:r w:rsidR="00070381">
              <w:rPr>
                <w:rFonts w:hint="eastAsia"/>
              </w:rPr>
              <w:t>1</w:t>
            </w:r>
            <w:r>
              <w:rPr>
                <w:rFonts w:hint="eastAsia"/>
              </w:rPr>
              <w:t>.3   能够讲解示范无人机执行建模数据采集任务飞行。</w:t>
            </w:r>
          </w:p>
          <w:p w14:paraId="4E3C2A93" w14:textId="6335AEB3" w:rsidR="00753FB1" w:rsidRPr="002D04F6" w:rsidRDefault="00753FB1" w:rsidP="00753FB1">
            <w:pPr>
              <w:rPr>
                <w:rFonts w:ascii="等线" w:eastAsia="等线" w:hAnsi="等线" w:cs="Times New Roman"/>
              </w:rPr>
            </w:pPr>
            <w:r>
              <w:rPr>
                <w:rFonts w:hint="eastAsia"/>
              </w:rPr>
              <w:t>2.</w:t>
            </w:r>
            <w:r w:rsidR="00070381">
              <w:rPr>
                <w:rFonts w:hint="eastAsia"/>
              </w:rPr>
              <w:t>1</w:t>
            </w:r>
            <w:r>
              <w:rPr>
                <w:rFonts w:hint="eastAsia"/>
              </w:rPr>
              <w:t>.4    能够对无人机执行建模数据采集任务飞行预案、飞行计划、战评和风险评估执行方</w:t>
            </w:r>
            <w:r w:rsidRPr="00904653">
              <w:rPr>
                <w:rFonts w:hint="eastAsia"/>
              </w:rPr>
              <w:t>案审核并提</w:t>
            </w:r>
            <w:r>
              <w:rPr>
                <w:rFonts w:hint="eastAsia"/>
              </w:rPr>
              <w:t>出改进意见。</w:t>
            </w:r>
          </w:p>
        </w:tc>
        <w:tc>
          <w:tcPr>
            <w:tcW w:w="3118" w:type="dxa"/>
            <w:tcBorders>
              <w:top w:val="single" w:sz="4" w:space="0" w:color="auto"/>
              <w:left w:val="single" w:sz="4" w:space="0" w:color="auto"/>
              <w:bottom w:val="single" w:sz="4" w:space="0" w:color="auto"/>
              <w:right w:val="single" w:sz="4" w:space="0" w:color="auto"/>
            </w:tcBorders>
            <w:vAlign w:val="center"/>
          </w:tcPr>
          <w:p w14:paraId="25BC7AC4" w14:textId="37E8ABB9" w:rsidR="00753FB1" w:rsidRDefault="00753FB1" w:rsidP="00753FB1">
            <w:pPr>
              <w:widowControl/>
            </w:pPr>
            <w:r>
              <w:rPr>
                <w:rFonts w:hint="eastAsia"/>
              </w:rPr>
              <w:t>2.</w:t>
            </w:r>
            <w:r w:rsidR="00070381">
              <w:rPr>
                <w:rFonts w:hint="eastAsia"/>
              </w:rPr>
              <w:t>1</w:t>
            </w:r>
            <w:r>
              <w:rPr>
                <w:rFonts w:hint="eastAsia"/>
              </w:rPr>
              <w:t>.1   调度指挥无人机团队执行建模数据采集飞行任务的相关知识和职责。</w:t>
            </w:r>
          </w:p>
          <w:p w14:paraId="4ABE8A5E" w14:textId="3D2CC352" w:rsidR="00753FB1" w:rsidRDefault="00753FB1" w:rsidP="00753FB1">
            <w:pPr>
              <w:widowControl/>
            </w:pPr>
            <w:r>
              <w:rPr>
                <w:rFonts w:hint="eastAsia"/>
              </w:rPr>
              <w:t>2.</w:t>
            </w:r>
            <w:r w:rsidR="00070381">
              <w:rPr>
                <w:rFonts w:hint="eastAsia"/>
              </w:rPr>
              <w:t>1</w:t>
            </w:r>
            <w:r>
              <w:rPr>
                <w:rFonts w:hint="eastAsia"/>
              </w:rPr>
              <w:t>.2   制定无人机建模数据采集飞行培训教案并开展培训工作的方法和流程等知识。</w:t>
            </w:r>
          </w:p>
          <w:p w14:paraId="0ACF17D6" w14:textId="3D9ADAEC" w:rsidR="00753FB1" w:rsidRDefault="00753FB1" w:rsidP="00753FB1">
            <w:pPr>
              <w:widowControl/>
            </w:pPr>
            <w:r>
              <w:rPr>
                <w:rFonts w:hint="eastAsia"/>
              </w:rPr>
              <w:t>2.</w:t>
            </w:r>
            <w:r w:rsidR="00070381">
              <w:rPr>
                <w:rFonts w:hint="eastAsia"/>
              </w:rPr>
              <w:t>1</w:t>
            </w:r>
            <w:r>
              <w:rPr>
                <w:rFonts w:hint="eastAsia"/>
              </w:rPr>
              <w:t>.3   具备高超的无人机执行建模数据采集飞行任务飞行技巧和丰富的经验。具备讲解示范的足够知识和技能。</w:t>
            </w:r>
          </w:p>
          <w:p w14:paraId="73488045" w14:textId="7AC284CC" w:rsidR="00753FB1" w:rsidRPr="002D04F6" w:rsidRDefault="00753FB1" w:rsidP="00753FB1">
            <w:pPr>
              <w:rPr>
                <w:rFonts w:ascii="等线" w:eastAsia="等线" w:hAnsi="等线" w:cs="Times New Roman"/>
              </w:rPr>
            </w:pPr>
            <w:r>
              <w:rPr>
                <w:rFonts w:hint="eastAsia"/>
              </w:rPr>
              <w:t>2.</w:t>
            </w:r>
            <w:r w:rsidR="00070381">
              <w:rPr>
                <w:rFonts w:hint="eastAsia"/>
              </w:rPr>
              <w:t>1</w:t>
            </w:r>
            <w:r>
              <w:rPr>
                <w:rFonts w:hint="eastAsia"/>
              </w:rPr>
              <w:t>.4    对无人机执行建模数据采集飞行任务飞行预案、飞行计划、战评和风险评估执行方</w:t>
            </w:r>
            <w:r>
              <w:rPr>
                <w:rFonts w:hint="eastAsia"/>
              </w:rPr>
              <w:lastRenderedPageBreak/>
              <w:t>案审查的关键要素和相关知识。</w:t>
            </w:r>
          </w:p>
        </w:tc>
      </w:tr>
      <w:tr w:rsidR="00753FB1" w:rsidRPr="002D04F6" w14:paraId="13082908" w14:textId="77777777" w:rsidTr="00402CFA">
        <w:trPr>
          <w:trHeight w:val="389"/>
        </w:trPr>
        <w:tc>
          <w:tcPr>
            <w:tcW w:w="1271" w:type="dxa"/>
            <w:vMerge/>
            <w:shd w:val="clear" w:color="auto" w:fill="FFFFFF"/>
            <w:vAlign w:val="center"/>
          </w:tcPr>
          <w:p w14:paraId="70F445C0" w14:textId="77777777" w:rsidR="00753FB1" w:rsidRPr="002D04F6" w:rsidRDefault="00753FB1" w:rsidP="00753FB1">
            <w:pPr>
              <w:rPr>
                <w:rFonts w:ascii="等线" w:eastAsia="等线" w:hAnsi="等线" w:cs="Times New Roman"/>
              </w:rPr>
            </w:pPr>
          </w:p>
        </w:tc>
        <w:tc>
          <w:tcPr>
            <w:tcW w:w="1843" w:type="dxa"/>
            <w:shd w:val="clear" w:color="auto" w:fill="FFFFFF"/>
            <w:vAlign w:val="center"/>
          </w:tcPr>
          <w:p w14:paraId="6624B9CE" w14:textId="77777777" w:rsidR="00753FB1" w:rsidRPr="002D04F6" w:rsidRDefault="00753FB1" w:rsidP="00753FB1">
            <w:pPr>
              <w:rPr>
                <w:rFonts w:ascii="等线" w:eastAsia="等线" w:hAnsi="等线" w:cs="Times New Roman"/>
              </w:rPr>
            </w:pPr>
            <w:r w:rsidRPr="002D04F6">
              <w:rPr>
                <w:rFonts w:ascii="等线" w:eastAsia="等线" w:hAnsi="等线" w:cs="Times New Roman" w:hint="eastAsia"/>
              </w:rPr>
              <w:t>2</w:t>
            </w:r>
            <w:r w:rsidRPr="002D04F6">
              <w:rPr>
                <w:rFonts w:ascii="等线" w:eastAsia="等线" w:hAnsi="等线" w:cs="Times New Roman"/>
              </w:rPr>
              <w:t>.</w:t>
            </w:r>
            <w:r w:rsidRPr="002D04F6">
              <w:rPr>
                <w:rFonts w:ascii="等线" w:eastAsia="等线" w:hAnsi="等线" w:cs="Times New Roman" w:hint="eastAsia"/>
              </w:rPr>
              <w:t>2</w:t>
            </w:r>
            <w:r w:rsidRPr="002D04F6">
              <w:rPr>
                <w:rFonts w:ascii="等线" w:eastAsia="等线" w:hAnsi="等线" w:cs="Times New Roman"/>
              </w:rPr>
              <w:t>数据</w:t>
            </w:r>
            <w:r w:rsidRPr="002D04F6">
              <w:rPr>
                <w:rFonts w:ascii="等线" w:eastAsia="等线" w:hAnsi="等线" w:cs="Times New Roman" w:hint="eastAsia"/>
              </w:rPr>
              <w:t>处理</w:t>
            </w:r>
          </w:p>
        </w:tc>
        <w:tc>
          <w:tcPr>
            <w:tcW w:w="2977" w:type="dxa"/>
            <w:tcBorders>
              <w:top w:val="single" w:sz="4" w:space="0" w:color="auto"/>
              <w:left w:val="single" w:sz="4" w:space="0" w:color="auto"/>
              <w:bottom w:val="single" w:sz="4" w:space="0" w:color="auto"/>
              <w:right w:val="single" w:sz="4" w:space="0" w:color="auto"/>
            </w:tcBorders>
            <w:vAlign w:val="center"/>
          </w:tcPr>
          <w:p w14:paraId="4E864EBA" w14:textId="695998BE" w:rsidR="00753FB1" w:rsidRPr="002D04F6" w:rsidRDefault="00753FB1" w:rsidP="00753FB1">
            <w:pPr>
              <w:rPr>
                <w:rFonts w:ascii="等线" w:eastAsia="等线" w:hAnsi="等线" w:cs="Times New Roman"/>
              </w:rPr>
            </w:pPr>
            <w:r>
              <w:rPr>
                <w:rFonts w:hint="eastAsia"/>
              </w:rPr>
              <w:t>2.</w:t>
            </w:r>
            <w:r w:rsidR="00070381">
              <w:rPr>
                <w:rFonts w:hint="eastAsia"/>
              </w:rPr>
              <w:t>2</w:t>
            </w:r>
            <w:r>
              <w:rPr>
                <w:rFonts w:hint="eastAsia"/>
              </w:rPr>
              <w:t>.1   能够开展无人机数据采集、分析和进一步处理流程的评价和培训。</w:t>
            </w:r>
          </w:p>
        </w:tc>
        <w:tc>
          <w:tcPr>
            <w:tcW w:w="3118" w:type="dxa"/>
            <w:tcBorders>
              <w:top w:val="single" w:sz="4" w:space="0" w:color="auto"/>
              <w:left w:val="single" w:sz="4" w:space="0" w:color="auto"/>
              <w:bottom w:val="single" w:sz="4" w:space="0" w:color="auto"/>
              <w:right w:val="single" w:sz="4" w:space="0" w:color="auto"/>
            </w:tcBorders>
            <w:vAlign w:val="center"/>
          </w:tcPr>
          <w:p w14:paraId="039555C5" w14:textId="62121941" w:rsidR="00753FB1" w:rsidRPr="002D04F6" w:rsidRDefault="00753FB1" w:rsidP="00753FB1">
            <w:pPr>
              <w:rPr>
                <w:rFonts w:ascii="等线" w:eastAsia="等线" w:hAnsi="等线" w:cs="Times New Roman"/>
              </w:rPr>
            </w:pPr>
            <w:r>
              <w:rPr>
                <w:rFonts w:hint="eastAsia"/>
              </w:rPr>
              <w:t>2.</w:t>
            </w:r>
            <w:r w:rsidR="00070381">
              <w:rPr>
                <w:rFonts w:hint="eastAsia"/>
              </w:rPr>
              <w:t>2</w:t>
            </w:r>
            <w:r>
              <w:rPr>
                <w:rFonts w:hint="eastAsia"/>
              </w:rPr>
              <w:t>.1  开展无人机数据采集、分析和进一步处理流程的评价和培训的方法和流程。</w:t>
            </w:r>
          </w:p>
        </w:tc>
      </w:tr>
      <w:tr w:rsidR="00753FB1" w:rsidRPr="002D04F6" w14:paraId="695516C3" w14:textId="77777777" w:rsidTr="00BC6E26">
        <w:trPr>
          <w:trHeight w:val="389"/>
        </w:trPr>
        <w:tc>
          <w:tcPr>
            <w:tcW w:w="1271" w:type="dxa"/>
            <w:vMerge w:val="restart"/>
            <w:vAlign w:val="center"/>
          </w:tcPr>
          <w:p w14:paraId="3B1ACFCE" w14:textId="77777777" w:rsidR="00753FB1" w:rsidRPr="002D04F6" w:rsidRDefault="00753FB1" w:rsidP="00753FB1">
            <w:pPr>
              <w:rPr>
                <w:rFonts w:ascii="等线" w:eastAsia="等线" w:hAnsi="等线" w:cs="Times New Roman"/>
              </w:rPr>
            </w:pPr>
            <w:r w:rsidRPr="002D04F6">
              <w:rPr>
                <w:rFonts w:ascii="等线" w:eastAsia="等线" w:hAnsi="等线" w:cs="Times New Roman" w:hint="eastAsia"/>
              </w:rPr>
              <w:t>3.搜救照明</w:t>
            </w:r>
          </w:p>
        </w:tc>
        <w:tc>
          <w:tcPr>
            <w:tcW w:w="1843" w:type="dxa"/>
            <w:vAlign w:val="center"/>
          </w:tcPr>
          <w:p w14:paraId="0EA2D8A6" w14:textId="77777777" w:rsidR="00753FB1" w:rsidRPr="002D04F6" w:rsidRDefault="00753FB1" w:rsidP="00753FB1">
            <w:pPr>
              <w:rPr>
                <w:rFonts w:ascii="等线" w:eastAsia="等线" w:hAnsi="等线" w:cs="Times New Roman"/>
              </w:rPr>
            </w:pPr>
            <w:r w:rsidRPr="002D04F6">
              <w:rPr>
                <w:rFonts w:ascii="等线" w:eastAsia="等线" w:hAnsi="等线" w:cs="Times New Roman" w:hint="eastAsia"/>
              </w:rPr>
              <w:t>3.1应急广播飞行</w:t>
            </w:r>
          </w:p>
        </w:tc>
        <w:tc>
          <w:tcPr>
            <w:tcW w:w="2977" w:type="dxa"/>
            <w:tcBorders>
              <w:top w:val="single" w:sz="4" w:space="0" w:color="auto"/>
              <w:left w:val="single" w:sz="4" w:space="0" w:color="auto"/>
              <w:bottom w:val="single" w:sz="4" w:space="0" w:color="auto"/>
              <w:right w:val="single" w:sz="4" w:space="0" w:color="auto"/>
            </w:tcBorders>
            <w:vAlign w:val="center"/>
          </w:tcPr>
          <w:p w14:paraId="0530555D" w14:textId="77777777" w:rsidR="00753FB1" w:rsidRDefault="00753FB1" w:rsidP="00753FB1">
            <w:pPr>
              <w:widowControl/>
              <w:rPr>
                <w:rFonts w:ascii="等线" w:eastAsia="等线" w:hAnsi="等线"/>
              </w:rPr>
            </w:pPr>
            <w:r>
              <w:rPr>
                <w:rFonts w:hint="eastAsia"/>
              </w:rPr>
              <w:t>3.1.1  能够调度指挥无人机团队执行应急广播飞行任务。</w:t>
            </w:r>
          </w:p>
          <w:p w14:paraId="2A47895C" w14:textId="77777777" w:rsidR="00753FB1" w:rsidRDefault="00753FB1" w:rsidP="00753FB1">
            <w:pPr>
              <w:widowControl/>
            </w:pPr>
            <w:r>
              <w:rPr>
                <w:rFonts w:hint="eastAsia"/>
              </w:rPr>
              <w:t>3.1.2   能够制定无人机应急广播培训教案并开展培训工作。</w:t>
            </w:r>
          </w:p>
          <w:p w14:paraId="156D4738" w14:textId="77777777" w:rsidR="00753FB1" w:rsidRDefault="00753FB1" w:rsidP="00753FB1">
            <w:pPr>
              <w:widowControl/>
            </w:pPr>
            <w:r>
              <w:rPr>
                <w:rFonts w:hint="eastAsia"/>
              </w:rPr>
              <w:t>3.1.3   能够讲解示范无人机执行应急广播任务飞行。</w:t>
            </w:r>
          </w:p>
          <w:p w14:paraId="10B3A237" w14:textId="1C51FD0C" w:rsidR="00753FB1" w:rsidRPr="002D04F6" w:rsidRDefault="00753FB1" w:rsidP="00753FB1">
            <w:pPr>
              <w:rPr>
                <w:rFonts w:ascii="等线" w:eastAsia="等线" w:hAnsi="等线" w:cs="Times New Roman"/>
              </w:rPr>
            </w:pPr>
            <w:r>
              <w:rPr>
                <w:rFonts w:hint="eastAsia"/>
              </w:rPr>
              <w:t>3.1.4    能够对无人机执行应急广播任务飞行预案、飞行计划、战评和风险评估执行方案提出改进意见</w:t>
            </w:r>
          </w:p>
        </w:tc>
        <w:tc>
          <w:tcPr>
            <w:tcW w:w="3118" w:type="dxa"/>
            <w:tcBorders>
              <w:top w:val="single" w:sz="4" w:space="0" w:color="auto"/>
              <w:left w:val="single" w:sz="4" w:space="0" w:color="auto"/>
              <w:bottom w:val="single" w:sz="4" w:space="0" w:color="auto"/>
              <w:right w:val="single" w:sz="4" w:space="0" w:color="auto"/>
            </w:tcBorders>
            <w:vAlign w:val="center"/>
          </w:tcPr>
          <w:p w14:paraId="106576B3" w14:textId="77777777" w:rsidR="00753FB1" w:rsidRDefault="00753FB1" w:rsidP="00753FB1">
            <w:pPr>
              <w:widowControl/>
            </w:pPr>
            <w:r>
              <w:rPr>
                <w:rFonts w:hint="eastAsia"/>
              </w:rPr>
              <w:t>3.1.1   调度指挥无人机团队执行应急广播飞行任务的相关知识和职责。</w:t>
            </w:r>
          </w:p>
          <w:p w14:paraId="1F87737E" w14:textId="77777777" w:rsidR="00753FB1" w:rsidRDefault="00753FB1" w:rsidP="00753FB1">
            <w:pPr>
              <w:widowControl/>
            </w:pPr>
            <w:r>
              <w:rPr>
                <w:rFonts w:hint="eastAsia"/>
              </w:rPr>
              <w:t>3.1.2   制定无人机应急广播飞行培训教案并开展培训工作的方法和流程等知识。</w:t>
            </w:r>
          </w:p>
          <w:p w14:paraId="2A6660AC" w14:textId="77777777" w:rsidR="00753FB1" w:rsidRDefault="00753FB1" w:rsidP="00753FB1">
            <w:pPr>
              <w:widowControl/>
            </w:pPr>
            <w:r>
              <w:rPr>
                <w:rFonts w:hint="eastAsia"/>
              </w:rPr>
              <w:t>3.1.3   具备高超的无人机执行应急广播飞行任务飞行技巧和丰富的经验。具备讲解示范的足够知识和技能。</w:t>
            </w:r>
          </w:p>
          <w:p w14:paraId="52A043C7" w14:textId="34976D4B" w:rsidR="00753FB1" w:rsidRPr="002D04F6" w:rsidRDefault="00753FB1" w:rsidP="00753FB1">
            <w:pPr>
              <w:rPr>
                <w:rFonts w:ascii="等线" w:eastAsia="等线" w:hAnsi="等线" w:cs="Times New Roman"/>
              </w:rPr>
            </w:pPr>
            <w:r>
              <w:rPr>
                <w:rFonts w:hint="eastAsia"/>
              </w:rPr>
              <w:t>3.1.4    对无人机执行应急广播飞行任务飞行预案、飞行计划、战评和风险评估执行方案审查的关键要素和相关知识。</w:t>
            </w:r>
          </w:p>
        </w:tc>
      </w:tr>
      <w:tr w:rsidR="00753FB1" w:rsidRPr="002D04F6" w14:paraId="4E8EB808" w14:textId="77777777" w:rsidTr="008667DD">
        <w:trPr>
          <w:trHeight w:val="389"/>
        </w:trPr>
        <w:tc>
          <w:tcPr>
            <w:tcW w:w="1271" w:type="dxa"/>
            <w:vMerge/>
            <w:vAlign w:val="center"/>
          </w:tcPr>
          <w:p w14:paraId="00571F25" w14:textId="77777777" w:rsidR="00753FB1" w:rsidRPr="002D04F6" w:rsidRDefault="00753FB1" w:rsidP="00753FB1">
            <w:pPr>
              <w:numPr>
                <w:ilvl w:val="0"/>
                <w:numId w:val="1"/>
              </w:numPr>
              <w:rPr>
                <w:rFonts w:ascii="等线" w:eastAsia="等线" w:hAnsi="等线" w:cs="Times New Roman"/>
              </w:rPr>
            </w:pPr>
          </w:p>
        </w:tc>
        <w:tc>
          <w:tcPr>
            <w:tcW w:w="1843" w:type="dxa"/>
            <w:vAlign w:val="center"/>
          </w:tcPr>
          <w:p w14:paraId="29527BED" w14:textId="77777777" w:rsidR="00753FB1" w:rsidRPr="002D04F6" w:rsidRDefault="00753FB1" w:rsidP="00753FB1">
            <w:pPr>
              <w:rPr>
                <w:rFonts w:ascii="等线" w:eastAsia="等线" w:hAnsi="等线" w:cs="Times New Roman"/>
              </w:rPr>
            </w:pPr>
            <w:r w:rsidRPr="002D04F6">
              <w:rPr>
                <w:rFonts w:ascii="等线" w:eastAsia="等线" w:hAnsi="等线" w:cs="Times New Roman" w:hint="eastAsia"/>
              </w:rPr>
              <w:t>3.2应急照明飞行</w:t>
            </w:r>
          </w:p>
        </w:tc>
        <w:tc>
          <w:tcPr>
            <w:tcW w:w="2977" w:type="dxa"/>
            <w:tcBorders>
              <w:top w:val="single" w:sz="4" w:space="0" w:color="auto"/>
              <w:left w:val="single" w:sz="4" w:space="0" w:color="auto"/>
              <w:bottom w:val="single" w:sz="4" w:space="0" w:color="auto"/>
              <w:right w:val="single" w:sz="4" w:space="0" w:color="auto"/>
            </w:tcBorders>
            <w:vAlign w:val="center"/>
          </w:tcPr>
          <w:p w14:paraId="567BD3FA" w14:textId="77777777" w:rsidR="00753FB1" w:rsidRDefault="00753FB1" w:rsidP="00753FB1">
            <w:pPr>
              <w:widowControl/>
              <w:rPr>
                <w:rFonts w:ascii="等线" w:eastAsia="等线" w:hAnsi="等线"/>
              </w:rPr>
            </w:pPr>
            <w:r>
              <w:rPr>
                <w:rFonts w:hint="eastAsia"/>
              </w:rPr>
              <w:t>3.2.1  能够调度指挥无人机团队执行应急照明飞行任务。</w:t>
            </w:r>
          </w:p>
          <w:p w14:paraId="677FF4F6" w14:textId="77777777" w:rsidR="00753FB1" w:rsidRDefault="00753FB1" w:rsidP="00753FB1">
            <w:pPr>
              <w:widowControl/>
            </w:pPr>
            <w:r>
              <w:rPr>
                <w:rFonts w:hint="eastAsia"/>
              </w:rPr>
              <w:t>3.2.2   能够制定无人机应急照明培训教案并开展培训工作。</w:t>
            </w:r>
          </w:p>
          <w:p w14:paraId="32E564B9" w14:textId="77777777" w:rsidR="00753FB1" w:rsidRDefault="00753FB1" w:rsidP="00753FB1">
            <w:pPr>
              <w:widowControl/>
            </w:pPr>
            <w:r>
              <w:rPr>
                <w:rFonts w:hint="eastAsia"/>
              </w:rPr>
              <w:t>3.2.3   能够讲解示范无人机执行应急照明任务飞行。</w:t>
            </w:r>
          </w:p>
          <w:p w14:paraId="6C620A0A" w14:textId="2555E181" w:rsidR="00753FB1" w:rsidRPr="002D04F6" w:rsidRDefault="00753FB1" w:rsidP="00753FB1">
            <w:pPr>
              <w:rPr>
                <w:rFonts w:ascii="等线" w:eastAsia="等线" w:hAnsi="等线" w:cs="Times New Roman"/>
              </w:rPr>
            </w:pPr>
            <w:r>
              <w:rPr>
                <w:rFonts w:hint="eastAsia"/>
              </w:rPr>
              <w:t>3.2.4    能够对无人机执行应急照明任务飞行预案、飞行计划、战评和风险评估执行方案审核并提出改进意见。</w:t>
            </w:r>
          </w:p>
        </w:tc>
        <w:tc>
          <w:tcPr>
            <w:tcW w:w="3118" w:type="dxa"/>
            <w:tcBorders>
              <w:top w:val="single" w:sz="4" w:space="0" w:color="auto"/>
              <w:left w:val="single" w:sz="4" w:space="0" w:color="auto"/>
              <w:bottom w:val="single" w:sz="4" w:space="0" w:color="auto"/>
              <w:right w:val="single" w:sz="4" w:space="0" w:color="auto"/>
            </w:tcBorders>
            <w:vAlign w:val="center"/>
          </w:tcPr>
          <w:p w14:paraId="6AB8D299" w14:textId="77777777" w:rsidR="00753FB1" w:rsidRDefault="00753FB1" w:rsidP="00753FB1">
            <w:pPr>
              <w:widowControl/>
            </w:pPr>
            <w:r>
              <w:rPr>
                <w:rFonts w:hint="eastAsia"/>
              </w:rPr>
              <w:t>3.2.1   调度指挥无人机团队执行应急照明飞行任务的相关知识和职责。</w:t>
            </w:r>
          </w:p>
          <w:p w14:paraId="4F743563" w14:textId="77777777" w:rsidR="00753FB1" w:rsidRDefault="00753FB1" w:rsidP="00753FB1">
            <w:pPr>
              <w:widowControl/>
            </w:pPr>
            <w:r>
              <w:rPr>
                <w:rFonts w:hint="eastAsia"/>
              </w:rPr>
              <w:t>3.2.2   制定无人机应急照明飞行培训教案并开展培训工作的方法和流程等知识。</w:t>
            </w:r>
          </w:p>
          <w:p w14:paraId="3830EFD5" w14:textId="77777777" w:rsidR="00753FB1" w:rsidRDefault="00753FB1" w:rsidP="00753FB1">
            <w:pPr>
              <w:widowControl/>
            </w:pPr>
            <w:r>
              <w:rPr>
                <w:rFonts w:hint="eastAsia"/>
              </w:rPr>
              <w:t>3.2.3   具备高超的无人机执行应急照明飞行任务飞行技巧和丰富的经验。具备讲解示范的足够知识和技能。</w:t>
            </w:r>
          </w:p>
          <w:p w14:paraId="3754E2D4" w14:textId="486D8230" w:rsidR="00753FB1" w:rsidRPr="002D04F6" w:rsidRDefault="00753FB1" w:rsidP="00753FB1">
            <w:pPr>
              <w:rPr>
                <w:rFonts w:ascii="等线" w:eastAsia="等线" w:hAnsi="等线" w:cs="Times New Roman"/>
              </w:rPr>
            </w:pPr>
            <w:r>
              <w:rPr>
                <w:rFonts w:hint="eastAsia"/>
              </w:rPr>
              <w:t>3.2.4    对无人机执行应急照明飞行任务飞行预案、飞行计划、战评和风险评估执行方案审查的关键要素和相关知识。</w:t>
            </w:r>
          </w:p>
        </w:tc>
      </w:tr>
      <w:tr w:rsidR="00070381" w:rsidRPr="002D04F6" w14:paraId="1B6D206C" w14:textId="77777777" w:rsidTr="00A40340">
        <w:trPr>
          <w:trHeight w:val="389"/>
        </w:trPr>
        <w:tc>
          <w:tcPr>
            <w:tcW w:w="1271" w:type="dxa"/>
            <w:vMerge w:val="restart"/>
            <w:vAlign w:val="center"/>
          </w:tcPr>
          <w:p w14:paraId="5436DCA7" w14:textId="77777777" w:rsidR="00070381" w:rsidRPr="002D04F6" w:rsidRDefault="00070381" w:rsidP="00070381">
            <w:pPr>
              <w:rPr>
                <w:rFonts w:ascii="等线" w:eastAsia="等线" w:hAnsi="等线" w:cs="Times New Roman"/>
              </w:rPr>
            </w:pPr>
            <w:r w:rsidRPr="002D04F6">
              <w:rPr>
                <w:rFonts w:ascii="等线" w:eastAsia="等线" w:hAnsi="等线" w:cs="Times New Roman" w:hint="eastAsia"/>
              </w:rPr>
              <w:t>4.</w:t>
            </w:r>
            <w:r w:rsidRPr="002D04F6">
              <w:rPr>
                <w:rFonts w:ascii="等线" w:eastAsia="等线" w:hAnsi="等线" w:cs="Times New Roman"/>
              </w:rPr>
              <w:t>通信保障</w:t>
            </w:r>
          </w:p>
        </w:tc>
        <w:tc>
          <w:tcPr>
            <w:tcW w:w="1843" w:type="dxa"/>
            <w:vAlign w:val="center"/>
          </w:tcPr>
          <w:p w14:paraId="57BBD306" w14:textId="77777777" w:rsidR="00070381" w:rsidRPr="002D04F6" w:rsidRDefault="00070381" w:rsidP="00070381">
            <w:pPr>
              <w:rPr>
                <w:rFonts w:ascii="等线" w:eastAsia="等线" w:hAnsi="等线" w:cs="Times New Roman"/>
              </w:rPr>
            </w:pPr>
            <w:r w:rsidRPr="002D04F6">
              <w:rPr>
                <w:rFonts w:ascii="等线" w:eastAsia="等线" w:hAnsi="等线" w:cs="Times New Roman" w:hint="eastAsia"/>
              </w:rPr>
              <w:t>4.1架设</w:t>
            </w:r>
            <w:r w:rsidRPr="002D04F6">
              <w:rPr>
                <w:rFonts w:ascii="等线" w:eastAsia="等线" w:hAnsi="等线" w:cs="Times New Roman"/>
              </w:rPr>
              <w:t>通信中继</w:t>
            </w:r>
          </w:p>
        </w:tc>
        <w:tc>
          <w:tcPr>
            <w:tcW w:w="2977" w:type="dxa"/>
            <w:tcBorders>
              <w:top w:val="single" w:sz="4" w:space="0" w:color="auto"/>
              <w:left w:val="single" w:sz="4" w:space="0" w:color="auto"/>
              <w:bottom w:val="single" w:sz="4" w:space="0" w:color="auto"/>
              <w:right w:val="single" w:sz="4" w:space="0" w:color="auto"/>
            </w:tcBorders>
            <w:vAlign w:val="center"/>
          </w:tcPr>
          <w:p w14:paraId="58723FD9" w14:textId="5C3C9A9A" w:rsidR="00070381" w:rsidRDefault="00070381" w:rsidP="00070381">
            <w:pPr>
              <w:widowControl/>
              <w:rPr>
                <w:rFonts w:ascii="等线" w:eastAsia="等线" w:hAnsi="等线"/>
              </w:rPr>
            </w:pPr>
            <w:r>
              <w:rPr>
                <w:rFonts w:hint="eastAsia"/>
              </w:rPr>
              <w:t>4.1.1  能够调度指挥无人机团队执行架设通信中继任务。</w:t>
            </w:r>
          </w:p>
          <w:p w14:paraId="32085FA5" w14:textId="51B6DC2B" w:rsidR="00070381" w:rsidRDefault="00070381" w:rsidP="00070381">
            <w:pPr>
              <w:widowControl/>
            </w:pPr>
            <w:r>
              <w:rPr>
                <w:rFonts w:hint="eastAsia"/>
              </w:rPr>
              <w:t>4.1.2   能够制定无人机架设通信中继培训教案并开展培训工作。</w:t>
            </w:r>
          </w:p>
          <w:p w14:paraId="064A186F" w14:textId="19952ED0" w:rsidR="00070381" w:rsidRDefault="00070381" w:rsidP="00070381">
            <w:pPr>
              <w:widowControl/>
            </w:pPr>
            <w:r>
              <w:rPr>
                <w:rFonts w:hint="eastAsia"/>
              </w:rPr>
              <w:t>4.1.3   能够讲解示范无人机执行架设通信中继任务飞行。</w:t>
            </w:r>
          </w:p>
          <w:p w14:paraId="11D7C403" w14:textId="0829B291" w:rsidR="00070381" w:rsidRPr="002D04F6" w:rsidRDefault="00070381" w:rsidP="00070381">
            <w:pPr>
              <w:rPr>
                <w:rFonts w:ascii="等线" w:eastAsia="等线" w:hAnsi="等线" w:cs="Times New Roman"/>
              </w:rPr>
            </w:pPr>
            <w:r>
              <w:rPr>
                <w:rFonts w:hint="eastAsia"/>
              </w:rPr>
              <w:t>4.1.4    能够对无人机执行架设通信中继任务飞行预案、飞行计划、战评和风险评估执</w:t>
            </w:r>
            <w:r w:rsidRPr="00904653">
              <w:rPr>
                <w:rFonts w:hint="eastAsia"/>
              </w:rPr>
              <w:t>行方案审核并提</w:t>
            </w:r>
            <w:r>
              <w:rPr>
                <w:rFonts w:hint="eastAsia"/>
              </w:rPr>
              <w:t>出改进意见。</w:t>
            </w:r>
          </w:p>
        </w:tc>
        <w:tc>
          <w:tcPr>
            <w:tcW w:w="3118" w:type="dxa"/>
            <w:tcBorders>
              <w:top w:val="single" w:sz="4" w:space="0" w:color="auto"/>
              <w:left w:val="single" w:sz="4" w:space="0" w:color="auto"/>
              <w:bottom w:val="single" w:sz="4" w:space="0" w:color="auto"/>
              <w:right w:val="single" w:sz="4" w:space="0" w:color="auto"/>
            </w:tcBorders>
            <w:vAlign w:val="center"/>
          </w:tcPr>
          <w:p w14:paraId="5A173180" w14:textId="133A5465" w:rsidR="00070381" w:rsidRDefault="00070381" w:rsidP="00070381">
            <w:pPr>
              <w:widowControl/>
            </w:pPr>
            <w:r>
              <w:rPr>
                <w:rFonts w:hint="eastAsia"/>
              </w:rPr>
              <w:t>4.1.1   调度指挥无人机团队执行架设通信中继任务的相关知识和职责。</w:t>
            </w:r>
          </w:p>
          <w:p w14:paraId="46D2D1F8" w14:textId="69B5C173" w:rsidR="00070381" w:rsidRDefault="00070381" w:rsidP="00070381">
            <w:pPr>
              <w:widowControl/>
            </w:pPr>
            <w:r>
              <w:rPr>
                <w:rFonts w:hint="eastAsia"/>
              </w:rPr>
              <w:t>4.1.2   制定无人机架设通信中继培训教案并开展培训工作的方法和流程等知识。</w:t>
            </w:r>
          </w:p>
          <w:p w14:paraId="20CDE219" w14:textId="1AE02362" w:rsidR="00070381" w:rsidRDefault="00070381" w:rsidP="00070381">
            <w:pPr>
              <w:widowControl/>
            </w:pPr>
            <w:r>
              <w:rPr>
                <w:rFonts w:hint="eastAsia"/>
              </w:rPr>
              <w:t>4.1.3   具备高超的无人机执行架设通信中继任务飞行技巧和丰富的经验。具备讲解示范的足够知识和技能。</w:t>
            </w:r>
          </w:p>
          <w:p w14:paraId="351901F7" w14:textId="370E315A" w:rsidR="00070381" w:rsidRPr="002D04F6" w:rsidRDefault="00070381" w:rsidP="00070381">
            <w:pPr>
              <w:rPr>
                <w:rFonts w:ascii="等线" w:eastAsia="等线" w:hAnsi="等线" w:cs="Times New Roman"/>
              </w:rPr>
            </w:pPr>
            <w:r>
              <w:rPr>
                <w:rFonts w:hint="eastAsia"/>
              </w:rPr>
              <w:t>4.1.4    对无人机执行架设通信中继任务飞行预案、飞行计划、战评和风险评估执行方案审查的关键要素和相关知识。</w:t>
            </w:r>
          </w:p>
        </w:tc>
      </w:tr>
      <w:tr w:rsidR="00835F88" w:rsidRPr="002D04F6" w14:paraId="26512FD3" w14:textId="77777777" w:rsidTr="00BC057D">
        <w:trPr>
          <w:trHeight w:val="389"/>
        </w:trPr>
        <w:tc>
          <w:tcPr>
            <w:tcW w:w="1271" w:type="dxa"/>
            <w:vMerge/>
            <w:vAlign w:val="center"/>
          </w:tcPr>
          <w:p w14:paraId="448191D8" w14:textId="77777777" w:rsidR="00835F88" w:rsidRPr="002D04F6" w:rsidRDefault="00835F88" w:rsidP="00835F88">
            <w:pPr>
              <w:rPr>
                <w:rFonts w:ascii="等线" w:eastAsia="等线" w:hAnsi="等线" w:cs="Times New Roman"/>
              </w:rPr>
            </w:pPr>
          </w:p>
        </w:tc>
        <w:tc>
          <w:tcPr>
            <w:tcW w:w="1843" w:type="dxa"/>
            <w:vAlign w:val="center"/>
          </w:tcPr>
          <w:p w14:paraId="39C4F7AA" w14:textId="085BF8BA" w:rsidR="00835F88" w:rsidRPr="002D04F6" w:rsidRDefault="00835F88" w:rsidP="00835F88">
            <w:pPr>
              <w:rPr>
                <w:rFonts w:ascii="等线" w:eastAsia="等线" w:hAnsi="等线" w:cs="Times New Roman"/>
              </w:rPr>
            </w:pPr>
            <w:r w:rsidRPr="00721462">
              <w:rPr>
                <w:rFonts w:ascii="等线" w:eastAsia="等线" w:hAnsi="等线" w:cs="Times New Roman" w:hint="eastAsia"/>
              </w:rPr>
              <w:t>4.2与</w:t>
            </w:r>
            <w:r w:rsidR="0004794D">
              <w:rPr>
                <w:rFonts w:ascii="等线" w:eastAsia="等线" w:hAnsi="等线" w:cs="Times New Roman" w:hint="eastAsia"/>
              </w:rPr>
              <w:t>调度指挥</w:t>
            </w:r>
            <w:r w:rsidRPr="00721462">
              <w:rPr>
                <w:rFonts w:ascii="等线" w:eastAsia="等线" w:hAnsi="等线" w:cs="Times New Roman" w:hint="eastAsia"/>
              </w:rPr>
              <w:t>综</w:t>
            </w:r>
            <w:r w:rsidRPr="00721462">
              <w:rPr>
                <w:rFonts w:ascii="等线" w:eastAsia="等线" w:hAnsi="等线" w:cs="Times New Roman" w:hint="eastAsia"/>
              </w:rPr>
              <w:lastRenderedPageBreak/>
              <w:t>合平台联动</w:t>
            </w:r>
          </w:p>
        </w:tc>
        <w:tc>
          <w:tcPr>
            <w:tcW w:w="2977" w:type="dxa"/>
            <w:vAlign w:val="center"/>
          </w:tcPr>
          <w:p w14:paraId="7430FF93" w14:textId="7B874D10" w:rsidR="00835F88" w:rsidRDefault="00835F88" w:rsidP="00835F88">
            <w:pPr>
              <w:rPr>
                <w:rFonts w:ascii="等线" w:eastAsia="等线" w:hAnsi="等线" w:cs="Times New Roman"/>
              </w:rPr>
            </w:pPr>
            <w:r>
              <w:rPr>
                <w:rFonts w:ascii="等线" w:eastAsia="等线" w:hAnsi="等线" w:cs="Times New Roman" w:hint="eastAsia"/>
              </w:rPr>
              <w:lastRenderedPageBreak/>
              <w:t>4.2.1  能够制定</w:t>
            </w:r>
            <w:r w:rsidR="0004794D">
              <w:rPr>
                <w:rFonts w:ascii="等线" w:eastAsia="等线" w:hAnsi="等线" w:cs="Times New Roman" w:hint="eastAsia"/>
              </w:rPr>
              <w:t>调度指挥</w:t>
            </w:r>
            <w:r>
              <w:rPr>
                <w:rFonts w:ascii="等线" w:eastAsia="等线" w:hAnsi="等线" w:cs="Times New Roman" w:hint="eastAsia"/>
              </w:rPr>
              <w:t>平台</w:t>
            </w:r>
            <w:r>
              <w:rPr>
                <w:rFonts w:ascii="等线" w:eastAsia="等线" w:hAnsi="等线" w:cs="Times New Roman" w:hint="eastAsia"/>
              </w:rPr>
              <w:lastRenderedPageBreak/>
              <w:t>与无人机的对接测试方案，包括控制、通信链接和数据传输等。</w:t>
            </w:r>
          </w:p>
          <w:p w14:paraId="16C9A882" w14:textId="0EA419C5" w:rsidR="00835F88" w:rsidRDefault="00835F88" w:rsidP="00835F88">
            <w:pPr>
              <w:rPr>
                <w:rFonts w:ascii="等线" w:eastAsia="等线" w:hAnsi="等线" w:cs="Times New Roman"/>
              </w:rPr>
            </w:pPr>
            <w:r>
              <w:rPr>
                <w:rFonts w:ascii="等线" w:eastAsia="等线" w:hAnsi="等线" w:cs="Times New Roman" w:hint="eastAsia"/>
              </w:rPr>
              <w:t>4.2.2  能够对通过</w:t>
            </w:r>
            <w:r w:rsidR="0004794D">
              <w:rPr>
                <w:rFonts w:ascii="等线" w:eastAsia="等线" w:hAnsi="等线" w:cs="Times New Roman" w:hint="eastAsia"/>
              </w:rPr>
              <w:t>调度指挥</w:t>
            </w:r>
            <w:r>
              <w:rPr>
                <w:rFonts w:ascii="等线" w:eastAsia="等线" w:hAnsi="等线" w:cs="Times New Roman" w:hint="eastAsia"/>
              </w:rPr>
              <w:t>综合平台控制无人机的安全性和可靠性进行评估。</w:t>
            </w:r>
          </w:p>
          <w:p w14:paraId="545E19AF" w14:textId="0B4A209C" w:rsidR="00835F88" w:rsidRPr="002D04F6" w:rsidRDefault="00835F88" w:rsidP="00835F88">
            <w:pPr>
              <w:rPr>
                <w:rFonts w:ascii="等线" w:eastAsia="等线" w:hAnsi="等线" w:cs="Times New Roman"/>
              </w:rPr>
            </w:pPr>
            <w:r>
              <w:rPr>
                <w:rFonts w:ascii="等线" w:eastAsia="等线" w:hAnsi="等线" w:cs="Times New Roman" w:hint="eastAsia"/>
              </w:rPr>
              <w:t>4.2.3   能够对</w:t>
            </w:r>
            <w:r w:rsidR="0004794D">
              <w:rPr>
                <w:rFonts w:ascii="等线" w:eastAsia="等线" w:hAnsi="等线" w:cs="Times New Roman" w:hint="eastAsia"/>
              </w:rPr>
              <w:t>调度指挥</w:t>
            </w:r>
            <w:r>
              <w:rPr>
                <w:rFonts w:ascii="等线" w:eastAsia="等线" w:hAnsi="等线" w:cs="Times New Roman" w:hint="eastAsia"/>
              </w:rPr>
              <w:t>综合平台与无人机的联动开展故障测试、诊断、排除和处理。</w:t>
            </w:r>
          </w:p>
        </w:tc>
        <w:tc>
          <w:tcPr>
            <w:tcW w:w="3118" w:type="dxa"/>
            <w:vAlign w:val="center"/>
          </w:tcPr>
          <w:p w14:paraId="5E143A81" w14:textId="49C4FE4B" w:rsidR="00835F88" w:rsidRDefault="00835F88" w:rsidP="00835F88">
            <w:pPr>
              <w:rPr>
                <w:rFonts w:ascii="等线" w:eastAsia="等线" w:hAnsi="等线" w:cs="Times New Roman"/>
              </w:rPr>
            </w:pPr>
            <w:r>
              <w:rPr>
                <w:rFonts w:ascii="等线" w:eastAsia="等线" w:hAnsi="等线" w:cs="Times New Roman" w:hint="eastAsia"/>
              </w:rPr>
              <w:lastRenderedPageBreak/>
              <w:t xml:space="preserve">4.2.1  </w:t>
            </w:r>
            <w:r w:rsidR="0004794D">
              <w:rPr>
                <w:rFonts w:ascii="等线" w:eastAsia="等线" w:hAnsi="等线" w:cs="Times New Roman" w:hint="eastAsia"/>
              </w:rPr>
              <w:t>调度指挥</w:t>
            </w:r>
            <w:r>
              <w:rPr>
                <w:rFonts w:ascii="等线" w:eastAsia="等线" w:hAnsi="等线" w:cs="Times New Roman" w:hint="eastAsia"/>
              </w:rPr>
              <w:t>综合平台与无人</w:t>
            </w:r>
            <w:r>
              <w:rPr>
                <w:rFonts w:ascii="等线" w:eastAsia="等线" w:hAnsi="等线" w:cs="Times New Roman" w:hint="eastAsia"/>
              </w:rPr>
              <w:lastRenderedPageBreak/>
              <w:t>机对接的常用方案、测试办法等知识。</w:t>
            </w:r>
          </w:p>
          <w:p w14:paraId="49154CD7" w14:textId="657FAEBD" w:rsidR="00835F88" w:rsidRDefault="00835F88" w:rsidP="00835F88">
            <w:pPr>
              <w:rPr>
                <w:rFonts w:ascii="等线" w:eastAsia="等线" w:hAnsi="等线" w:cs="Times New Roman"/>
              </w:rPr>
            </w:pPr>
            <w:r>
              <w:rPr>
                <w:rFonts w:ascii="等线" w:eastAsia="等线" w:hAnsi="等线" w:cs="Times New Roman" w:hint="eastAsia"/>
              </w:rPr>
              <w:t>4.2.2  对</w:t>
            </w:r>
            <w:r w:rsidR="0004794D">
              <w:rPr>
                <w:rFonts w:ascii="等线" w:eastAsia="等线" w:hAnsi="等线" w:cs="Times New Roman" w:hint="eastAsia"/>
              </w:rPr>
              <w:t>调度指挥</w:t>
            </w:r>
            <w:r>
              <w:rPr>
                <w:rFonts w:ascii="等线" w:eastAsia="等线" w:hAnsi="等线" w:cs="Times New Roman" w:hint="eastAsia"/>
              </w:rPr>
              <w:t>综合平台控制无人机安全性和可靠性评估的办法和依据。</w:t>
            </w:r>
          </w:p>
          <w:p w14:paraId="390C421D" w14:textId="5CFC328A" w:rsidR="00835F88" w:rsidRPr="002D04F6" w:rsidRDefault="00835F88" w:rsidP="00835F88">
            <w:pPr>
              <w:rPr>
                <w:rFonts w:ascii="等线" w:eastAsia="等线" w:hAnsi="等线" w:cs="Times New Roman"/>
              </w:rPr>
            </w:pPr>
            <w:r>
              <w:rPr>
                <w:rFonts w:ascii="等线" w:eastAsia="等线" w:hAnsi="等线" w:cs="Times New Roman" w:hint="eastAsia"/>
              </w:rPr>
              <w:t>4.2.3   对</w:t>
            </w:r>
            <w:r w:rsidR="0004794D">
              <w:rPr>
                <w:rFonts w:ascii="等线" w:eastAsia="等线" w:hAnsi="等线" w:cs="Times New Roman" w:hint="eastAsia"/>
              </w:rPr>
              <w:t>调度指挥</w:t>
            </w:r>
            <w:r>
              <w:rPr>
                <w:rFonts w:ascii="等线" w:eastAsia="等线" w:hAnsi="等线" w:cs="Times New Roman" w:hint="eastAsia"/>
              </w:rPr>
              <w:t>综合平台与无人机的联动开展故障测试、诊断、排除和处理的流程和方法及依据。</w:t>
            </w:r>
          </w:p>
        </w:tc>
      </w:tr>
      <w:tr w:rsidR="007A7F38" w:rsidRPr="002D04F6" w14:paraId="7EB88F93" w14:textId="77777777" w:rsidTr="00374FEC">
        <w:trPr>
          <w:trHeight w:val="389"/>
        </w:trPr>
        <w:tc>
          <w:tcPr>
            <w:tcW w:w="1271" w:type="dxa"/>
            <w:vMerge w:val="restart"/>
            <w:vAlign w:val="center"/>
          </w:tcPr>
          <w:p w14:paraId="13A46A9A" w14:textId="77777777" w:rsidR="007A7F38" w:rsidRPr="002D04F6" w:rsidRDefault="007A7F38" w:rsidP="007A7F38">
            <w:pPr>
              <w:rPr>
                <w:rFonts w:ascii="等线" w:eastAsia="等线" w:hAnsi="等线" w:cs="Times New Roman"/>
              </w:rPr>
            </w:pPr>
            <w:r w:rsidRPr="002D04F6">
              <w:rPr>
                <w:rFonts w:ascii="等线" w:eastAsia="等线" w:hAnsi="等线" w:cs="Times New Roman" w:hint="eastAsia"/>
              </w:rPr>
              <w:lastRenderedPageBreak/>
              <w:t>5.火灾扑救</w:t>
            </w:r>
          </w:p>
        </w:tc>
        <w:tc>
          <w:tcPr>
            <w:tcW w:w="1843" w:type="dxa"/>
            <w:vAlign w:val="center"/>
          </w:tcPr>
          <w:p w14:paraId="259A4B39" w14:textId="77777777" w:rsidR="007A7F38" w:rsidRPr="002D04F6" w:rsidRDefault="007A7F38" w:rsidP="007A7F38">
            <w:pPr>
              <w:rPr>
                <w:rFonts w:ascii="等线" w:eastAsia="等线" w:hAnsi="等线" w:cs="Times New Roman"/>
              </w:rPr>
            </w:pPr>
            <w:r w:rsidRPr="002D04F6">
              <w:rPr>
                <w:rFonts w:ascii="等线" w:eastAsia="等线" w:hAnsi="等线" w:cs="Times New Roman" w:hint="eastAsia"/>
              </w:rPr>
              <w:t>5.1高层建筑火灾扑救</w:t>
            </w:r>
          </w:p>
        </w:tc>
        <w:tc>
          <w:tcPr>
            <w:tcW w:w="2977" w:type="dxa"/>
            <w:tcBorders>
              <w:top w:val="single" w:sz="4" w:space="0" w:color="auto"/>
              <w:left w:val="single" w:sz="4" w:space="0" w:color="auto"/>
              <w:bottom w:val="single" w:sz="4" w:space="0" w:color="auto"/>
              <w:right w:val="single" w:sz="4" w:space="0" w:color="auto"/>
            </w:tcBorders>
            <w:vAlign w:val="center"/>
          </w:tcPr>
          <w:p w14:paraId="62753B6F" w14:textId="58724D26" w:rsidR="007A7F38" w:rsidRDefault="007A7F38" w:rsidP="007A7F38">
            <w:pPr>
              <w:widowControl/>
              <w:rPr>
                <w:rFonts w:ascii="等线" w:eastAsia="等线" w:hAnsi="等线"/>
              </w:rPr>
            </w:pPr>
            <w:r>
              <w:rPr>
                <w:rFonts w:hint="eastAsia"/>
              </w:rPr>
              <w:t>5.1.1   能够精准操控大型或者特种无人机执行</w:t>
            </w:r>
            <w:r w:rsidR="005B5D86">
              <w:rPr>
                <w:rFonts w:hint="eastAsia"/>
              </w:rPr>
              <w:t>高层建筑火灾扑救</w:t>
            </w:r>
            <w:r>
              <w:rPr>
                <w:rFonts w:hint="eastAsia"/>
              </w:rPr>
              <w:t>任务。</w:t>
            </w:r>
          </w:p>
          <w:p w14:paraId="46760E88" w14:textId="1DD499A0" w:rsidR="007A7F38" w:rsidRDefault="007A7F38" w:rsidP="007A7F38">
            <w:pPr>
              <w:widowControl/>
            </w:pPr>
            <w:r>
              <w:rPr>
                <w:rFonts w:hint="eastAsia"/>
              </w:rPr>
              <w:t>5.1.</w:t>
            </w:r>
            <w:r w:rsidR="00204700">
              <w:rPr>
                <w:rFonts w:hint="eastAsia"/>
              </w:rPr>
              <w:t>2</w:t>
            </w:r>
            <w:r>
              <w:rPr>
                <w:rFonts w:hint="eastAsia"/>
              </w:rPr>
              <w:t xml:space="preserve">    能够组织团队利用无人机执行</w:t>
            </w:r>
            <w:r w:rsidR="005B5D86">
              <w:rPr>
                <w:rFonts w:hint="eastAsia"/>
              </w:rPr>
              <w:t>高层建筑火灾扑救</w:t>
            </w:r>
            <w:r>
              <w:rPr>
                <w:rFonts w:hint="eastAsia"/>
              </w:rPr>
              <w:t>任务。并对团队执行调度指挥等管理职能。</w:t>
            </w:r>
          </w:p>
          <w:p w14:paraId="3A183EE3" w14:textId="2DE304C3" w:rsidR="007A7F38" w:rsidRDefault="007A7F38" w:rsidP="007A7F38">
            <w:pPr>
              <w:widowControl/>
            </w:pPr>
            <w:r>
              <w:rPr>
                <w:rFonts w:hint="eastAsia"/>
              </w:rPr>
              <w:t>5.1.3    能够制定无人机执行</w:t>
            </w:r>
            <w:r w:rsidR="005B5D86">
              <w:rPr>
                <w:rFonts w:hint="eastAsia"/>
              </w:rPr>
              <w:t>高层建筑火灾扑救</w:t>
            </w:r>
            <w:r>
              <w:rPr>
                <w:rFonts w:hint="eastAsia"/>
              </w:rPr>
              <w:t>培训教案并开展培训工作。</w:t>
            </w:r>
          </w:p>
          <w:p w14:paraId="4F316F3E" w14:textId="5ADC60F0" w:rsidR="007A7F38" w:rsidRDefault="007A7F38" w:rsidP="007A7F38">
            <w:pPr>
              <w:widowControl/>
            </w:pPr>
            <w:r>
              <w:rPr>
                <w:rFonts w:hint="eastAsia"/>
              </w:rPr>
              <w:t>5.1.4    能够组织人员编制无人机高层建筑火灾扑救的飞行预案、飞行计划。</w:t>
            </w:r>
          </w:p>
          <w:p w14:paraId="2B4482CE" w14:textId="65CB1ECC" w:rsidR="007A7F38" w:rsidRPr="002D04F6" w:rsidRDefault="007A7F38" w:rsidP="007A7F38">
            <w:pPr>
              <w:rPr>
                <w:rFonts w:ascii="等线" w:eastAsia="等线" w:hAnsi="等线" w:cs="Times New Roman"/>
              </w:rPr>
            </w:pPr>
            <w:r>
              <w:rPr>
                <w:rFonts w:hint="eastAsia"/>
              </w:rPr>
              <w:t>5.1.5    能够履行对飞行预案、飞行计划、战评和风险评估</w:t>
            </w:r>
            <w:r w:rsidRPr="00904653">
              <w:rPr>
                <w:rFonts w:hint="eastAsia"/>
              </w:rPr>
              <w:t>方案的审核</w:t>
            </w:r>
            <w:r>
              <w:rPr>
                <w:rFonts w:hint="eastAsia"/>
              </w:rPr>
              <w:t>职责。</w:t>
            </w:r>
          </w:p>
        </w:tc>
        <w:tc>
          <w:tcPr>
            <w:tcW w:w="3118" w:type="dxa"/>
            <w:tcBorders>
              <w:top w:val="single" w:sz="4" w:space="0" w:color="auto"/>
              <w:left w:val="single" w:sz="4" w:space="0" w:color="auto"/>
              <w:bottom w:val="single" w:sz="4" w:space="0" w:color="auto"/>
              <w:right w:val="single" w:sz="4" w:space="0" w:color="auto"/>
            </w:tcBorders>
            <w:vAlign w:val="center"/>
          </w:tcPr>
          <w:p w14:paraId="2E50DEBB" w14:textId="385584FA" w:rsidR="007A7F38" w:rsidRDefault="007A7F38" w:rsidP="007A7F38">
            <w:pPr>
              <w:widowControl/>
            </w:pPr>
            <w:r>
              <w:rPr>
                <w:rFonts w:hint="eastAsia"/>
              </w:rPr>
              <w:t>5.1.1   精准操控大型或者特种无人机执行</w:t>
            </w:r>
            <w:r w:rsidR="005B5D86">
              <w:rPr>
                <w:rFonts w:hint="eastAsia"/>
              </w:rPr>
              <w:t>高层建筑火灾扑救</w:t>
            </w:r>
            <w:r>
              <w:rPr>
                <w:rFonts w:hint="eastAsia"/>
              </w:rPr>
              <w:t>任务的要点、</w:t>
            </w:r>
            <w:r w:rsidR="006F3BDE">
              <w:rPr>
                <w:rFonts w:hint="eastAsia"/>
              </w:rPr>
              <w:t>火灾扑救</w:t>
            </w:r>
            <w:r>
              <w:rPr>
                <w:rFonts w:hint="eastAsia"/>
              </w:rPr>
              <w:t>的相关知识。</w:t>
            </w:r>
          </w:p>
          <w:p w14:paraId="6F7D6840" w14:textId="70DDA16D" w:rsidR="007A7F38" w:rsidRDefault="007A7F38" w:rsidP="007A7F38">
            <w:pPr>
              <w:widowControl/>
            </w:pPr>
            <w:r>
              <w:rPr>
                <w:rFonts w:hint="eastAsia"/>
              </w:rPr>
              <w:t>5.1.</w:t>
            </w:r>
            <w:r w:rsidR="00204700">
              <w:rPr>
                <w:rFonts w:hint="eastAsia"/>
              </w:rPr>
              <w:t>2</w:t>
            </w:r>
            <w:r>
              <w:rPr>
                <w:rFonts w:hint="eastAsia"/>
              </w:rPr>
              <w:t xml:space="preserve">    </w:t>
            </w:r>
            <w:r w:rsidR="0034636C">
              <w:rPr>
                <w:rFonts w:hint="eastAsia"/>
              </w:rPr>
              <w:t>对执行</w:t>
            </w:r>
            <w:r w:rsidR="006F3BDE">
              <w:rPr>
                <w:rFonts w:hint="eastAsia"/>
              </w:rPr>
              <w:t>火灾扑救</w:t>
            </w:r>
            <w:r w:rsidR="0034636C">
              <w:rPr>
                <w:rFonts w:hint="eastAsia"/>
              </w:rPr>
              <w:t>任务的无人机</w:t>
            </w:r>
            <w:r>
              <w:rPr>
                <w:rFonts w:hint="eastAsia"/>
              </w:rPr>
              <w:t>团队调度指挥管理职能的相关知识。</w:t>
            </w:r>
          </w:p>
          <w:p w14:paraId="3915418F" w14:textId="01EF3BB6" w:rsidR="007A7F38" w:rsidRDefault="007A7F38" w:rsidP="007A7F38">
            <w:pPr>
              <w:widowControl/>
            </w:pPr>
            <w:r>
              <w:rPr>
                <w:rFonts w:hint="eastAsia"/>
              </w:rPr>
              <w:t>5.1.3   制定无人机执行</w:t>
            </w:r>
            <w:r w:rsidR="005B5D86">
              <w:rPr>
                <w:rFonts w:hint="eastAsia"/>
              </w:rPr>
              <w:t>高层建筑火灾扑救</w:t>
            </w:r>
            <w:r>
              <w:rPr>
                <w:rFonts w:hint="eastAsia"/>
              </w:rPr>
              <w:t>培训教案并开展培训工作的方法和流程等知识。</w:t>
            </w:r>
          </w:p>
          <w:p w14:paraId="7F80CA69" w14:textId="2D263B24" w:rsidR="007A7F38" w:rsidRDefault="007A7F38" w:rsidP="007A7F38">
            <w:pPr>
              <w:widowControl/>
            </w:pPr>
            <w:r>
              <w:rPr>
                <w:rFonts w:hint="eastAsia"/>
              </w:rPr>
              <w:t>5.1.4    编制无人机高层建筑火灾扑救的飞行预案、飞行计划的方法、流程和构成要素。</w:t>
            </w:r>
          </w:p>
          <w:p w14:paraId="7E5ADC0B" w14:textId="54C382A2" w:rsidR="007A7F38" w:rsidRPr="002D04F6" w:rsidRDefault="007A7F38" w:rsidP="007A7F38">
            <w:pPr>
              <w:rPr>
                <w:rFonts w:ascii="等线" w:eastAsia="等线" w:hAnsi="等线" w:cs="Times New Roman"/>
              </w:rPr>
            </w:pPr>
            <w:r>
              <w:rPr>
                <w:rFonts w:hint="eastAsia"/>
              </w:rPr>
              <w:t>5.1.5    履行对飞行预案、飞行计划、战评和风险评估方案的审核职责的相关职责。</w:t>
            </w:r>
          </w:p>
        </w:tc>
      </w:tr>
      <w:tr w:rsidR="0034636C" w:rsidRPr="002D04F6" w14:paraId="2893ECC6" w14:textId="77777777" w:rsidTr="006C456D">
        <w:trPr>
          <w:trHeight w:val="389"/>
        </w:trPr>
        <w:tc>
          <w:tcPr>
            <w:tcW w:w="1271" w:type="dxa"/>
            <w:vMerge/>
            <w:vAlign w:val="center"/>
          </w:tcPr>
          <w:p w14:paraId="0968E4BB" w14:textId="77777777" w:rsidR="0034636C" w:rsidRPr="002D04F6" w:rsidRDefault="0034636C" w:rsidP="0034636C">
            <w:pPr>
              <w:rPr>
                <w:rFonts w:ascii="等线" w:eastAsia="等线" w:hAnsi="等线" w:cs="Times New Roman"/>
              </w:rPr>
            </w:pPr>
          </w:p>
        </w:tc>
        <w:tc>
          <w:tcPr>
            <w:tcW w:w="1843" w:type="dxa"/>
            <w:vAlign w:val="center"/>
          </w:tcPr>
          <w:p w14:paraId="181B83D2" w14:textId="77777777" w:rsidR="0034636C" w:rsidRPr="002D04F6" w:rsidRDefault="0034636C" w:rsidP="0034636C">
            <w:pPr>
              <w:rPr>
                <w:rFonts w:ascii="等线" w:eastAsia="等线" w:hAnsi="等线" w:cs="Times New Roman"/>
              </w:rPr>
            </w:pPr>
            <w:r w:rsidRPr="002D04F6">
              <w:rPr>
                <w:rFonts w:ascii="等线" w:eastAsia="等线" w:hAnsi="等线" w:cs="Times New Roman" w:hint="eastAsia"/>
              </w:rPr>
              <w:t>5.2森林草原火灾扑救</w:t>
            </w:r>
          </w:p>
        </w:tc>
        <w:tc>
          <w:tcPr>
            <w:tcW w:w="2977" w:type="dxa"/>
            <w:tcBorders>
              <w:top w:val="single" w:sz="4" w:space="0" w:color="auto"/>
              <w:left w:val="single" w:sz="4" w:space="0" w:color="auto"/>
              <w:bottom w:val="single" w:sz="4" w:space="0" w:color="auto"/>
              <w:right w:val="single" w:sz="4" w:space="0" w:color="auto"/>
            </w:tcBorders>
            <w:vAlign w:val="center"/>
          </w:tcPr>
          <w:p w14:paraId="5B5BF752" w14:textId="12DE15CA" w:rsidR="0034636C" w:rsidRDefault="0034636C" w:rsidP="0034636C">
            <w:pPr>
              <w:widowControl/>
              <w:rPr>
                <w:rFonts w:ascii="等线" w:eastAsia="等线" w:hAnsi="等线"/>
              </w:rPr>
            </w:pPr>
            <w:r>
              <w:rPr>
                <w:rFonts w:hint="eastAsia"/>
              </w:rPr>
              <w:t>5.2.1   能够精准操控大型执行森林草原火灾扑救任务。</w:t>
            </w:r>
          </w:p>
          <w:p w14:paraId="722BF135" w14:textId="72A997CA" w:rsidR="0034636C" w:rsidRDefault="0034636C" w:rsidP="0034636C">
            <w:pPr>
              <w:widowControl/>
            </w:pPr>
            <w:r>
              <w:rPr>
                <w:rFonts w:hint="eastAsia"/>
              </w:rPr>
              <w:t>5.2.</w:t>
            </w:r>
            <w:r w:rsidR="00204700">
              <w:rPr>
                <w:rFonts w:hint="eastAsia"/>
              </w:rPr>
              <w:t>2</w:t>
            </w:r>
            <w:r>
              <w:rPr>
                <w:rFonts w:hint="eastAsia"/>
              </w:rPr>
              <w:t xml:space="preserve">    能够组织团队利用无人机执行森林草原火灾扑救任务。并对团队执行调度指挥等管理职能。</w:t>
            </w:r>
          </w:p>
          <w:p w14:paraId="1AD17817" w14:textId="40A113CB" w:rsidR="0034636C" w:rsidRDefault="0034636C" w:rsidP="0034636C">
            <w:pPr>
              <w:widowControl/>
            </w:pPr>
            <w:r>
              <w:rPr>
                <w:rFonts w:hint="eastAsia"/>
              </w:rPr>
              <w:t>5.2.3    能够制定无人机执行森林草原火灾扑救培训教案并开展培训工作。</w:t>
            </w:r>
          </w:p>
          <w:p w14:paraId="729CD75E" w14:textId="022456A4" w:rsidR="0034636C" w:rsidRPr="002D04F6" w:rsidRDefault="0034636C" w:rsidP="0034636C">
            <w:pPr>
              <w:widowControl/>
              <w:rPr>
                <w:rFonts w:ascii="等线" w:eastAsia="等线" w:hAnsi="等线" w:cs="Times New Roman"/>
              </w:rPr>
            </w:pPr>
            <w:r>
              <w:rPr>
                <w:rFonts w:hint="eastAsia"/>
              </w:rPr>
              <w:t>5.2.4    能够履行对飞行预案、飞行计划、战评和风险评估</w:t>
            </w:r>
            <w:r w:rsidRPr="00904653">
              <w:rPr>
                <w:rFonts w:hint="eastAsia"/>
              </w:rPr>
              <w:t>方案的审核</w:t>
            </w:r>
            <w:r>
              <w:rPr>
                <w:rFonts w:hint="eastAsia"/>
              </w:rPr>
              <w:t>职责。</w:t>
            </w:r>
          </w:p>
        </w:tc>
        <w:tc>
          <w:tcPr>
            <w:tcW w:w="3118" w:type="dxa"/>
            <w:tcBorders>
              <w:top w:val="single" w:sz="4" w:space="0" w:color="auto"/>
              <w:left w:val="single" w:sz="4" w:space="0" w:color="auto"/>
              <w:bottom w:val="single" w:sz="4" w:space="0" w:color="auto"/>
              <w:right w:val="single" w:sz="4" w:space="0" w:color="auto"/>
            </w:tcBorders>
            <w:vAlign w:val="center"/>
          </w:tcPr>
          <w:p w14:paraId="01B54E96" w14:textId="1B5FBCEE" w:rsidR="0034636C" w:rsidRDefault="0034636C" w:rsidP="0034636C">
            <w:pPr>
              <w:widowControl/>
            </w:pPr>
            <w:r>
              <w:rPr>
                <w:rFonts w:hint="eastAsia"/>
              </w:rPr>
              <w:t>5.2.1   精准操控大型无人机执行森林草原火灾扑救任务的要点、</w:t>
            </w:r>
            <w:r w:rsidR="006F3BDE">
              <w:rPr>
                <w:rFonts w:hint="eastAsia"/>
              </w:rPr>
              <w:t>火灾扑救</w:t>
            </w:r>
            <w:r>
              <w:rPr>
                <w:rFonts w:hint="eastAsia"/>
              </w:rPr>
              <w:t>的相关知识。</w:t>
            </w:r>
          </w:p>
          <w:p w14:paraId="23947D00" w14:textId="4B8DC2B9" w:rsidR="0034636C" w:rsidRDefault="0034636C" w:rsidP="0034636C">
            <w:pPr>
              <w:widowControl/>
            </w:pPr>
            <w:r>
              <w:rPr>
                <w:rFonts w:hint="eastAsia"/>
              </w:rPr>
              <w:t>5.2.</w:t>
            </w:r>
            <w:r w:rsidR="00204700">
              <w:rPr>
                <w:rFonts w:hint="eastAsia"/>
              </w:rPr>
              <w:t>2</w:t>
            </w:r>
            <w:r>
              <w:rPr>
                <w:rFonts w:hint="eastAsia"/>
              </w:rPr>
              <w:t xml:space="preserve">    </w:t>
            </w:r>
            <w:r w:rsidRPr="0034636C">
              <w:rPr>
                <w:rFonts w:hint="eastAsia"/>
              </w:rPr>
              <w:t>对执行</w:t>
            </w:r>
            <w:r w:rsidR="006F3BDE">
              <w:rPr>
                <w:rFonts w:hint="eastAsia"/>
              </w:rPr>
              <w:t>火灾扑救</w:t>
            </w:r>
            <w:r w:rsidRPr="0034636C">
              <w:rPr>
                <w:rFonts w:hint="eastAsia"/>
              </w:rPr>
              <w:t>任务的无人机团队调度指挥管理职能的相关知识。</w:t>
            </w:r>
          </w:p>
          <w:p w14:paraId="128C3ECC" w14:textId="5F19F159" w:rsidR="0034636C" w:rsidRDefault="0034636C" w:rsidP="0034636C">
            <w:pPr>
              <w:widowControl/>
            </w:pPr>
            <w:r>
              <w:rPr>
                <w:rFonts w:hint="eastAsia"/>
              </w:rPr>
              <w:t>5.2.3   制定无人机执行森林草原火灾扑救培训教案并开展培训工作的方法和流程等知识。</w:t>
            </w:r>
          </w:p>
          <w:p w14:paraId="05FF2750" w14:textId="73796745" w:rsidR="0034636C" w:rsidRPr="00441266" w:rsidRDefault="0034636C" w:rsidP="0034636C">
            <w:pPr>
              <w:widowControl/>
              <w:rPr>
                <w:rFonts w:ascii="等线" w:eastAsia="等线" w:hAnsi="等线" w:cs="Times New Roman"/>
              </w:rPr>
            </w:pPr>
            <w:r>
              <w:rPr>
                <w:rFonts w:hint="eastAsia"/>
              </w:rPr>
              <w:t>5.2.4    履行对飞行预案、飞行计划、战评和风险评估方案的审核职责的相关职责。</w:t>
            </w:r>
          </w:p>
        </w:tc>
      </w:tr>
      <w:tr w:rsidR="0034636C" w:rsidRPr="002D04F6" w14:paraId="512967FC" w14:textId="77777777" w:rsidTr="00471FD1">
        <w:trPr>
          <w:trHeight w:val="389"/>
        </w:trPr>
        <w:tc>
          <w:tcPr>
            <w:tcW w:w="1271" w:type="dxa"/>
            <w:vMerge/>
            <w:vAlign w:val="center"/>
          </w:tcPr>
          <w:p w14:paraId="4DEF310F" w14:textId="77777777" w:rsidR="0034636C" w:rsidRPr="002D04F6" w:rsidRDefault="0034636C" w:rsidP="0034636C">
            <w:pPr>
              <w:rPr>
                <w:rFonts w:ascii="等线" w:eastAsia="等线" w:hAnsi="等线" w:cs="Times New Roman"/>
              </w:rPr>
            </w:pPr>
          </w:p>
        </w:tc>
        <w:tc>
          <w:tcPr>
            <w:tcW w:w="1843" w:type="dxa"/>
            <w:vAlign w:val="center"/>
          </w:tcPr>
          <w:p w14:paraId="6C39F113" w14:textId="77777777" w:rsidR="0034636C" w:rsidRPr="002D04F6" w:rsidRDefault="0034636C" w:rsidP="0034636C">
            <w:pPr>
              <w:rPr>
                <w:rFonts w:ascii="等线" w:eastAsia="等线" w:hAnsi="等线" w:cs="Times New Roman"/>
              </w:rPr>
            </w:pPr>
            <w:r w:rsidRPr="002D04F6">
              <w:rPr>
                <w:rFonts w:ascii="等线" w:eastAsia="等线" w:hAnsi="等线" w:cs="Times New Roman" w:hint="eastAsia"/>
              </w:rPr>
              <w:t>5.3 化工火灾扑救</w:t>
            </w:r>
          </w:p>
        </w:tc>
        <w:tc>
          <w:tcPr>
            <w:tcW w:w="2977" w:type="dxa"/>
            <w:tcBorders>
              <w:top w:val="single" w:sz="4" w:space="0" w:color="auto"/>
              <w:left w:val="single" w:sz="4" w:space="0" w:color="auto"/>
              <w:bottom w:val="single" w:sz="4" w:space="0" w:color="auto"/>
              <w:right w:val="single" w:sz="4" w:space="0" w:color="auto"/>
            </w:tcBorders>
            <w:vAlign w:val="center"/>
          </w:tcPr>
          <w:p w14:paraId="7CB60F38" w14:textId="056F1591" w:rsidR="0034636C" w:rsidRDefault="0034636C" w:rsidP="0034636C">
            <w:pPr>
              <w:widowControl/>
            </w:pPr>
            <w:r>
              <w:rPr>
                <w:rFonts w:hint="eastAsia"/>
              </w:rPr>
              <w:t>5.3.1   能够组织团队利用无人机执行化工火灾扑救任务。并对团队执行调度指挥等管理职能。</w:t>
            </w:r>
          </w:p>
          <w:p w14:paraId="6F72CCD4" w14:textId="7A8282F6" w:rsidR="0034636C" w:rsidRDefault="0034636C" w:rsidP="0034636C">
            <w:pPr>
              <w:widowControl/>
            </w:pPr>
            <w:r>
              <w:rPr>
                <w:rFonts w:hint="eastAsia"/>
              </w:rPr>
              <w:t>5.3.</w:t>
            </w:r>
            <w:r w:rsidR="004A2915">
              <w:rPr>
                <w:rFonts w:hint="eastAsia"/>
              </w:rPr>
              <w:t>2</w:t>
            </w:r>
            <w:r>
              <w:rPr>
                <w:rFonts w:hint="eastAsia"/>
              </w:rPr>
              <w:t xml:space="preserve">   能够制定无人机执行化工火灾扑救培训教案并开展培训工作。</w:t>
            </w:r>
          </w:p>
          <w:p w14:paraId="05E263F0" w14:textId="2EA00A4A" w:rsidR="0034636C" w:rsidRPr="007955F0" w:rsidRDefault="0034636C" w:rsidP="0034636C">
            <w:pPr>
              <w:rPr>
                <w:rFonts w:ascii="等线" w:eastAsia="等线" w:hAnsi="等线" w:cs="Times New Roman"/>
              </w:rPr>
            </w:pPr>
            <w:r>
              <w:rPr>
                <w:rFonts w:hint="eastAsia"/>
              </w:rPr>
              <w:t>5.3.</w:t>
            </w:r>
            <w:r w:rsidR="004A2915">
              <w:rPr>
                <w:rFonts w:hint="eastAsia"/>
              </w:rPr>
              <w:t>3</w:t>
            </w:r>
            <w:r>
              <w:rPr>
                <w:rFonts w:hint="eastAsia"/>
              </w:rPr>
              <w:t xml:space="preserve">   能够履行对飞行预案、飞行计划、战评和风险评估</w:t>
            </w:r>
            <w:r w:rsidRPr="00904653">
              <w:rPr>
                <w:rFonts w:hint="eastAsia"/>
              </w:rPr>
              <w:t>方案的审核</w:t>
            </w:r>
            <w:r>
              <w:rPr>
                <w:rFonts w:hint="eastAsia"/>
              </w:rPr>
              <w:t>职责。</w:t>
            </w:r>
          </w:p>
        </w:tc>
        <w:tc>
          <w:tcPr>
            <w:tcW w:w="3118" w:type="dxa"/>
            <w:tcBorders>
              <w:top w:val="single" w:sz="4" w:space="0" w:color="auto"/>
              <w:left w:val="single" w:sz="4" w:space="0" w:color="auto"/>
              <w:bottom w:val="single" w:sz="4" w:space="0" w:color="auto"/>
              <w:right w:val="single" w:sz="4" w:space="0" w:color="auto"/>
            </w:tcBorders>
            <w:vAlign w:val="center"/>
          </w:tcPr>
          <w:p w14:paraId="1C96E436" w14:textId="43065127" w:rsidR="0034636C" w:rsidRDefault="0034636C" w:rsidP="0034636C">
            <w:pPr>
              <w:widowControl/>
            </w:pPr>
            <w:r>
              <w:rPr>
                <w:rFonts w:hint="eastAsia"/>
              </w:rPr>
              <w:t xml:space="preserve">5.3.1   </w:t>
            </w:r>
            <w:r w:rsidRPr="0034636C">
              <w:rPr>
                <w:rFonts w:hint="eastAsia"/>
              </w:rPr>
              <w:t>对执行</w:t>
            </w:r>
            <w:r w:rsidR="005B5D86">
              <w:rPr>
                <w:rFonts w:hint="eastAsia"/>
              </w:rPr>
              <w:t>化工火灾扑救</w:t>
            </w:r>
            <w:r w:rsidRPr="0034636C">
              <w:rPr>
                <w:rFonts w:hint="eastAsia"/>
              </w:rPr>
              <w:t>任务的无人机团队调度指挥管理职能的相关知识。</w:t>
            </w:r>
          </w:p>
          <w:p w14:paraId="63BDB81E" w14:textId="6FAD0ECC" w:rsidR="0034636C" w:rsidRDefault="0034636C" w:rsidP="0034636C">
            <w:pPr>
              <w:widowControl/>
            </w:pPr>
            <w:r>
              <w:rPr>
                <w:rFonts w:hint="eastAsia"/>
              </w:rPr>
              <w:t>5.3.</w:t>
            </w:r>
            <w:r w:rsidR="004A2915">
              <w:rPr>
                <w:rFonts w:hint="eastAsia"/>
              </w:rPr>
              <w:t>2</w:t>
            </w:r>
            <w:r>
              <w:rPr>
                <w:rFonts w:hint="eastAsia"/>
              </w:rPr>
              <w:t xml:space="preserve">   制定无人机执行化工火灾扑救教案并开展培训工作的方法和流程等知识。</w:t>
            </w:r>
          </w:p>
          <w:p w14:paraId="59208F61" w14:textId="52569ED8" w:rsidR="0034636C" w:rsidRPr="002D04F6" w:rsidRDefault="0034636C" w:rsidP="0034636C">
            <w:pPr>
              <w:rPr>
                <w:rFonts w:ascii="等线" w:eastAsia="等线" w:hAnsi="等线" w:cs="Times New Roman"/>
              </w:rPr>
            </w:pPr>
            <w:r>
              <w:rPr>
                <w:rFonts w:hint="eastAsia"/>
              </w:rPr>
              <w:t>5.3.</w:t>
            </w:r>
            <w:r w:rsidR="004A2915">
              <w:rPr>
                <w:rFonts w:hint="eastAsia"/>
              </w:rPr>
              <w:t>3</w:t>
            </w:r>
            <w:r>
              <w:rPr>
                <w:rFonts w:hint="eastAsia"/>
              </w:rPr>
              <w:t xml:space="preserve">    履行对飞行预案、飞行计划、战评和风险评估方案的审核职责的相关职责。</w:t>
            </w:r>
          </w:p>
        </w:tc>
      </w:tr>
      <w:tr w:rsidR="0034636C" w:rsidRPr="002D04F6" w14:paraId="08B709CD" w14:textId="77777777" w:rsidTr="007D0E05">
        <w:trPr>
          <w:trHeight w:val="389"/>
        </w:trPr>
        <w:tc>
          <w:tcPr>
            <w:tcW w:w="1271" w:type="dxa"/>
            <w:vMerge w:val="restart"/>
            <w:vAlign w:val="center"/>
          </w:tcPr>
          <w:p w14:paraId="3C871007" w14:textId="77777777" w:rsidR="0034636C" w:rsidRPr="002D04F6" w:rsidRDefault="0034636C" w:rsidP="0034636C">
            <w:pPr>
              <w:rPr>
                <w:rFonts w:ascii="等线" w:eastAsia="等线" w:hAnsi="等线" w:cs="Times New Roman"/>
              </w:rPr>
            </w:pPr>
            <w:r w:rsidRPr="002D04F6">
              <w:rPr>
                <w:rFonts w:ascii="等线" w:eastAsia="等线" w:hAnsi="等线" w:cs="Times New Roman" w:hint="eastAsia"/>
              </w:rPr>
              <w:lastRenderedPageBreak/>
              <w:t>6.</w:t>
            </w:r>
            <w:r w:rsidRPr="002D04F6">
              <w:rPr>
                <w:rFonts w:ascii="等线" w:eastAsia="等线" w:hAnsi="等线" w:cs="Times New Roman"/>
              </w:rPr>
              <w:t>应急救援</w:t>
            </w:r>
          </w:p>
        </w:tc>
        <w:tc>
          <w:tcPr>
            <w:tcW w:w="1843" w:type="dxa"/>
            <w:vAlign w:val="center"/>
          </w:tcPr>
          <w:p w14:paraId="247EC273" w14:textId="77777777" w:rsidR="0034636C" w:rsidRPr="002D04F6" w:rsidRDefault="0034636C" w:rsidP="0034636C">
            <w:pPr>
              <w:rPr>
                <w:rFonts w:ascii="等线" w:eastAsia="等线" w:hAnsi="等线" w:cs="Times New Roman"/>
              </w:rPr>
            </w:pPr>
            <w:r w:rsidRPr="002D04F6">
              <w:rPr>
                <w:rFonts w:ascii="等线" w:eastAsia="等线" w:hAnsi="等线" w:cs="Times New Roman" w:hint="eastAsia"/>
              </w:rPr>
              <w:t>6.1应急物资运输</w:t>
            </w:r>
          </w:p>
        </w:tc>
        <w:tc>
          <w:tcPr>
            <w:tcW w:w="2977" w:type="dxa"/>
            <w:tcBorders>
              <w:top w:val="single" w:sz="4" w:space="0" w:color="auto"/>
              <w:left w:val="single" w:sz="4" w:space="0" w:color="auto"/>
              <w:bottom w:val="single" w:sz="4" w:space="0" w:color="auto"/>
              <w:right w:val="single" w:sz="4" w:space="0" w:color="auto"/>
            </w:tcBorders>
            <w:vAlign w:val="center"/>
          </w:tcPr>
          <w:p w14:paraId="0291425B" w14:textId="1C35F992" w:rsidR="0034636C" w:rsidRDefault="0034636C" w:rsidP="0034636C">
            <w:pPr>
              <w:widowControl/>
              <w:rPr>
                <w:rFonts w:ascii="等线" w:eastAsia="等线" w:hAnsi="等线"/>
              </w:rPr>
            </w:pPr>
            <w:r>
              <w:rPr>
                <w:rFonts w:hint="eastAsia"/>
              </w:rPr>
              <w:t>6.1.1  能够调度指挥无人机团队执行应急物资运输任务。</w:t>
            </w:r>
          </w:p>
          <w:p w14:paraId="19AB4E4A" w14:textId="5FB854CB" w:rsidR="0034636C" w:rsidRDefault="0034636C" w:rsidP="0034636C">
            <w:pPr>
              <w:widowControl/>
            </w:pPr>
            <w:r>
              <w:rPr>
                <w:rFonts w:hint="eastAsia"/>
              </w:rPr>
              <w:t>6.1.2   能够制定无人机应急物资运输培训教案并开展培训工作。</w:t>
            </w:r>
          </w:p>
          <w:p w14:paraId="5BE72D52" w14:textId="54945A96" w:rsidR="0034636C" w:rsidRDefault="0034636C" w:rsidP="0034636C">
            <w:pPr>
              <w:widowControl/>
            </w:pPr>
            <w:r>
              <w:rPr>
                <w:rFonts w:hint="eastAsia"/>
              </w:rPr>
              <w:t>6.1.3   能够讲解示范无人机执行应急物资运输任务飞行。</w:t>
            </w:r>
          </w:p>
          <w:p w14:paraId="1586D9AC" w14:textId="4E199119" w:rsidR="0034636C" w:rsidRPr="002D04F6" w:rsidRDefault="0034636C" w:rsidP="0034636C">
            <w:pPr>
              <w:rPr>
                <w:rFonts w:ascii="等线" w:eastAsia="等线" w:hAnsi="等线" w:cs="Times New Roman"/>
              </w:rPr>
            </w:pPr>
            <w:r>
              <w:rPr>
                <w:rFonts w:hint="eastAsia"/>
              </w:rPr>
              <w:t>6.1.4    能够对无人机执行应急物资运输任务飞行预案、飞行计划、战评和风险评估执</w:t>
            </w:r>
            <w:r w:rsidRPr="00904653">
              <w:rPr>
                <w:rFonts w:hint="eastAsia"/>
              </w:rPr>
              <w:t>行方案审核并提</w:t>
            </w:r>
            <w:r>
              <w:rPr>
                <w:rFonts w:hint="eastAsia"/>
              </w:rPr>
              <w:t>出改进意见。</w:t>
            </w:r>
          </w:p>
        </w:tc>
        <w:tc>
          <w:tcPr>
            <w:tcW w:w="3118" w:type="dxa"/>
            <w:tcBorders>
              <w:top w:val="single" w:sz="4" w:space="0" w:color="auto"/>
              <w:left w:val="single" w:sz="4" w:space="0" w:color="auto"/>
              <w:bottom w:val="single" w:sz="4" w:space="0" w:color="auto"/>
              <w:right w:val="single" w:sz="4" w:space="0" w:color="auto"/>
            </w:tcBorders>
            <w:vAlign w:val="center"/>
          </w:tcPr>
          <w:p w14:paraId="1ADCE87E" w14:textId="474C0764" w:rsidR="0034636C" w:rsidRDefault="0034636C" w:rsidP="0034636C">
            <w:pPr>
              <w:widowControl/>
            </w:pPr>
            <w:r>
              <w:rPr>
                <w:rFonts w:hint="eastAsia"/>
              </w:rPr>
              <w:t>6.1.1   调度指挥无人机团队执行应急物资运输任务的相关知识和职责。</w:t>
            </w:r>
          </w:p>
          <w:p w14:paraId="27CFECE9" w14:textId="699A0E42" w:rsidR="0034636C" w:rsidRDefault="0034636C" w:rsidP="0034636C">
            <w:pPr>
              <w:widowControl/>
            </w:pPr>
            <w:r>
              <w:rPr>
                <w:rFonts w:hint="eastAsia"/>
              </w:rPr>
              <w:t>6.1.2   制定无人机应急物资运输培训教案并开展培训工作的方法和流程等知识。</w:t>
            </w:r>
          </w:p>
          <w:p w14:paraId="6EC076E4" w14:textId="6E2BE38A" w:rsidR="0034636C" w:rsidRDefault="0034636C" w:rsidP="0034636C">
            <w:pPr>
              <w:widowControl/>
            </w:pPr>
            <w:r>
              <w:rPr>
                <w:rFonts w:hint="eastAsia"/>
              </w:rPr>
              <w:t>6.1.3   具备高超的无人机执行应急物资运输任务飞行技巧和丰富的经验。具备讲解示范的足够知识和技能。</w:t>
            </w:r>
          </w:p>
          <w:p w14:paraId="097C82EA" w14:textId="379B43FE" w:rsidR="0034636C" w:rsidRPr="002D04F6" w:rsidRDefault="0034636C" w:rsidP="0034636C">
            <w:pPr>
              <w:rPr>
                <w:rFonts w:ascii="等线" w:eastAsia="等线" w:hAnsi="等线" w:cs="Times New Roman"/>
              </w:rPr>
            </w:pPr>
            <w:r>
              <w:rPr>
                <w:rFonts w:hint="eastAsia"/>
              </w:rPr>
              <w:t>6.1.4    对无人机执行应急物资运输任务飞行预案、飞行计划、战评和风险评估执行方案审查的关键要素和相关知识。</w:t>
            </w:r>
          </w:p>
        </w:tc>
      </w:tr>
      <w:tr w:rsidR="0034636C" w:rsidRPr="002D04F6" w14:paraId="24603BD8" w14:textId="77777777" w:rsidTr="001238F1">
        <w:trPr>
          <w:trHeight w:val="389"/>
        </w:trPr>
        <w:tc>
          <w:tcPr>
            <w:tcW w:w="1271" w:type="dxa"/>
            <w:vMerge/>
            <w:vAlign w:val="center"/>
          </w:tcPr>
          <w:p w14:paraId="70FFB930" w14:textId="77777777" w:rsidR="0034636C" w:rsidRPr="002D04F6" w:rsidRDefault="0034636C" w:rsidP="0034636C">
            <w:pPr>
              <w:rPr>
                <w:rFonts w:ascii="等线" w:eastAsia="等线" w:hAnsi="等线" w:cs="Times New Roman"/>
              </w:rPr>
            </w:pPr>
          </w:p>
        </w:tc>
        <w:tc>
          <w:tcPr>
            <w:tcW w:w="1843" w:type="dxa"/>
            <w:vAlign w:val="center"/>
          </w:tcPr>
          <w:p w14:paraId="1D705DBA" w14:textId="77777777" w:rsidR="0034636C" w:rsidRPr="002D04F6" w:rsidRDefault="0034636C" w:rsidP="0034636C">
            <w:pPr>
              <w:rPr>
                <w:rFonts w:ascii="等线" w:eastAsia="等线" w:hAnsi="等线" w:cs="Times New Roman"/>
                <w:color w:val="FF0000"/>
              </w:rPr>
            </w:pPr>
            <w:r w:rsidRPr="002D04F6">
              <w:rPr>
                <w:rFonts w:ascii="等线" w:eastAsia="等线" w:hAnsi="等线" w:cs="Times New Roman" w:hint="eastAsia"/>
              </w:rPr>
              <w:t>6.2应急物资、人员投送、递送飞行</w:t>
            </w:r>
          </w:p>
        </w:tc>
        <w:tc>
          <w:tcPr>
            <w:tcW w:w="2977" w:type="dxa"/>
            <w:tcBorders>
              <w:top w:val="single" w:sz="4" w:space="0" w:color="auto"/>
              <w:left w:val="single" w:sz="4" w:space="0" w:color="auto"/>
              <w:bottom w:val="single" w:sz="4" w:space="0" w:color="auto"/>
              <w:right w:val="single" w:sz="4" w:space="0" w:color="auto"/>
            </w:tcBorders>
            <w:vAlign w:val="center"/>
          </w:tcPr>
          <w:p w14:paraId="23E9DF74" w14:textId="5231E121" w:rsidR="0034636C" w:rsidRDefault="0034636C" w:rsidP="0034636C">
            <w:pPr>
              <w:widowControl/>
              <w:rPr>
                <w:rFonts w:ascii="等线" w:eastAsia="等线" w:hAnsi="等线"/>
              </w:rPr>
            </w:pPr>
            <w:r>
              <w:rPr>
                <w:rFonts w:hint="eastAsia"/>
              </w:rPr>
              <w:t>6.2.1  能够调度指挥无人机团队执行应急物资投送、递送任务。</w:t>
            </w:r>
          </w:p>
          <w:p w14:paraId="5E2E22F4" w14:textId="4FB2E2B2" w:rsidR="0034636C" w:rsidRDefault="0034636C" w:rsidP="0034636C">
            <w:pPr>
              <w:widowControl/>
            </w:pPr>
            <w:r>
              <w:rPr>
                <w:rFonts w:hint="eastAsia"/>
              </w:rPr>
              <w:t>6.2.2   能够制定无人机应急物资投送、递送培训教案并开展培训工作。</w:t>
            </w:r>
          </w:p>
          <w:p w14:paraId="2AFFE53A" w14:textId="579CEDAE" w:rsidR="0034636C" w:rsidRDefault="0034636C" w:rsidP="0034636C">
            <w:pPr>
              <w:widowControl/>
            </w:pPr>
            <w:r>
              <w:rPr>
                <w:rFonts w:hint="eastAsia"/>
              </w:rPr>
              <w:t>6.2.3   能够讲解示范无人机执行应急物资投送、递送任务飞行。</w:t>
            </w:r>
          </w:p>
          <w:p w14:paraId="7A4214D2" w14:textId="3A952F9B" w:rsidR="0034636C" w:rsidRPr="002D04F6" w:rsidRDefault="0034636C" w:rsidP="0034636C">
            <w:pPr>
              <w:rPr>
                <w:rFonts w:ascii="等线" w:eastAsia="等线" w:hAnsi="等线" w:cs="Times New Roman"/>
                <w:color w:val="FF0000"/>
              </w:rPr>
            </w:pPr>
            <w:r>
              <w:rPr>
                <w:rFonts w:hint="eastAsia"/>
              </w:rPr>
              <w:t>6.2.4    能够对无人机执行应急物资投送、递送任务飞行预案、飞行计划、战评和风险评估执行方</w:t>
            </w:r>
            <w:r w:rsidRPr="00904653">
              <w:rPr>
                <w:rFonts w:hint="eastAsia"/>
              </w:rPr>
              <w:t>案审核并提出改进意见。</w:t>
            </w:r>
          </w:p>
        </w:tc>
        <w:tc>
          <w:tcPr>
            <w:tcW w:w="3118" w:type="dxa"/>
            <w:tcBorders>
              <w:top w:val="single" w:sz="4" w:space="0" w:color="auto"/>
              <w:left w:val="single" w:sz="4" w:space="0" w:color="auto"/>
              <w:bottom w:val="single" w:sz="4" w:space="0" w:color="auto"/>
              <w:right w:val="single" w:sz="4" w:space="0" w:color="auto"/>
            </w:tcBorders>
            <w:vAlign w:val="center"/>
          </w:tcPr>
          <w:p w14:paraId="29AC62AB" w14:textId="4EF68AE1" w:rsidR="0034636C" w:rsidRDefault="0034636C" w:rsidP="0034636C">
            <w:pPr>
              <w:widowControl/>
            </w:pPr>
            <w:r>
              <w:rPr>
                <w:rFonts w:hint="eastAsia"/>
              </w:rPr>
              <w:t>6.2.1  调度指挥无人机团队执行应急物资投送、递送任务</w:t>
            </w:r>
            <w:r w:rsidR="006F3BDE">
              <w:rPr>
                <w:rFonts w:hint="eastAsia"/>
              </w:rPr>
              <w:t>的管理职责</w:t>
            </w:r>
            <w:r>
              <w:rPr>
                <w:rFonts w:hint="eastAsia"/>
              </w:rPr>
              <w:t>。</w:t>
            </w:r>
          </w:p>
          <w:p w14:paraId="5552129C" w14:textId="24D77EB1" w:rsidR="0034636C" w:rsidRDefault="0034636C" w:rsidP="0034636C">
            <w:pPr>
              <w:widowControl/>
            </w:pPr>
            <w:r>
              <w:rPr>
                <w:rFonts w:hint="eastAsia"/>
              </w:rPr>
              <w:t>6.2.2   制定无人机应急物资投送、递送培训教案并开展培训工作</w:t>
            </w:r>
            <w:r w:rsidR="006F3BDE">
              <w:rPr>
                <w:rFonts w:hint="eastAsia"/>
              </w:rPr>
              <w:t>的相关知识</w:t>
            </w:r>
            <w:r>
              <w:rPr>
                <w:rFonts w:hint="eastAsia"/>
              </w:rPr>
              <w:t>。</w:t>
            </w:r>
          </w:p>
          <w:p w14:paraId="48A0D85E" w14:textId="590D293D" w:rsidR="0034636C" w:rsidRDefault="0034636C" w:rsidP="0034636C">
            <w:pPr>
              <w:widowControl/>
            </w:pPr>
            <w:r>
              <w:rPr>
                <w:rFonts w:hint="eastAsia"/>
              </w:rPr>
              <w:t>6.2.3   讲解示范无人机执行应急物资投送、递送任务飞行</w:t>
            </w:r>
            <w:r w:rsidR="006F3BDE">
              <w:rPr>
                <w:rFonts w:hint="eastAsia"/>
              </w:rPr>
              <w:t>的技巧等知识</w:t>
            </w:r>
            <w:r>
              <w:rPr>
                <w:rFonts w:hint="eastAsia"/>
              </w:rPr>
              <w:t>。</w:t>
            </w:r>
          </w:p>
          <w:p w14:paraId="20A2E60D" w14:textId="73B4CD9F" w:rsidR="0034636C" w:rsidRPr="002D04F6" w:rsidRDefault="0034636C" w:rsidP="0034636C">
            <w:pPr>
              <w:rPr>
                <w:rFonts w:ascii="等线" w:eastAsia="等线" w:hAnsi="等线" w:cs="Times New Roman"/>
                <w:color w:val="FF0000"/>
              </w:rPr>
            </w:pPr>
            <w:r>
              <w:rPr>
                <w:rFonts w:hint="eastAsia"/>
              </w:rPr>
              <w:t>6.2.4    对无人机执行应急物资投送、递送任务飞行预案、飞行计划、战评和风险评估执行方案审核</w:t>
            </w:r>
            <w:r w:rsidR="006F3BDE">
              <w:rPr>
                <w:rFonts w:hint="eastAsia"/>
              </w:rPr>
              <w:t>方法，提出改进意见的依据</w:t>
            </w:r>
            <w:r>
              <w:rPr>
                <w:rFonts w:hint="eastAsia"/>
              </w:rPr>
              <w:t>。</w:t>
            </w:r>
          </w:p>
        </w:tc>
      </w:tr>
      <w:tr w:rsidR="0034636C" w:rsidRPr="002D04F6" w14:paraId="772A64C0" w14:textId="77777777" w:rsidTr="00BC057D">
        <w:trPr>
          <w:trHeight w:val="389"/>
        </w:trPr>
        <w:tc>
          <w:tcPr>
            <w:tcW w:w="1271" w:type="dxa"/>
            <w:vMerge/>
            <w:vAlign w:val="center"/>
          </w:tcPr>
          <w:p w14:paraId="1AE48D03" w14:textId="77777777" w:rsidR="0034636C" w:rsidRPr="002D04F6" w:rsidRDefault="0034636C" w:rsidP="0034636C">
            <w:pPr>
              <w:rPr>
                <w:rFonts w:ascii="等线" w:eastAsia="等线" w:hAnsi="等线" w:cs="Times New Roman"/>
              </w:rPr>
            </w:pPr>
          </w:p>
        </w:tc>
        <w:tc>
          <w:tcPr>
            <w:tcW w:w="1843" w:type="dxa"/>
            <w:vAlign w:val="center"/>
          </w:tcPr>
          <w:p w14:paraId="4D0260C4" w14:textId="77777777" w:rsidR="0034636C" w:rsidRPr="002D04F6" w:rsidRDefault="0034636C" w:rsidP="0034636C">
            <w:pPr>
              <w:rPr>
                <w:rFonts w:ascii="等线" w:eastAsia="等线" w:hAnsi="等线" w:cs="Times New Roman"/>
              </w:rPr>
            </w:pPr>
            <w:r>
              <w:rPr>
                <w:rFonts w:ascii="等线" w:eastAsia="等线" w:hAnsi="等线" w:cs="Times New Roman" w:hint="eastAsia"/>
              </w:rPr>
              <w:t>6.3  特种灾害救援</w:t>
            </w:r>
          </w:p>
        </w:tc>
        <w:tc>
          <w:tcPr>
            <w:tcW w:w="2977" w:type="dxa"/>
            <w:vAlign w:val="center"/>
          </w:tcPr>
          <w:p w14:paraId="112AC7B3" w14:textId="77777777" w:rsidR="0034636C" w:rsidRDefault="006F3BDE" w:rsidP="0034636C">
            <w:r>
              <w:rPr>
                <w:rFonts w:hint="eastAsia"/>
              </w:rPr>
              <w:t>6.3.1  能够制定无人机参与特种灾害救援的培训教案并开展培训工作。</w:t>
            </w:r>
          </w:p>
          <w:p w14:paraId="0E001DE5" w14:textId="35879396" w:rsidR="006F3BDE" w:rsidRDefault="006F3BDE" w:rsidP="0034636C">
            <w:r>
              <w:rPr>
                <w:rFonts w:hint="eastAsia"/>
              </w:rPr>
              <w:t>6.3.2   能够讲解示范利用无人机参与特种灾害的操作技巧、目的分解、飞行流程等。</w:t>
            </w:r>
          </w:p>
          <w:p w14:paraId="6F470D47" w14:textId="79B0DBA1" w:rsidR="006F3BDE" w:rsidRDefault="006F3BDE" w:rsidP="0034636C">
            <w:r>
              <w:rPr>
                <w:rFonts w:hint="eastAsia"/>
              </w:rPr>
              <w:t>6.3.3    能够对无人机执行特种灾害救援的飞行预案、飞行计划、战评和风险评估执行</w:t>
            </w:r>
            <w:r w:rsidRPr="00904653">
              <w:rPr>
                <w:rFonts w:hint="eastAsia"/>
              </w:rPr>
              <w:t>审核并提出改进意见。</w:t>
            </w:r>
          </w:p>
        </w:tc>
        <w:tc>
          <w:tcPr>
            <w:tcW w:w="3118" w:type="dxa"/>
            <w:vAlign w:val="center"/>
          </w:tcPr>
          <w:p w14:paraId="74B14C47" w14:textId="77777777" w:rsidR="0034636C" w:rsidRDefault="004A2915" w:rsidP="0034636C">
            <w:r>
              <w:rPr>
                <w:rFonts w:hint="eastAsia"/>
              </w:rPr>
              <w:t>6.3.1  特种灾害的类型、特点</w:t>
            </w:r>
            <w:r w:rsidR="0024255A">
              <w:rPr>
                <w:rFonts w:hint="eastAsia"/>
              </w:rPr>
              <w:t>，无人机参与特种灾害救援的培训教案构成、内容等知识，开展培训的组织方法、流程和技巧。</w:t>
            </w:r>
          </w:p>
          <w:p w14:paraId="1F608A6E" w14:textId="77777777" w:rsidR="0024255A" w:rsidRDefault="0024255A" w:rsidP="0034636C">
            <w:r>
              <w:rPr>
                <w:rFonts w:hint="eastAsia"/>
              </w:rPr>
              <w:t>6.3.2  讲解示范利用无人机参与特种灾害的操作技巧、目的分解、飞行流程等知识的要点。</w:t>
            </w:r>
          </w:p>
          <w:p w14:paraId="13D540FA" w14:textId="247ADEF1" w:rsidR="0024255A" w:rsidRDefault="0024255A" w:rsidP="0034636C">
            <w:r>
              <w:rPr>
                <w:rFonts w:hint="eastAsia"/>
              </w:rPr>
              <w:t>6.3.3  审核飞行预案、飞行计划、战评和风险评估方案的流程、要点。提出改进意见的依据等知识。</w:t>
            </w:r>
          </w:p>
        </w:tc>
      </w:tr>
      <w:tr w:rsidR="0034636C" w:rsidRPr="002D04F6" w14:paraId="73C8D649" w14:textId="77777777" w:rsidTr="00BC057D">
        <w:trPr>
          <w:trHeight w:val="389"/>
        </w:trPr>
        <w:tc>
          <w:tcPr>
            <w:tcW w:w="1271" w:type="dxa"/>
            <w:vMerge w:val="restart"/>
            <w:vAlign w:val="center"/>
          </w:tcPr>
          <w:p w14:paraId="306800DA" w14:textId="77777777" w:rsidR="0034636C" w:rsidRPr="002D04F6" w:rsidRDefault="0034636C" w:rsidP="0034636C">
            <w:pPr>
              <w:rPr>
                <w:rFonts w:ascii="等线" w:eastAsia="等线" w:hAnsi="等线" w:cs="Times New Roman"/>
              </w:rPr>
            </w:pPr>
            <w:r w:rsidRPr="002D04F6">
              <w:rPr>
                <w:rFonts w:ascii="等线" w:eastAsia="等线" w:hAnsi="等线" w:cs="Times New Roman" w:hint="eastAsia"/>
              </w:rPr>
              <w:t>7.灾后处置</w:t>
            </w:r>
          </w:p>
        </w:tc>
        <w:tc>
          <w:tcPr>
            <w:tcW w:w="1843" w:type="dxa"/>
            <w:vAlign w:val="center"/>
          </w:tcPr>
          <w:p w14:paraId="20F582A4" w14:textId="77777777" w:rsidR="0034636C" w:rsidRPr="002D04F6" w:rsidRDefault="0034636C" w:rsidP="0034636C">
            <w:pPr>
              <w:rPr>
                <w:rFonts w:ascii="等线" w:eastAsia="等线" w:hAnsi="等线" w:cs="Times New Roman"/>
              </w:rPr>
            </w:pPr>
            <w:r w:rsidRPr="002D04F6">
              <w:rPr>
                <w:rFonts w:ascii="等线" w:eastAsia="等线" w:hAnsi="等线" w:cs="Times New Roman" w:hint="eastAsia"/>
              </w:rPr>
              <w:t>7.1环境监测</w:t>
            </w:r>
          </w:p>
        </w:tc>
        <w:tc>
          <w:tcPr>
            <w:tcW w:w="2977" w:type="dxa"/>
            <w:vAlign w:val="center"/>
          </w:tcPr>
          <w:p w14:paraId="287C7388" w14:textId="3595BE78" w:rsidR="0034636C" w:rsidRDefault="0024255A" w:rsidP="0034636C">
            <w:pPr>
              <w:rPr>
                <w:rFonts w:ascii="等线" w:eastAsia="等线" w:hAnsi="等线" w:cs="Times New Roman"/>
              </w:rPr>
            </w:pPr>
            <w:r>
              <w:rPr>
                <w:rFonts w:ascii="等线" w:eastAsia="等线" w:hAnsi="等线" w:cs="Times New Roman" w:hint="eastAsia"/>
              </w:rPr>
              <w:t>7.</w:t>
            </w:r>
            <w:r w:rsidR="00EE5C11">
              <w:rPr>
                <w:rFonts w:ascii="等线" w:eastAsia="等线" w:hAnsi="等线" w:cs="Times New Roman" w:hint="eastAsia"/>
              </w:rPr>
              <w:t>1.1</w:t>
            </w:r>
            <w:r>
              <w:rPr>
                <w:rFonts w:ascii="等线" w:eastAsia="等线" w:hAnsi="等线" w:cs="Times New Roman" w:hint="eastAsia"/>
              </w:rPr>
              <w:t xml:space="preserve">  能够开展无人机进行环境监测飞行技巧、飞行目的等的培训。</w:t>
            </w:r>
          </w:p>
          <w:p w14:paraId="05A18015" w14:textId="16D8F434" w:rsidR="0024255A" w:rsidRPr="00ED49EE" w:rsidRDefault="0024255A" w:rsidP="0034636C">
            <w:pPr>
              <w:rPr>
                <w:rFonts w:ascii="等线" w:eastAsia="等线" w:hAnsi="等线" w:cs="Times New Roman"/>
              </w:rPr>
            </w:pPr>
            <w:r>
              <w:rPr>
                <w:rFonts w:ascii="等线" w:eastAsia="等线" w:hAnsi="等线" w:cs="Times New Roman" w:hint="eastAsia"/>
              </w:rPr>
              <w:t>7.</w:t>
            </w:r>
            <w:r w:rsidR="00EE5C11">
              <w:rPr>
                <w:rFonts w:ascii="等线" w:eastAsia="等线" w:hAnsi="等线" w:cs="Times New Roman" w:hint="eastAsia"/>
              </w:rPr>
              <w:t>1.2</w:t>
            </w:r>
            <w:r>
              <w:rPr>
                <w:rFonts w:ascii="等线" w:eastAsia="等线" w:hAnsi="等线" w:cs="Times New Roman" w:hint="eastAsia"/>
              </w:rPr>
              <w:t xml:space="preserve">  能够讲解示范利用无人机开展环境监测。</w:t>
            </w:r>
            <w:r w:rsidR="00F23163">
              <w:rPr>
                <w:rFonts w:ascii="等线" w:eastAsia="等线" w:hAnsi="等线" w:cs="Times New Roman" w:hint="eastAsia"/>
              </w:rPr>
              <w:t>并对飞行情况开展评估和考核。</w:t>
            </w:r>
          </w:p>
        </w:tc>
        <w:tc>
          <w:tcPr>
            <w:tcW w:w="3118" w:type="dxa"/>
            <w:vAlign w:val="center"/>
          </w:tcPr>
          <w:p w14:paraId="47EB11DC" w14:textId="37FFCD34" w:rsidR="0034636C" w:rsidRDefault="0024255A" w:rsidP="0034636C">
            <w:pPr>
              <w:rPr>
                <w:rFonts w:ascii="等线" w:eastAsia="等线" w:hAnsi="等线" w:cs="Times New Roman"/>
              </w:rPr>
            </w:pPr>
            <w:r>
              <w:rPr>
                <w:rFonts w:ascii="等线" w:eastAsia="等线" w:hAnsi="等线" w:cs="Times New Roman" w:hint="eastAsia"/>
              </w:rPr>
              <w:t>7.1</w:t>
            </w:r>
            <w:r w:rsidR="00204700">
              <w:rPr>
                <w:rFonts w:ascii="等线" w:eastAsia="等线" w:hAnsi="等线" w:cs="Times New Roman" w:hint="eastAsia"/>
              </w:rPr>
              <w:t>.1</w:t>
            </w:r>
            <w:r>
              <w:rPr>
                <w:rFonts w:ascii="等线" w:eastAsia="等线" w:hAnsi="等线" w:cs="Times New Roman" w:hint="eastAsia"/>
              </w:rPr>
              <w:t xml:space="preserve">  </w:t>
            </w:r>
            <w:r w:rsidR="00EE5C11">
              <w:rPr>
                <w:rFonts w:ascii="等线" w:eastAsia="等线" w:hAnsi="等线" w:cs="Times New Roman" w:hint="eastAsia"/>
              </w:rPr>
              <w:t>培训</w:t>
            </w:r>
            <w:r>
              <w:rPr>
                <w:rFonts w:ascii="等线" w:eastAsia="等线" w:hAnsi="等线" w:cs="Times New Roman" w:hint="eastAsia"/>
              </w:rPr>
              <w:t>无人机</w:t>
            </w:r>
            <w:r w:rsidR="00EE5C11">
              <w:rPr>
                <w:rFonts w:ascii="等线" w:eastAsia="等线" w:hAnsi="等线" w:cs="Times New Roman" w:hint="eastAsia"/>
              </w:rPr>
              <w:t>开展灾后环境监测的要点</w:t>
            </w:r>
          </w:p>
          <w:p w14:paraId="1FBB6971" w14:textId="68550790" w:rsidR="00EE5C11" w:rsidRPr="002D04F6" w:rsidRDefault="00EE5C11" w:rsidP="0034636C">
            <w:pPr>
              <w:rPr>
                <w:rFonts w:ascii="等线" w:eastAsia="等线" w:hAnsi="等线" w:cs="Times New Roman"/>
              </w:rPr>
            </w:pPr>
            <w:r>
              <w:rPr>
                <w:rFonts w:ascii="等线" w:eastAsia="等线" w:hAnsi="等线" w:cs="Times New Roman" w:hint="eastAsia"/>
              </w:rPr>
              <w:t>7.1.2  示范利用无人机开展环境监测的方法</w:t>
            </w:r>
            <w:r w:rsidR="00F23163">
              <w:rPr>
                <w:rFonts w:ascii="等线" w:eastAsia="等线" w:hAnsi="等线" w:cs="Times New Roman" w:hint="eastAsia"/>
              </w:rPr>
              <w:t>。对飞行情况开展评估和考核的依据、方法、要点等知识。</w:t>
            </w:r>
          </w:p>
        </w:tc>
      </w:tr>
      <w:tr w:rsidR="0034636C" w:rsidRPr="002D04F6" w14:paraId="0DCA07A7" w14:textId="77777777" w:rsidTr="00BC057D">
        <w:trPr>
          <w:trHeight w:val="389"/>
        </w:trPr>
        <w:tc>
          <w:tcPr>
            <w:tcW w:w="1271" w:type="dxa"/>
            <w:vMerge/>
            <w:vAlign w:val="center"/>
          </w:tcPr>
          <w:p w14:paraId="7AD19E3C" w14:textId="77777777" w:rsidR="0034636C" w:rsidRPr="002D04F6" w:rsidRDefault="0034636C" w:rsidP="0034636C">
            <w:pPr>
              <w:rPr>
                <w:rFonts w:ascii="等线" w:eastAsia="等线" w:hAnsi="等线" w:cs="Times New Roman"/>
              </w:rPr>
            </w:pPr>
          </w:p>
        </w:tc>
        <w:tc>
          <w:tcPr>
            <w:tcW w:w="1843" w:type="dxa"/>
            <w:vAlign w:val="center"/>
          </w:tcPr>
          <w:p w14:paraId="56B05D68" w14:textId="77777777" w:rsidR="0034636C" w:rsidRPr="002D04F6" w:rsidRDefault="0034636C" w:rsidP="0034636C">
            <w:pPr>
              <w:rPr>
                <w:rFonts w:ascii="等线" w:eastAsia="等线" w:hAnsi="等线" w:cs="Times New Roman"/>
              </w:rPr>
            </w:pPr>
            <w:r w:rsidRPr="002D04F6">
              <w:rPr>
                <w:rFonts w:ascii="等线" w:eastAsia="等线" w:hAnsi="等线" w:cs="Times New Roman" w:hint="eastAsia"/>
              </w:rPr>
              <w:t>7.</w:t>
            </w:r>
            <w:r>
              <w:rPr>
                <w:rFonts w:ascii="等线" w:eastAsia="等线" w:hAnsi="等线" w:cs="Times New Roman" w:hint="eastAsia"/>
              </w:rPr>
              <w:t>2</w:t>
            </w:r>
            <w:r w:rsidRPr="002D04F6">
              <w:rPr>
                <w:rFonts w:ascii="等线" w:eastAsia="等线" w:hAnsi="等线" w:cs="Times New Roman" w:hint="eastAsia"/>
              </w:rPr>
              <w:t>后期评估与分析</w:t>
            </w:r>
          </w:p>
        </w:tc>
        <w:tc>
          <w:tcPr>
            <w:tcW w:w="2977" w:type="dxa"/>
            <w:vAlign w:val="center"/>
          </w:tcPr>
          <w:p w14:paraId="1F9369B3" w14:textId="4A025DAB" w:rsidR="00EE5C11" w:rsidRPr="00EE5C11" w:rsidRDefault="00EE5C11" w:rsidP="00EE5C11">
            <w:pPr>
              <w:rPr>
                <w:rFonts w:ascii="等线" w:eastAsia="等线" w:hAnsi="等线" w:cs="Times New Roman"/>
              </w:rPr>
            </w:pPr>
            <w:r w:rsidRPr="00EE5C11">
              <w:rPr>
                <w:rFonts w:ascii="等线" w:eastAsia="等线" w:hAnsi="等线" w:cs="Times New Roman"/>
              </w:rPr>
              <w:t>7.</w:t>
            </w:r>
            <w:r w:rsidR="00F23163">
              <w:rPr>
                <w:rFonts w:ascii="等线" w:eastAsia="等线" w:hAnsi="等线" w:cs="Times New Roman" w:hint="eastAsia"/>
              </w:rPr>
              <w:t>2.1</w:t>
            </w:r>
            <w:r w:rsidRPr="00EE5C11">
              <w:rPr>
                <w:rFonts w:ascii="等线" w:eastAsia="等线" w:hAnsi="等线" w:cs="Times New Roman"/>
              </w:rPr>
              <w:t xml:space="preserve">  能够开展无人机进行</w:t>
            </w:r>
            <w:r w:rsidR="00F23163">
              <w:rPr>
                <w:rFonts w:ascii="等线" w:eastAsia="等线" w:hAnsi="等线" w:cs="Times New Roman" w:hint="eastAsia"/>
              </w:rPr>
              <w:t>后期评估与分析的</w:t>
            </w:r>
            <w:r w:rsidRPr="00EE5C11">
              <w:rPr>
                <w:rFonts w:ascii="等线" w:eastAsia="等线" w:hAnsi="等线" w:cs="Times New Roman"/>
              </w:rPr>
              <w:t>飞行技巧、飞</w:t>
            </w:r>
            <w:r w:rsidRPr="00EE5C11">
              <w:rPr>
                <w:rFonts w:ascii="等线" w:eastAsia="等线" w:hAnsi="等线" w:cs="Times New Roman"/>
              </w:rPr>
              <w:lastRenderedPageBreak/>
              <w:t>行目的等的培训。</w:t>
            </w:r>
          </w:p>
          <w:p w14:paraId="46FC3121" w14:textId="0FA085B5" w:rsidR="0034636C" w:rsidRPr="002D04F6" w:rsidRDefault="00EE5C11" w:rsidP="00F23163">
            <w:pPr>
              <w:rPr>
                <w:rFonts w:ascii="等线" w:eastAsia="等线" w:hAnsi="等线" w:cs="Times New Roman"/>
              </w:rPr>
            </w:pPr>
            <w:r w:rsidRPr="00EE5C11">
              <w:rPr>
                <w:rFonts w:ascii="等线" w:eastAsia="等线" w:hAnsi="等线" w:cs="Times New Roman"/>
              </w:rPr>
              <w:t>7.2</w:t>
            </w:r>
            <w:r w:rsidR="00F23163">
              <w:rPr>
                <w:rFonts w:ascii="等线" w:eastAsia="等线" w:hAnsi="等线" w:cs="Times New Roman" w:hint="eastAsia"/>
              </w:rPr>
              <w:t>.2</w:t>
            </w:r>
            <w:r w:rsidRPr="00EE5C11">
              <w:rPr>
                <w:rFonts w:ascii="等线" w:eastAsia="等线" w:hAnsi="等线" w:cs="Times New Roman"/>
              </w:rPr>
              <w:t xml:space="preserve">  能够讲解示范利用无人机开展</w:t>
            </w:r>
            <w:r w:rsidR="00F23163">
              <w:rPr>
                <w:rFonts w:ascii="等线" w:eastAsia="等线" w:hAnsi="等线" w:cs="Times New Roman" w:hint="eastAsia"/>
              </w:rPr>
              <w:t>灾后评估和分析飞行</w:t>
            </w:r>
            <w:r w:rsidRPr="00EE5C11">
              <w:rPr>
                <w:rFonts w:ascii="等线" w:eastAsia="等线" w:hAnsi="等线" w:cs="Times New Roman"/>
              </w:rPr>
              <w:t>。</w:t>
            </w:r>
            <w:r w:rsidR="00F23163">
              <w:rPr>
                <w:rFonts w:ascii="等线" w:eastAsia="等线" w:hAnsi="等线" w:cs="Times New Roman" w:hint="eastAsia"/>
              </w:rPr>
              <w:t>并对飞行情况开展评估和考核。</w:t>
            </w:r>
          </w:p>
        </w:tc>
        <w:tc>
          <w:tcPr>
            <w:tcW w:w="3118" w:type="dxa"/>
            <w:vAlign w:val="center"/>
          </w:tcPr>
          <w:p w14:paraId="24C3B965" w14:textId="77777777" w:rsidR="0034636C" w:rsidRDefault="00F23163" w:rsidP="0034636C">
            <w:pPr>
              <w:rPr>
                <w:rFonts w:ascii="等线" w:eastAsia="等线" w:hAnsi="等线" w:cs="Times New Roman"/>
              </w:rPr>
            </w:pPr>
            <w:r>
              <w:rPr>
                <w:rFonts w:ascii="等线" w:eastAsia="等线" w:hAnsi="等线" w:cs="Times New Roman" w:hint="eastAsia"/>
              </w:rPr>
              <w:lastRenderedPageBreak/>
              <w:t>7.2.1  培训利用无人机进行后期评估与分析飞行技巧、飞行目</w:t>
            </w:r>
            <w:r>
              <w:rPr>
                <w:rFonts w:ascii="等线" w:eastAsia="等线" w:hAnsi="等线" w:cs="Times New Roman" w:hint="eastAsia"/>
              </w:rPr>
              <w:lastRenderedPageBreak/>
              <w:t>的的方法、流程等。</w:t>
            </w:r>
          </w:p>
          <w:p w14:paraId="53F58A5E" w14:textId="1FFCB510" w:rsidR="00F23163" w:rsidRPr="002D04F6" w:rsidRDefault="00F23163" w:rsidP="0034636C">
            <w:pPr>
              <w:rPr>
                <w:rFonts w:ascii="等线" w:eastAsia="等线" w:hAnsi="等线" w:cs="Times New Roman"/>
              </w:rPr>
            </w:pPr>
            <w:r>
              <w:rPr>
                <w:rFonts w:ascii="等线" w:eastAsia="等线" w:hAnsi="等线" w:cs="Times New Roman" w:hint="eastAsia"/>
              </w:rPr>
              <w:t>7.2.2  讲解示范利用无人机开展灾后评估和分析的方法。对飞行情况开展评估和考核的依据方法和要点等知识。</w:t>
            </w:r>
          </w:p>
        </w:tc>
      </w:tr>
      <w:tr w:rsidR="0034636C" w:rsidRPr="002D04F6" w14:paraId="7917A24C" w14:textId="77777777" w:rsidTr="006A6225">
        <w:trPr>
          <w:trHeight w:val="389"/>
        </w:trPr>
        <w:tc>
          <w:tcPr>
            <w:tcW w:w="1271" w:type="dxa"/>
            <w:vMerge w:val="restart"/>
            <w:vAlign w:val="center"/>
          </w:tcPr>
          <w:p w14:paraId="7322F030" w14:textId="00BF507C" w:rsidR="0034636C" w:rsidRPr="002D04F6" w:rsidRDefault="0034636C" w:rsidP="0034636C">
            <w:pPr>
              <w:rPr>
                <w:rFonts w:ascii="等线" w:eastAsia="等线" w:hAnsi="等线" w:cs="Times New Roman"/>
              </w:rPr>
            </w:pPr>
            <w:r>
              <w:rPr>
                <w:rFonts w:ascii="等线" w:eastAsia="等线" w:hAnsi="等线" w:cs="Times New Roman" w:hint="eastAsia"/>
              </w:rPr>
              <w:lastRenderedPageBreak/>
              <w:t>8.技术指导与培训</w:t>
            </w:r>
          </w:p>
        </w:tc>
        <w:tc>
          <w:tcPr>
            <w:tcW w:w="1843" w:type="dxa"/>
            <w:vAlign w:val="center"/>
          </w:tcPr>
          <w:p w14:paraId="1E65519C" w14:textId="467F58F9" w:rsidR="0034636C" w:rsidRPr="002D04F6" w:rsidRDefault="0034636C" w:rsidP="0034636C">
            <w:pPr>
              <w:rPr>
                <w:rFonts w:ascii="等线" w:eastAsia="等线" w:hAnsi="等线" w:cs="Times New Roman"/>
              </w:rPr>
            </w:pPr>
            <w:r>
              <w:rPr>
                <w:rFonts w:ascii="等线" w:eastAsia="等线" w:hAnsi="等线" w:cs="Times New Roman" w:hint="eastAsia"/>
              </w:rPr>
              <w:t>8.1方</w:t>
            </w:r>
            <w:r w:rsidRPr="00B60364">
              <w:rPr>
                <w:rFonts w:ascii="等线" w:eastAsia="等线" w:hAnsi="等线" w:cs="Times New Roman" w:hint="eastAsia"/>
              </w:rPr>
              <w:t>案审核与技术指</w:t>
            </w:r>
            <w:r>
              <w:rPr>
                <w:rFonts w:ascii="等线" w:eastAsia="等线" w:hAnsi="等线" w:cs="Times New Roman" w:hint="eastAsia"/>
              </w:rPr>
              <w:t>导</w:t>
            </w:r>
          </w:p>
        </w:tc>
        <w:tc>
          <w:tcPr>
            <w:tcW w:w="2977" w:type="dxa"/>
            <w:tcBorders>
              <w:top w:val="single" w:sz="4" w:space="0" w:color="auto"/>
              <w:left w:val="single" w:sz="4" w:space="0" w:color="auto"/>
              <w:bottom w:val="single" w:sz="4" w:space="0" w:color="auto"/>
              <w:right w:val="single" w:sz="4" w:space="0" w:color="auto"/>
            </w:tcBorders>
          </w:tcPr>
          <w:p w14:paraId="7DC4D538" w14:textId="6AFC8C93" w:rsidR="0034636C" w:rsidRDefault="0034636C" w:rsidP="0034636C">
            <w:pPr>
              <w:widowControl/>
            </w:pPr>
            <w:r>
              <w:rPr>
                <w:rFonts w:hint="eastAsia"/>
              </w:rPr>
              <w:t>8.1.1   能够保持对无人机及其装备发展趋势的敏感性。</w:t>
            </w:r>
          </w:p>
          <w:p w14:paraId="0334B67D" w14:textId="02C8D695" w:rsidR="0034636C" w:rsidRDefault="0034636C" w:rsidP="0034636C">
            <w:pPr>
              <w:widowControl/>
            </w:pPr>
            <w:r>
              <w:rPr>
                <w:rFonts w:hint="eastAsia"/>
              </w:rPr>
              <w:t>8.1.2    能够对新出现的无人机及装备提出应急救援领域的应用场景和应用方案的设计和测试，并给出是否适用或者改进的意见和建议。</w:t>
            </w:r>
          </w:p>
          <w:p w14:paraId="734FEE72" w14:textId="68BB2D07" w:rsidR="0034636C" w:rsidRDefault="0034636C" w:rsidP="0034636C">
            <w:r>
              <w:rPr>
                <w:rFonts w:hint="eastAsia"/>
              </w:rPr>
              <w:t>8.1.3    能够对可以用无人机解决的应急救援中存在的痛点和问题及时提出合适的解决方案，并设计飞行测试方案。</w:t>
            </w:r>
          </w:p>
          <w:p w14:paraId="5FBFECE3" w14:textId="2622C5CC" w:rsidR="0034636C" w:rsidRPr="00070381" w:rsidRDefault="0034636C" w:rsidP="0034636C">
            <w:pPr>
              <w:rPr>
                <w:rFonts w:ascii="等线" w:eastAsia="等线" w:hAnsi="等线" w:cs="Times New Roman"/>
              </w:rPr>
            </w:pPr>
            <w:r>
              <w:rPr>
                <w:rFonts w:hint="eastAsia"/>
              </w:rPr>
              <w:t>8.1</w:t>
            </w:r>
            <w:r w:rsidRPr="00070381">
              <w:rPr>
                <w:rFonts w:ascii="等线" w:eastAsia="等线" w:hAnsi="等线" w:cs="Times New Roman"/>
              </w:rPr>
              <w:t>.</w:t>
            </w:r>
            <w:r>
              <w:rPr>
                <w:rFonts w:ascii="等线" w:eastAsia="等线" w:hAnsi="等线" w:cs="Times New Roman" w:hint="eastAsia"/>
              </w:rPr>
              <w:t>4</w:t>
            </w:r>
            <w:r w:rsidRPr="00070381">
              <w:rPr>
                <w:rFonts w:ascii="等线" w:eastAsia="等线" w:hAnsi="等线" w:cs="Times New Roman"/>
              </w:rPr>
              <w:t xml:space="preserve">   能够履行对飞行预案、飞行计划、战评和风险评估的审核职责。</w:t>
            </w:r>
          </w:p>
          <w:p w14:paraId="2FF87E00" w14:textId="462EAC3F" w:rsidR="0034636C" w:rsidRPr="002D04F6" w:rsidRDefault="0034636C" w:rsidP="0034636C">
            <w:pPr>
              <w:rPr>
                <w:rFonts w:ascii="等线" w:eastAsia="等线" w:hAnsi="等线" w:cs="Times New Roman"/>
              </w:rPr>
            </w:pPr>
            <w:r>
              <w:rPr>
                <w:rFonts w:hint="eastAsia"/>
              </w:rPr>
              <w:t>8.1</w:t>
            </w:r>
            <w:r w:rsidRPr="00070381">
              <w:rPr>
                <w:rFonts w:ascii="等线" w:eastAsia="等线" w:hAnsi="等线" w:cs="Times New Roman"/>
              </w:rPr>
              <w:t>.</w:t>
            </w:r>
            <w:r w:rsidR="00204700">
              <w:rPr>
                <w:rFonts w:ascii="等线" w:eastAsia="等线" w:hAnsi="等线" w:cs="Times New Roman" w:hint="eastAsia"/>
              </w:rPr>
              <w:t>5</w:t>
            </w:r>
            <w:r w:rsidRPr="00070381">
              <w:rPr>
                <w:rFonts w:ascii="等线" w:eastAsia="等线" w:hAnsi="等线" w:cs="Times New Roman"/>
              </w:rPr>
              <w:t xml:space="preserve">    能够履行无人机飞行日常训练场景设计方案、训练任务的审核，并履行直接领导和调度的职责。</w:t>
            </w:r>
          </w:p>
        </w:tc>
        <w:tc>
          <w:tcPr>
            <w:tcW w:w="3118" w:type="dxa"/>
            <w:tcBorders>
              <w:top w:val="single" w:sz="4" w:space="0" w:color="auto"/>
              <w:left w:val="single" w:sz="4" w:space="0" w:color="auto"/>
              <w:bottom w:val="single" w:sz="4" w:space="0" w:color="auto"/>
              <w:right w:val="single" w:sz="4" w:space="0" w:color="auto"/>
            </w:tcBorders>
          </w:tcPr>
          <w:p w14:paraId="5A4C9F84" w14:textId="481A2E0E" w:rsidR="0034636C" w:rsidRDefault="0034636C" w:rsidP="0034636C">
            <w:pPr>
              <w:widowControl/>
            </w:pPr>
            <w:r>
              <w:rPr>
                <w:rFonts w:hint="eastAsia"/>
              </w:rPr>
              <w:t>8.1.1   无人机及其装备发展趋势研究动向、新产品发布途径、新技术发布途径等知识。</w:t>
            </w:r>
          </w:p>
          <w:p w14:paraId="4890695D" w14:textId="7701C368" w:rsidR="0034636C" w:rsidRDefault="0034636C" w:rsidP="0034636C">
            <w:pPr>
              <w:widowControl/>
            </w:pPr>
            <w:r>
              <w:rPr>
                <w:rFonts w:hint="eastAsia"/>
              </w:rPr>
              <w:t>8.1.2    对新出现的无人机及装备设计在应急救援领域的应用场景和应用方案的设计的相关知识。</w:t>
            </w:r>
          </w:p>
          <w:p w14:paraId="7A778564" w14:textId="6D620D69" w:rsidR="0034636C" w:rsidRDefault="0034636C" w:rsidP="0034636C">
            <w:r>
              <w:rPr>
                <w:rFonts w:hint="eastAsia"/>
              </w:rPr>
              <w:t>8.1.3   用无人机解决的应急救援中存在的痛点和问题的依据，解决方案和测试方案设计的流程、内容等相关知识。</w:t>
            </w:r>
          </w:p>
          <w:p w14:paraId="42F05492" w14:textId="4E542B34" w:rsidR="0034636C" w:rsidRPr="00070381" w:rsidRDefault="0034636C" w:rsidP="0034636C">
            <w:pPr>
              <w:rPr>
                <w:rFonts w:ascii="等线" w:eastAsia="等线" w:hAnsi="等线" w:cs="Times New Roman"/>
              </w:rPr>
            </w:pPr>
            <w:r>
              <w:rPr>
                <w:rFonts w:hint="eastAsia"/>
              </w:rPr>
              <w:t>8.1</w:t>
            </w:r>
            <w:r w:rsidRPr="00070381">
              <w:rPr>
                <w:rFonts w:ascii="等线" w:eastAsia="等线" w:hAnsi="等线" w:cs="Times New Roman"/>
              </w:rPr>
              <w:t>.</w:t>
            </w:r>
            <w:r>
              <w:rPr>
                <w:rFonts w:ascii="等线" w:eastAsia="等线" w:hAnsi="等线" w:cs="Times New Roman" w:hint="eastAsia"/>
              </w:rPr>
              <w:t>4</w:t>
            </w:r>
            <w:r w:rsidRPr="00070381">
              <w:rPr>
                <w:rFonts w:ascii="等线" w:eastAsia="等线" w:hAnsi="等线" w:cs="Times New Roman"/>
              </w:rPr>
              <w:t xml:space="preserve">   履行对飞行预案、飞行计划、战评和风险评估审核职责的流程和方法。</w:t>
            </w:r>
          </w:p>
          <w:p w14:paraId="6B06A5E8" w14:textId="22E4B601" w:rsidR="0034636C" w:rsidRPr="002D04F6" w:rsidRDefault="0034636C" w:rsidP="0034636C">
            <w:pPr>
              <w:rPr>
                <w:rFonts w:ascii="等线" w:eastAsia="等线" w:hAnsi="等线" w:cs="Times New Roman"/>
              </w:rPr>
            </w:pPr>
            <w:r>
              <w:rPr>
                <w:rFonts w:hint="eastAsia"/>
              </w:rPr>
              <w:t>8.1</w:t>
            </w:r>
            <w:r w:rsidRPr="00070381">
              <w:rPr>
                <w:rFonts w:ascii="等线" w:eastAsia="等线" w:hAnsi="等线" w:cs="Times New Roman"/>
              </w:rPr>
              <w:t>.</w:t>
            </w:r>
            <w:r w:rsidR="00204700">
              <w:rPr>
                <w:rFonts w:ascii="等线" w:eastAsia="等线" w:hAnsi="等线" w:cs="Times New Roman" w:hint="eastAsia"/>
              </w:rPr>
              <w:t>5</w:t>
            </w:r>
            <w:r w:rsidRPr="00070381">
              <w:rPr>
                <w:rFonts w:ascii="等线" w:eastAsia="等线" w:hAnsi="等线" w:cs="Times New Roman"/>
              </w:rPr>
              <w:t xml:space="preserve">    履行无人机飞行日常训练场景设计方案、训练任务的审核的方法和流程及关键要素，直接领导和调度无人机团队管理的职责构成。</w:t>
            </w:r>
          </w:p>
        </w:tc>
      </w:tr>
      <w:tr w:rsidR="0034636C" w:rsidRPr="002D04F6" w14:paraId="00343121" w14:textId="77777777" w:rsidTr="007179B8">
        <w:trPr>
          <w:trHeight w:val="389"/>
        </w:trPr>
        <w:tc>
          <w:tcPr>
            <w:tcW w:w="1271" w:type="dxa"/>
            <w:vMerge/>
            <w:vAlign w:val="center"/>
          </w:tcPr>
          <w:p w14:paraId="5B8E0810" w14:textId="77777777" w:rsidR="0034636C" w:rsidRPr="002D04F6" w:rsidRDefault="0034636C" w:rsidP="0034636C">
            <w:pPr>
              <w:rPr>
                <w:rFonts w:ascii="等线" w:eastAsia="等线" w:hAnsi="等线" w:cs="Times New Roman"/>
              </w:rPr>
            </w:pPr>
          </w:p>
        </w:tc>
        <w:tc>
          <w:tcPr>
            <w:tcW w:w="1843" w:type="dxa"/>
            <w:vAlign w:val="center"/>
          </w:tcPr>
          <w:p w14:paraId="72D847DE" w14:textId="1E851D94" w:rsidR="0034636C" w:rsidRPr="002D04F6" w:rsidRDefault="0034636C" w:rsidP="0034636C">
            <w:pPr>
              <w:rPr>
                <w:rFonts w:ascii="等线" w:eastAsia="等线" w:hAnsi="等线" w:cs="Times New Roman"/>
              </w:rPr>
            </w:pPr>
            <w:r>
              <w:rPr>
                <w:rFonts w:ascii="等线" w:eastAsia="等线" w:hAnsi="等线" w:cs="Times New Roman" w:hint="eastAsia"/>
              </w:rPr>
              <w:t>8.2人员培训</w:t>
            </w:r>
          </w:p>
        </w:tc>
        <w:tc>
          <w:tcPr>
            <w:tcW w:w="2977" w:type="dxa"/>
            <w:tcBorders>
              <w:top w:val="single" w:sz="4" w:space="0" w:color="auto"/>
              <w:left w:val="single" w:sz="4" w:space="0" w:color="auto"/>
              <w:bottom w:val="single" w:sz="4" w:space="0" w:color="auto"/>
              <w:right w:val="single" w:sz="4" w:space="0" w:color="auto"/>
            </w:tcBorders>
          </w:tcPr>
          <w:p w14:paraId="512273DE" w14:textId="008850A9" w:rsidR="0034636C" w:rsidRDefault="0034636C" w:rsidP="0034636C">
            <w:pPr>
              <w:widowControl/>
            </w:pPr>
            <w:r>
              <w:rPr>
                <w:rFonts w:hint="eastAsia"/>
              </w:rPr>
              <w:t>8.2.1  能够对配备的无人机的性能、参数、附属系统等开展讲解和培训。</w:t>
            </w:r>
          </w:p>
          <w:p w14:paraId="31C3F9B8" w14:textId="1ACF44DA" w:rsidR="0034636C" w:rsidRDefault="0034636C" w:rsidP="0034636C">
            <w:pPr>
              <w:widowControl/>
            </w:pPr>
            <w:r>
              <w:rPr>
                <w:rFonts w:hint="eastAsia"/>
              </w:rPr>
              <w:t>8.2.2   能够开展制定无人机飞行预案、飞行计划、战评和风险评估等的培训。</w:t>
            </w:r>
          </w:p>
          <w:p w14:paraId="464FDB2A" w14:textId="07887F80" w:rsidR="0034636C" w:rsidRDefault="0034636C" w:rsidP="0034636C">
            <w:pPr>
              <w:widowControl/>
            </w:pPr>
            <w:r>
              <w:rPr>
                <w:rFonts w:hint="eastAsia"/>
              </w:rPr>
              <w:t>8.2.3    能够对无人机消防救援飞行开展培训。</w:t>
            </w:r>
          </w:p>
          <w:p w14:paraId="6E4A0BBA" w14:textId="2340EF4E" w:rsidR="0034636C" w:rsidRPr="002D04F6" w:rsidRDefault="0034636C" w:rsidP="0034636C">
            <w:pPr>
              <w:rPr>
                <w:rFonts w:ascii="等线" w:eastAsia="等线" w:hAnsi="等线" w:cs="Times New Roman"/>
              </w:rPr>
            </w:pPr>
            <w:r>
              <w:rPr>
                <w:rFonts w:hint="eastAsia"/>
              </w:rPr>
              <w:t>8.2.4    能够履行其他无人机及其附属系统的教学职责。</w:t>
            </w:r>
          </w:p>
        </w:tc>
        <w:tc>
          <w:tcPr>
            <w:tcW w:w="3118" w:type="dxa"/>
            <w:tcBorders>
              <w:top w:val="single" w:sz="4" w:space="0" w:color="auto"/>
              <w:left w:val="single" w:sz="4" w:space="0" w:color="auto"/>
              <w:bottom w:val="single" w:sz="4" w:space="0" w:color="auto"/>
              <w:right w:val="single" w:sz="4" w:space="0" w:color="auto"/>
            </w:tcBorders>
          </w:tcPr>
          <w:p w14:paraId="56CDF5CA" w14:textId="0156992B" w:rsidR="0034636C" w:rsidRDefault="0034636C" w:rsidP="0034636C">
            <w:pPr>
              <w:widowControl/>
            </w:pPr>
            <w:r>
              <w:rPr>
                <w:rFonts w:hint="eastAsia"/>
              </w:rPr>
              <w:t>8.2.1  对配备的无人机的性能、参数、附属系统等开展讲解和培训的方法和技能准备等知识。</w:t>
            </w:r>
          </w:p>
          <w:p w14:paraId="365B1A61" w14:textId="6D02D0E8" w:rsidR="0034636C" w:rsidRDefault="0034636C" w:rsidP="0034636C">
            <w:pPr>
              <w:widowControl/>
            </w:pPr>
            <w:r>
              <w:rPr>
                <w:rFonts w:hint="eastAsia"/>
              </w:rPr>
              <w:t>8.2.2   开展制定无人机飞行预案、飞行计划、战评和风险评估等的培训的方法和技能准备等知识。</w:t>
            </w:r>
          </w:p>
          <w:p w14:paraId="600FD1EE" w14:textId="6A434E3A" w:rsidR="0034636C" w:rsidRDefault="0034636C" w:rsidP="0034636C">
            <w:pPr>
              <w:widowControl/>
            </w:pPr>
            <w:r>
              <w:rPr>
                <w:rFonts w:hint="eastAsia"/>
              </w:rPr>
              <w:t>8.2.3    对无人机消防救援飞行等开展培训方法等相关技能知识。</w:t>
            </w:r>
          </w:p>
          <w:p w14:paraId="29B0D6FB" w14:textId="7965545A" w:rsidR="0034636C" w:rsidRPr="002D04F6" w:rsidRDefault="0034636C" w:rsidP="0034636C">
            <w:pPr>
              <w:rPr>
                <w:rFonts w:ascii="等线" w:eastAsia="等线" w:hAnsi="等线" w:cs="Times New Roman"/>
              </w:rPr>
            </w:pPr>
            <w:r>
              <w:rPr>
                <w:rFonts w:hint="eastAsia"/>
              </w:rPr>
              <w:t>8.2.4    履行其他无人机及其附属系统的教学职责的方法和技能准备等知识。</w:t>
            </w:r>
          </w:p>
        </w:tc>
      </w:tr>
    </w:tbl>
    <w:p w14:paraId="275C0E4E" w14:textId="77777777" w:rsidR="006575BA" w:rsidRPr="006575BA" w:rsidRDefault="006575BA" w:rsidP="006575BA"/>
    <w:p w14:paraId="42F5D39C" w14:textId="77777777" w:rsidR="00BB31A3" w:rsidRDefault="00BB31A3">
      <w:pPr>
        <w:widowControl/>
        <w:jc w:val="left"/>
      </w:pPr>
      <w:r>
        <w:br w:type="page"/>
      </w:r>
    </w:p>
    <w:p w14:paraId="4C77EFEA" w14:textId="79C9864B" w:rsidR="00BB09CE" w:rsidRDefault="008A1DF9">
      <w:pPr>
        <w:pStyle w:val="af1"/>
        <w:rPr>
          <w:rFonts w:ascii="黑体" w:hAnsi="黑体"/>
          <w:sz w:val="24"/>
          <w:szCs w:val="24"/>
        </w:rPr>
      </w:pPr>
      <w:bookmarkStart w:id="62" w:name="_Toc161861941"/>
      <w:r>
        <w:rPr>
          <w:rFonts w:ascii="黑体" w:hAnsi="黑体" w:hint="eastAsia"/>
          <w:sz w:val="24"/>
          <w:szCs w:val="24"/>
        </w:rPr>
        <w:lastRenderedPageBreak/>
        <w:t>4权重表</w:t>
      </w:r>
      <w:bookmarkEnd w:id="62"/>
    </w:p>
    <w:p w14:paraId="303BB6BB" w14:textId="77777777" w:rsidR="00BB09CE" w:rsidRDefault="008A1DF9">
      <w:pPr>
        <w:spacing w:line="360" w:lineRule="auto"/>
        <w:rPr>
          <w:rFonts w:ascii="宋体" w:eastAsia="宋体" w:hAnsi="宋体"/>
          <w:sz w:val="24"/>
          <w:szCs w:val="24"/>
        </w:rPr>
      </w:pPr>
      <w:r>
        <w:rPr>
          <w:rFonts w:ascii="宋体" w:eastAsia="宋体" w:hAnsi="宋体" w:hint="eastAsia"/>
          <w:sz w:val="24"/>
          <w:szCs w:val="24"/>
        </w:rPr>
        <w:t>无人机消防救援操控</w:t>
      </w:r>
      <w:proofErr w:type="gramStart"/>
      <w:r>
        <w:rPr>
          <w:rFonts w:ascii="宋体" w:eastAsia="宋体" w:hAnsi="宋体" w:hint="eastAsia"/>
          <w:sz w:val="24"/>
          <w:szCs w:val="24"/>
        </w:rPr>
        <w:t>员理论</w:t>
      </w:r>
      <w:proofErr w:type="gramEnd"/>
      <w:r>
        <w:rPr>
          <w:rFonts w:ascii="宋体" w:eastAsia="宋体" w:hAnsi="宋体" w:hint="eastAsia"/>
          <w:sz w:val="24"/>
          <w:szCs w:val="24"/>
        </w:rPr>
        <w:t>知识考试、技能考核按下表权重进行考核。</w:t>
      </w:r>
    </w:p>
    <w:p w14:paraId="7DDDEBC9" w14:textId="77777777" w:rsidR="00BB09CE" w:rsidRDefault="008A1DF9">
      <w:pPr>
        <w:pStyle w:val="2"/>
        <w:rPr>
          <w:rFonts w:ascii="黑体" w:eastAsia="黑体" w:hAnsi="黑体"/>
          <w:b w:val="0"/>
          <w:bCs w:val="0"/>
          <w:sz w:val="24"/>
          <w:szCs w:val="24"/>
        </w:rPr>
      </w:pPr>
      <w:bookmarkStart w:id="63" w:name="_Toc161861942"/>
      <w:r>
        <w:rPr>
          <w:rFonts w:ascii="黑体" w:eastAsia="黑体" w:hAnsi="黑体" w:hint="eastAsia"/>
          <w:b w:val="0"/>
          <w:bCs w:val="0"/>
          <w:sz w:val="24"/>
          <w:szCs w:val="24"/>
        </w:rPr>
        <w:t>4.1理论知识权重表</w:t>
      </w:r>
      <w:bookmarkEnd w:id="63"/>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613"/>
        <w:gridCol w:w="1889"/>
        <w:gridCol w:w="1925"/>
        <w:gridCol w:w="1808"/>
      </w:tblGrid>
      <w:tr w:rsidR="00BB09CE" w14:paraId="5CBC8D0A" w14:textId="77777777">
        <w:trPr>
          <w:trHeight w:val="1293"/>
          <w:jc w:val="center"/>
        </w:trPr>
        <w:tc>
          <w:tcPr>
            <w:tcW w:w="2982" w:type="dxa"/>
            <w:gridSpan w:val="2"/>
            <w:tcBorders>
              <w:top w:val="single" w:sz="4" w:space="0" w:color="auto"/>
              <w:left w:val="single" w:sz="4" w:space="0" w:color="auto"/>
              <w:bottom w:val="single" w:sz="4" w:space="0" w:color="auto"/>
              <w:right w:val="single" w:sz="4" w:space="0" w:color="auto"/>
            </w:tcBorders>
            <w:vAlign w:val="center"/>
          </w:tcPr>
          <w:p w14:paraId="45AB85A4" w14:textId="77777777" w:rsidR="00BB09CE" w:rsidRDefault="008A1DF9">
            <w:pPr>
              <w:ind w:firstLineChars="700" w:firstLine="1470"/>
              <w:rPr>
                <w:rFonts w:ascii="宋体" w:eastAsia="宋体" w:hAnsi="宋体"/>
                <w:szCs w:val="21"/>
              </w:rPr>
            </w:pPr>
            <w:r>
              <w:rPr>
                <w:rFonts w:ascii="宋体" w:eastAsia="宋体" w:hAnsi="宋体" w:hint="eastAsia"/>
                <w:noProof/>
              </w:rPr>
              <mc:AlternateContent>
                <mc:Choice Requires="wps">
                  <w:drawing>
                    <wp:anchor distT="0" distB="0" distL="114300" distR="114300" simplePos="0" relativeHeight="251665408" behindDoc="0" locked="0" layoutInCell="1" allowOverlap="1" wp14:anchorId="7D649CFD" wp14:editId="17E788DA">
                      <wp:simplePos x="0" y="0"/>
                      <wp:positionH relativeFrom="column">
                        <wp:posOffset>-52705</wp:posOffset>
                      </wp:positionH>
                      <wp:positionV relativeFrom="paragraph">
                        <wp:posOffset>8890</wp:posOffset>
                      </wp:positionV>
                      <wp:extent cx="1853565" cy="787400"/>
                      <wp:effectExtent l="0" t="0" r="32385" b="31750"/>
                      <wp:wrapNone/>
                      <wp:docPr id="5" name="直接连接符 5"/>
                      <wp:cNvGraphicFramePr/>
                      <a:graphic xmlns:a="http://schemas.openxmlformats.org/drawingml/2006/main">
                        <a:graphicData uri="http://schemas.microsoft.com/office/word/2010/wordprocessingShape">
                          <wps:wsp>
                            <wps:cNvCnPr/>
                            <wps:spPr>
                              <a:xfrm>
                                <a:off x="0" y="0"/>
                                <a:ext cx="1853565" cy="787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D9F621B" id="直接连接符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15pt,.7pt" to="141.8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" strokecolor="black [3213]" strokeweight=".5pt">
                      <v:stroke joinstyle="miter"/>
                    </v:line>
                  </w:pict>
                </mc:Fallback>
              </mc:AlternateContent>
            </w:r>
          </w:p>
          <w:p w14:paraId="6032B5B9" w14:textId="77777777" w:rsidR="00BB09CE" w:rsidRDefault="008A1DF9">
            <w:pPr>
              <w:ind w:firstLineChars="700" w:firstLine="1470"/>
              <w:rPr>
                <w:rFonts w:ascii="宋体" w:eastAsia="宋体" w:hAnsi="宋体"/>
                <w:szCs w:val="21"/>
              </w:rPr>
            </w:pPr>
            <w:r>
              <w:rPr>
                <w:rFonts w:ascii="宋体" w:eastAsia="宋体" w:hAnsi="宋体" w:hint="eastAsia"/>
                <w:szCs w:val="21"/>
              </w:rPr>
              <w:t>技能等级</w:t>
            </w:r>
          </w:p>
          <w:p w14:paraId="14726F8C" w14:textId="77777777" w:rsidR="00BB09CE" w:rsidRDefault="008A1DF9">
            <w:pPr>
              <w:ind w:firstLineChars="200" w:firstLine="420"/>
              <w:rPr>
                <w:rFonts w:ascii="宋体" w:eastAsia="宋体" w:hAnsi="宋体"/>
                <w:szCs w:val="21"/>
              </w:rPr>
            </w:pPr>
            <w:r>
              <w:rPr>
                <w:rFonts w:ascii="宋体" w:eastAsia="宋体" w:hAnsi="宋体" w:hint="eastAsia"/>
                <w:szCs w:val="21"/>
              </w:rPr>
              <w:t>项目</w:t>
            </w:r>
          </w:p>
        </w:tc>
        <w:tc>
          <w:tcPr>
            <w:tcW w:w="1889" w:type="dxa"/>
            <w:tcBorders>
              <w:top w:val="single" w:sz="4" w:space="0" w:color="auto"/>
              <w:left w:val="single" w:sz="4" w:space="0" w:color="auto"/>
              <w:bottom w:val="single" w:sz="4" w:space="0" w:color="auto"/>
              <w:right w:val="single" w:sz="4" w:space="0" w:color="auto"/>
            </w:tcBorders>
            <w:vAlign w:val="center"/>
          </w:tcPr>
          <w:p w14:paraId="052E1293" w14:textId="5BB41C82" w:rsidR="00BB09CE" w:rsidRDefault="008A1DF9">
            <w:pPr>
              <w:jc w:val="center"/>
              <w:rPr>
                <w:rFonts w:ascii="宋体" w:eastAsia="宋体" w:hAnsi="宋体"/>
                <w:szCs w:val="21"/>
              </w:rPr>
            </w:pPr>
            <w:r>
              <w:rPr>
                <w:rFonts w:ascii="宋体" w:eastAsia="宋体" w:hAnsi="宋体" w:hint="eastAsia"/>
                <w:szCs w:val="21"/>
              </w:rPr>
              <w:t>初级</w:t>
            </w:r>
          </w:p>
          <w:p w14:paraId="538B342B" w14:textId="77777777" w:rsidR="00BB09CE" w:rsidRDefault="008A1DF9">
            <w:pPr>
              <w:jc w:val="center"/>
              <w:rPr>
                <w:rFonts w:ascii="宋体" w:eastAsia="宋体" w:hAnsi="宋体"/>
                <w:szCs w:val="21"/>
              </w:rPr>
            </w:pPr>
            <w:r>
              <w:rPr>
                <w:rFonts w:ascii="宋体" w:eastAsia="宋体" w:hAnsi="宋体" w:hint="eastAsia"/>
                <w:szCs w:val="21"/>
              </w:rPr>
              <w:t>（%）</w:t>
            </w:r>
          </w:p>
        </w:tc>
        <w:tc>
          <w:tcPr>
            <w:tcW w:w="1925" w:type="dxa"/>
            <w:tcBorders>
              <w:top w:val="single" w:sz="4" w:space="0" w:color="auto"/>
              <w:left w:val="single" w:sz="4" w:space="0" w:color="auto"/>
              <w:bottom w:val="single" w:sz="4" w:space="0" w:color="auto"/>
              <w:right w:val="single" w:sz="4" w:space="0" w:color="auto"/>
            </w:tcBorders>
            <w:vAlign w:val="center"/>
          </w:tcPr>
          <w:p w14:paraId="1E5D3A41" w14:textId="579D130C" w:rsidR="00BB09CE" w:rsidRDefault="008A1DF9">
            <w:pPr>
              <w:jc w:val="center"/>
              <w:rPr>
                <w:rFonts w:ascii="宋体" w:eastAsia="宋体" w:hAnsi="宋体"/>
                <w:szCs w:val="21"/>
              </w:rPr>
            </w:pPr>
            <w:r>
              <w:rPr>
                <w:rFonts w:ascii="宋体" w:eastAsia="宋体" w:hAnsi="宋体" w:hint="eastAsia"/>
                <w:szCs w:val="21"/>
              </w:rPr>
              <w:t>中级</w:t>
            </w:r>
          </w:p>
          <w:p w14:paraId="799080EA" w14:textId="77777777" w:rsidR="00BB09CE" w:rsidRDefault="008A1DF9">
            <w:pPr>
              <w:jc w:val="center"/>
              <w:rPr>
                <w:rFonts w:ascii="宋体" w:eastAsia="宋体" w:hAnsi="宋体"/>
                <w:szCs w:val="21"/>
              </w:rPr>
            </w:pPr>
            <w:r>
              <w:rPr>
                <w:rFonts w:ascii="宋体" w:eastAsia="宋体" w:hAnsi="宋体" w:hint="eastAsia"/>
                <w:szCs w:val="21"/>
              </w:rPr>
              <w:t>（%）</w:t>
            </w:r>
          </w:p>
        </w:tc>
        <w:tc>
          <w:tcPr>
            <w:tcW w:w="1808" w:type="dxa"/>
            <w:tcBorders>
              <w:top w:val="single" w:sz="4" w:space="0" w:color="auto"/>
              <w:left w:val="single" w:sz="4" w:space="0" w:color="auto"/>
              <w:bottom w:val="single" w:sz="4" w:space="0" w:color="auto"/>
              <w:right w:val="single" w:sz="4" w:space="0" w:color="auto"/>
            </w:tcBorders>
            <w:vAlign w:val="center"/>
          </w:tcPr>
          <w:p w14:paraId="37AE7EC7" w14:textId="3044039E" w:rsidR="00BB09CE" w:rsidRDefault="008A1DF9">
            <w:pPr>
              <w:jc w:val="center"/>
              <w:rPr>
                <w:rFonts w:ascii="宋体" w:eastAsia="宋体" w:hAnsi="宋体"/>
                <w:szCs w:val="21"/>
              </w:rPr>
            </w:pPr>
            <w:r>
              <w:rPr>
                <w:rFonts w:ascii="宋体" w:eastAsia="宋体" w:hAnsi="宋体" w:hint="eastAsia"/>
                <w:szCs w:val="21"/>
              </w:rPr>
              <w:t>高级</w:t>
            </w:r>
          </w:p>
          <w:p w14:paraId="3C42762E" w14:textId="77777777" w:rsidR="00BB09CE" w:rsidRDefault="008A1DF9">
            <w:pPr>
              <w:jc w:val="center"/>
              <w:rPr>
                <w:rFonts w:ascii="宋体" w:eastAsia="宋体" w:hAnsi="宋体"/>
                <w:szCs w:val="21"/>
              </w:rPr>
            </w:pPr>
            <w:r>
              <w:rPr>
                <w:rFonts w:ascii="宋体" w:eastAsia="宋体" w:hAnsi="宋体" w:hint="eastAsia"/>
                <w:szCs w:val="21"/>
              </w:rPr>
              <w:t>（%）</w:t>
            </w:r>
          </w:p>
        </w:tc>
      </w:tr>
      <w:tr w:rsidR="00BB09CE" w14:paraId="538E94C2" w14:textId="77777777" w:rsidTr="00D33BA6">
        <w:trPr>
          <w:trHeight w:val="469"/>
          <w:jc w:val="center"/>
        </w:trPr>
        <w:tc>
          <w:tcPr>
            <w:tcW w:w="1369" w:type="dxa"/>
            <w:vMerge w:val="restart"/>
            <w:tcBorders>
              <w:top w:val="nil"/>
              <w:left w:val="single" w:sz="4" w:space="0" w:color="auto"/>
              <w:bottom w:val="single" w:sz="4" w:space="0" w:color="auto"/>
              <w:right w:val="single" w:sz="4" w:space="0" w:color="auto"/>
            </w:tcBorders>
            <w:vAlign w:val="center"/>
          </w:tcPr>
          <w:p w14:paraId="487B99AA" w14:textId="77777777" w:rsidR="00BB09CE" w:rsidRDefault="008A1DF9" w:rsidP="00D33BA6">
            <w:pPr>
              <w:jc w:val="center"/>
              <w:rPr>
                <w:rFonts w:ascii="宋体" w:eastAsia="宋体" w:hAnsi="宋体"/>
                <w:szCs w:val="21"/>
              </w:rPr>
            </w:pPr>
            <w:r>
              <w:rPr>
                <w:rFonts w:ascii="宋体" w:eastAsia="宋体" w:hAnsi="宋体" w:hint="eastAsia"/>
                <w:szCs w:val="21"/>
              </w:rPr>
              <w:t>基本</w:t>
            </w:r>
          </w:p>
          <w:p w14:paraId="48C2F137" w14:textId="77777777" w:rsidR="00BB09CE" w:rsidRDefault="008A1DF9" w:rsidP="00D33BA6">
            <w:pPr>
              <w:jc w:val="center"/>
              <w:rPr>
                <w:rFonts w:ascii="宋体" w:eastAsia="宋体" w:hAnsi="宋体"/>
                <w:szCs w:val="21"/>
              </w:rPr>
            </w:pPr>
            <w:r>
              <w:rPr>
                <w:rFonts w:ascii="宋体" w:eastAsia="宋体" w:hAnsi="宋体" w:hint="eastAsia"/>
                <w:szCs w:val="21"/>
              </w:rPr>
              <w:t>要求</w:t>
            </w:r>
          </w:p>
        </w:tc>
        <w:tc>
          <w:tcPr>
            <w:tcW w:w="1613" w:type="dxa"/>
            <w:tcBorders>
              <w:top w:val="single" w:sz="4" w:space="0" w:color="auto"/>
              <w:left w:val="single" w:sz="4" w:space="0" w:color="auto"/>
              <w:bottom w:val="single" w:sz="4" w:space="0" w:color="auto"/>
              <w:right w:val="single" w:sz="4" w:space="0" w:color="auto"/>
            </w:tcBorders>
            <w:vAlign w:val="center"/>
          </w:tcPr>
          <w:p w14:paraId="79AC9861" w14:textId="77777777" w:rsidR="00BB09CE" w:rsidRDefault="008A1DF9" w:rsidP="00D33BA6">
            <w:pPr>
              <w:jc w:val="center"/>
              <w:rPr>
                <w:rFonts w:ascii="宋体" w:eastAsia="宋体" w:hAnsi="宋体"/>
                <w:szCs w:val="21"/>
              </w:rPr>
            </w:pPr>
            <w:r>
              <w:rPr>
                <w:rFonts w:ascii="宋体" w:eastAsia="宋体" w:hAnsi="宋体" w:hint="eastAsia"/>
                <w:szCs w:val="21"/>
              </w:rPr>
              <w:t>职业道德</w:t>
            </w:r>
          </w:p>
        </w:tc>
        <w:tc>
          <w:tcPr>
            <w:tcW w:w="1889" w:type="dxa"/>
            <w:tcBorders>
              <w:top w:val="single" w:sz="4" w:space="0" w:color="auto"/>
              <w:left w:val="single" w:sz="4" w:space="0" w:color="auto"/>
              <w:bottom w:val="single" w:sz="4" w:space="0" w:color="auto"/>
              <w:right w:val="single" w:sz="4" w:space="0" w:color="auto"/>
            </w:tcBorders>
            <w:vAlign w:val="center"/>
          </w:tcPr>
          <w:p w14:paraId="6D5EB36D" w14:textId="77777777" w:rsidR="00BB09CE" w:rsidRDefault="008A1DF9" w:rsidP="00D33BA6">
            <w:pPr>
              <w:jc w:val="center"/>
              <w:rPr>
                <w:rFonts w:ascii="宋体" w:eastAsia="宋体" w:hAnsi="宋体"/>
                <w:szCs w:val="21"/>
              </w:rPr>
            </w:pPr>
            <w:r>
              <w:rPr>
                <w:rFonts w:ascii="宋体" w:eastAsia="宋体" w:hAnsi="宋体" w:hint="eastAsia"/>
                <w:szCs w:val="21"/>
              </w:rPr>
              <w:t>5</w:t>
            </w:r>
          </w:p>
        </w:tc>
        <w:tc>
          <w:tcPr>
            <w:tcW w:w="1925" w:type="dxa"/>
            <w:tcBorders>
              <w:top w:val="single" w:sz="4" w:space="0" w:color="auto"/>
              <w:left w:val="single" w:sz="4" w:space="0" w:color="auto"/>
              <w:bottom w:val="single" w:sz="4" w:space="0" w:color="auto"/>
              <w:right w:val="single" w:sz="4" w:space="0" w:color="auto"/>
            </w:tcBorders>
            <w:vAlign w:val="center"/>
          </w:tcPr>
          <w:p w14:paraId="651655E8" w14:textId="77777777" w:rsidR="00BB09CE" w:rsidRDefault="008A1DF9" w:rsidP="00D33BA6">
            <w:pPr>
              <w:jc w:val="center"/>
              <w:rPr>
                <w:rFonts w:ascii="宋体" w:eastAsia="宋体" w:hAnsi="宋体"/>
                <w:szCs w:val="21"/>
              </w:rPr>
            </w:pPr>
            <w:r>
              <w:rPr>
                <w:rFonts w:ascii="宋体" w:eastAsia="宋体" w:hAnsi="宋体" w:hint="eastAsia"/>
                <w:szCs w:val="21"/>
              </w:rPr>
              <w:t>5</w:t>
            </w:r>
          </w:p>
        </w:tc>
        <w:tc>
          <w:tcPr>
            <w:tcW w:w="1808" w:type="dxa"/>
            <w:tcBorders>
              <w:top w:val="single" w:sz="4" w:space="0" w:color="auto"/>
              <w:left w:val="single" w:sz="4" w:space="0" w:color="auto"/>
              <w:bottom w:val="single" w:sz="4" w:space="0" w:color="auto"/>
              <w:right w:val="single" w:sz="4" w:space="0" w:color="auto"/>
            </w:tcBorders>
            <w:vAlign w:val="center"/>
          </w:tcPr>
          <w:p w14:paraId="24EA821F" w14:textId="77777777" w:rsidR="00BB09CE" w:rsidRDefault="008A1DF9" w:rsidP="00D33BA6">
            <w:pPr>
              <w:jc w:val="center"/>
              <w:rPr>
                <w:rFonts w:ascii="宋体" w:eastAsia="宋体" w:hAnsi="宋体"/>
                <w:szCs w:val="21"/>
              </w:rPr>
            </w:pPr>
            <w:r>
              <w:rPr>
                <w:rFonts w:ascii="宋体" w:eastAsia="宋体" w:hAnsi="宋体" w:hint="eastAsia"/>
                <w:szCs w:val="21"/>
              </w:rPr>
              <w:t>5</w:t>
            </w:r>
          </w:p>
        </w:tc>
      </w:tr>
      <w:tr w:rsidR="00BB09CE" w14:paraId="0113560F" w14:textId="77777777" w:rsidTr="00D33BA6">
        <w:trPr>
          <w:trHeight w:val="418"/>
          <w:jc w:val="center"/>
        </w:trPr>
        <w:tc>
          <w:tcPr>
            <w:tcW w:w="1369" w:type="dxa"/>
            <w:vMerge/>
            <w:tcBorders>
              <w:top w:val="nil"/>
              <w:left w:val="single" w:sz="4" w:space="0" w:color="auto"/>
              <w:bottom w:val="single" w:sz="4" w:space="0" w:color="auto"/>
              <w:right w:val="single" w:sz="4" w:space="0" w:color="auto"/>
            </w:tcBorders>
            <w:vAlign w:val="center"/>
          </w:tcPr>
          <w:p w14:paraId="1FEDCAD8" w14:textId="77777777" w:rsidR="00BB09CE" w:rsidRDefault="00BB09CE" w:rsidP="00D33BA6">
            <w:pPr>
              <w:widowControl/>
              <w:jc w:val="center"/>
              <w:rPr>
                <w:rFonts w:ascii="宋体" w:eastAsia="宋体" w:hAnsi="宋体"/>
                <w:szCs w:val="21"/>
              </w:rPr>
            </w:pPr>
          </w:p>
        </w:tc>
        <w:tc>
          <w:tcPr>
            <w:tcW w:w="1613" w:type="dxa"/>
            <w:tcBorders>
              <w:top w:val="single" w:sz="4" w:space="0" w:color="auto"/>
              <w:left w:val="single" w:sz="4" w:space="0" w:color="auto"/>
              <w:bottom w:val="single" w:sz="4" w:space="0" w:color="auto"/>
              <w:right w:val="single" w:sz="4" w:space="0" w:color="auto"/>
            </w:tcBorders>
            <w:vAlign w:val="center"/>
          </w:tcPr>
          <w:p w14:paraId="008B7752" w14:textId="77777777" w:rsidR="00BB09CE" w:rsidRDefault="008A1DF9" w:rsidP="00D33BA6">
            <w:pPr>
              <w:jc w:val="center"/>
              <w:rPr>
                <w:rFonts w:ascii="宋体" w:eastAsia="宋体" w:hAnsi="宋体"/>
                <w:szCs w:val="21"/>
              </w:rPr>
            </w:pPr>
            <w:r>
              <w:rPr>
                <w:rFonts w:ascii="宋体" w:eastAsia="宋体" w:hAnsi="宋体" w:hint="eastAsia"/>
                <w:szCs w:val="21"/>
              </w:rPr>
              <w:t>基础知识</w:t>
            </w:r>
          </w:p>
        </w:tc>
        <w:tc>
          <w:tcPr>
            <w:tcW w:w="1889" w:type="dxa"/>
            <w:tcBorders>
              <w:top w:val="single" w:sz="4" w:space="0" w:color="auto"/>
              <w:left w:val="single" w:sz="4" w:space="0" w:color="auto"/>
              <w:bottom w:val="single" w:sz="4" w:space="0" w:color="auto"/>
              <w:right w:val="single" w:sz="4" w:space="0" w:color="auto"/>
            </w:tcBorders>
            <w:vAlign w:val="center"/>
          </w:tcPr>
          <w:p w14:paraId="016D36C5" w14:textId="77777777" w:rsidR="00BB09CE" w:rsidRDefault="008A1DF9" w:rsidP="00D33BA6">
            <w:pPr>
              <w:jc w:val="center"/>
              <w:rPr>
                <w:rFonts w:ascii="宋体" w:eastAsia="宋体" w:hAnsi="宋体"/>
                <w:szCs w:val="21"/>
              </w:rPr>
            </w:pPr>
            <w:r>
              <w:rPr>
                <w:rFonts w:ascii="宋体" w:eastAsia="宋体" w:hAnsi="宋体"/>
                <w:szCs w:val="21"/>
              </w:rPr>
              <w:t>2</w:t>
            </w:r>
            <w:r>
              <w:rPr>
                <w:rFonts w:ascii="宋体" w:eastAsia="宋体" w:hAnsi="宋体" w:hint="eastAsia"/>
                <w:szCs w:val="21"/>
              </w:rPr>
              <w:t>5</w:t>
            </w:r>
          </w:p>
        </w:tc>
        <w:tc>
          <w:tcPr>
            <w:tcW w:w="1925" w:type="dxa"/>
            <w:tcBorders>
              <w:top w:val="single" w:sz="4" w:space="0" w:color="auto"/>
              <w:left w:val="single" w:sz="4" w:space="0" w:color="auto"/>
              <w:bottom w:val="single" w:sz="4" w:space="0" w:color="auto"/>
              <w:right w:val="single" w:sz="4" w:space="0" w:color="auto"/>
            </w:tcBorders>
            <w:vAlign w:val="center"/>
          </w:tcPr>
          <w:p w14:paraId="55DADCF6" w14:textId="77777777" w:rsidR="00BB09CE" w:rsidRDefault="008A1DF9" w:rsidP="00D33BA6">
            <w:pPr>
              <w:jc w:val="center"/>
              <w:rPr>
                <w:rFonts w:ascii="宋体" w:eastAsia="宋体" w:hAnsi="宋体"/>
                <w:szCs w:val="21"/>
              </w:rPr>
            </w:pPr>
            <w:r>
              <w:rPr>
                <w:rFonts w:ascii="宋体" w:eastAsia="宋体" w:hAnsi="宋体" w:hint="eastAsia"/>
                <w:szCs w:val="21"/>
              </w:rPr>
              <w:t>2</w:t>
            </w:r>
            <w:r>
              <w:rPr>
                <w:rFonts w:ascii="宋体" w:eastAsia="宋体" w:hAnsi="宋体"/>
                <w:szCs w:val="21"/>
              </w:rPr>
              <w:t>0</w:t>
            </w:r>
          </w:p>
        </w:tc>
        <w:tc>
          <w:tcPr>
            <w:tcW w:w="1808" w:type="dxa"/>
            <w:tcBorders>
              <w:top w:val="single" w:sz="4" w:space="0" w:color="auto"/>
              <w:left w:val="single" w:sz="4" w:space="0" w:color="auto"/>
              <w:bottom w:val="single" w:sz="4" w:space="0" w:color="auto"/>
              <w:right w:val="single" w:sz="4" w:space="0" w:color="auto"/>
            </w:tcBorders>
            <w:vAlign w:val="center"/>
          </w:tcPr>
          <w:p w14:paraId="485BB3F3" w14:textId="38A051B9" w:rsidR="00BB09CE" w:rsidRDefault="003944FC" w:rsidP="00D33BA6">
            <w:pPr>
              <w:jc w:val="center"/>
              <w:rPr>
                <w:rFonts w:ascii="宋体" w:eastAsia="宋体" w:hAnsi="宋体"/>
                <w:szCs w:val="21"/>
              </w:rPr>
            </w:pPr>
            <w:r>
              <w:rPr>
                <w:rFonts w:ascii="宋体" w:eastAsia="宋体" w:hAnsi="宋体" w:hint="eastAsia"/>
                <w:szCs w:val="21"/>
              </w:rPr>
              <w:t>5</w:t>
            </w:r>
          </w:p>
        </w:tc>
      </w:tr>
      <w:tr w:rsidR="00D33BA6" w14:paraId="5C66706D" w14:textId="77777777" w:rsidTr="00D33BA6">
        <w:trPr>
          <w:trHeight w:val="425"/>
          <w:jc w:val="center"/>
        </w:trPr>
        <w:tc>
          <w:tcPr>
            <w:tcW w:w="1369" w:type="dxa"/>
            <w:vMerge w:val="restart"/>
            <w:tcBorders>
              <w:top w:val="nil"/>
              <w:left w:val="single" w:sz="4" w:space="0" w:color="auto"/>
              <w:right w:val="single" w:sz="4" w:space="0" w:color="auto"/>
            </w:tcBorders>
            <w:vAlign w:val="center"/>
          </w:tcPr>
          <w:p w14:paraId="5DD93CB0" w14:textId="77777777" w:rsidR="00D33BA6" w:rsidRDefault="00D33BA6" w:rsidP="00D33BA6">
            <w:pPr>
              <w:jc w:val="center"/>
              <w:rPr>
                <w:rFonts w:ascii="宋体" w:eastAsia="宋体" w:hAnsi="宋体"/>
                <w:szCs w:val="21"/>
              </w:rPr>
            </w:pPr>
            <w:r>
              <w:rPr>
                <w:rFonts w:ascii="宋体" w:eastAsia="宋体" w:hAnsi="宋体" w:hint="eastAsia"/>
                <w:szCs w:val="21"/>
              </w:rPr>
              <w:t>相关</w:t>
            </w:r>
          </w:p>
          <w:p w14:paraId="71FA1177" w14:textId="77777777" w:rsidR="00D33BA6" w:rsidRDefault="00D33BA6" w:rsidP="00D33BA6">
            <w:pPr>
              <w:jc w:val="center"/>
              <w:rPr>
                <w:rFonts w:ascii="宋体" w:eastAsia="宋体" w:hAnsi="宋体"/>
                <w:szCs w:val="21"/>
              </w:rPr>
            </w:pPr>
          </w:p>
          <w:p w14:paraId="217CEC42" w14:textId="77777777" w:rsidR="00D33BA6" w:rsidRDefault="00D33BA6" w:rsidP="00D33BA6">
            <w:pPr>
              <w:jc w:val="center"/>
              <w:rPr>
                <w:rFonts w:ascii="宋体" w:eastAsia="宋体" w:hAnsi="宋体"/>
                <w:szCs w:val="21"/>
              </w:rPr>
            </w:pPr>
            <w:r>
              <w:rPr>
                <w:rFonts w:ascii="宋体" w:eastAsia="宋体" w:hAnsi="宋体" w:hint="eastAsia"/>
                <w:szCs w:val="21"/>
              </w:rPr>
              <w:t>知识</w:t>
            </w:r>
          </w:p>
          <w:p w14:paraId="5080545A" w14:textId="77777777" w:rsidR="00D33BA6" w:rsidRDefault="00D33BA6" w:rsidP="00D33BA6">
            <w:pPr>
              <w:jc w:val="center"/>
              <w:rPr>
                <w:rFonts w:ascii="宋体" w:eastAsia="宋体" w:hAnsi="宋体"/>
                <w:szCs w:val="21"/>
              </w:rPr>
            </w:pPr>
          </w:p>
          <w:p w14:paraId="6630D942" w14:textId="77777777" w:rsidR="00D33BA6" w:rsidRDefault="00D33BA6" w:rsidP="00D33BA6">
            <w:pPr>
              <w:jc w:val="center"/>
              <w:rPr>
                <w:rFonts w:ascii="宋体" w:eastAsia="宋体" w:hAnsi="宋体"/>
                <w:szCs w:val="21"/>
              </w:rPr>
            </w:pPr>
            <w:r>
              <w:rPr>
                <w:rFonts w:ascii="宋体" w:eastAsia="宋体" w:hAnsi="宋体" w:hint="eastAsia"/>
                <w:szCs w:val="21"/>
              </w:rPr>
              <w:t>要求</w:t>
            </w:r>
          </w:p>
        </w:tc>
        <w:tc>
          <w:tcPr>
            <w:tcW w:w="1613" w:type="dxa"/>
            <w:tcBorders>
              <w:top w:val="single" w:sz="4" w:space="0" w:color="auto"/>
              <w:left w:val="single" w:sz="4" w:space="0" w:color="auto"/>
              <w:bottom w:val="single" w:sz="4" w:space="0" w:color="auto"/>
              <w:right w:val="single" w:sz="4" w:space="0" w:color="auto"/>
            </w:tcBorders>
            <w:vAlign w:val="center"/>
          </w:tcPr>
          <w:p w14:paraId="7B0BADA3" w14:textId="5E48BFD2" w:rsidR="00D33BA6" w:rsidRDefault="00D33BA6" w:rsidP="00D33BA6">
            <w:pPr>
              <w:jc w:val="center"/>
              <w:rPr>
                <w:rFonts w:ascii="宋体" w:eastAsia="宋体" w:hAnsi="宋体"/>
                <w:szCs w:val="21"/>
              </w:rPr>
            </w:pPr>
            <w:r>
              <w:rPr>
                <w:rFonts w:ascii="宋体" w:eastAsia="宋体" w:hAnsi="宋体" w:hint="eastAsia"/>
                <w:szCs w:val="21"/>
              </w:rPr>
              <w:t>灾情侦查</w:t>
            </w:r>
          </w:p>
        </w:tc>
        <w:tc>
          <w:tcPr>
            <w:tcW w:w="1889" w:type="dxa"/>
            <w:tcBorders>
              <w:top w:val="single" w:sz="4" w:space="0" w:color="auto"/>
              <w:left w:val="single" w:sz="4" w:space="0" w:color="auto"/>
              <w:bottom w:val="single" w:sz="4" w:space="0" w:color="auto"/>
              <w:right w:val="single" w:sz="4" w:space="0" w:color="auto"/>
            </w:tcBorders>
            <w:vAlign w:val="center"/>
          </w:tcPr>
          <w:p w14:paraId="0A113F4D" w14:textId="77777777" w:rsidR="00D33BA6" w:rsidRDefault="00D33BA6" w:rsidP="00D33BA6">
            <w:pPr>
              <w:jc w:val="center"/>
              <w:rPr>
                <w:rFonts w:ascii="宋体" w:eastAsia="宋体" w:hAnsi="宋体"/>
                <w:szCs w:val="21"/>
              </w:rPr>
            </w:pPr>
            <w:r>
              <w:rPr>
                <w:rFonts w:ascii="宋体" w:eastAsia="宋体" w:hAnsi="宋体"/>
                <w:szCs w:val="21"/>
              </w:rPr>
              <w:t>10</w:t>
            </w:r>
          </w:p>
        </w:tc>
        <w:tc>
          <w:tcPr>
            <w:tcW w:w="1925" w:type="dxa"/>
            <w:tcBorders>
              <w:top w:val="single" w:sz="4" w:space="0" w:color="auto"/>
              <w:left w:val="single" w:sz="4" w:space="0" w:color="auto"/>
              <w:bottom w:val="single" w:sz="4" w:space="0" w:color="auto"/>
              <w:right w:val="single" w:sz="4" w:space="0" w:color="auto"/>
            </w:tcBorders>
            <w:vAlign w:val="center"/>
          </w:tcPr>
          <w:p w14:paraId="52B634D4" w14:textId="77777777" w:rsidR="00D33BA6" w:rsidRDefault="00D33BA6" w:rsidP="00D33BA6">
            <w:pPr>
              <w:jc w:val="center"/>
              <w:rPr>
                <w:rFonts w:ascii="宋体" w:eastAsia="宋体" w:hAnsi="宋体"/>
                <w:szCs w:val="21"/>
              </w:rPr>
            </w:pPr>
            <w:r>
              <w:rPr>
                <w:rFonts w:ascii="宋体" w:eastAsia="宋体" w:hAnsi="宋体" w:hint="eastAsia"/>
                <w:szCs w:val="21"/>
              </w:rPr>
              <w:t>5</w:t>
            </w:r>
          </w:p>
        </w:tc>
        <w:tc>
          <w:tcPr>
            <w:tcW w:w="1808" w:type="dxa"/>
            <w:tcBorders>
              <w:top w:val="single" w:sz="4" w:space="0" w:color="auto"/>
              <w:left w:val="single" w:sz="4" w:space="0" w:color="auto"/>
              <w:bottom w:val="single" w:sz="4" w:space="0" w:color="auto"/>
              <w:right w:val="single" w:sz="4" w:space="0" w:color="auto"/>
            </w:tcBorders>
            <w:vAlign w:val="center"/>
          </w:tcPr>
          <w:p w14:paraId="33158A46" w14:textId="77777777" w:rsidR="00D33BA6" w:rsidRDefault="00D33BA6" w:rsidP="00D33BA6">
            <w:pPr>
              <w:jc w:val="center"/>
              <w:rPr>
                <w:rFonts w:ascii="宋体" w:eastAsia="宋体" w:hAnsi="宋体"/>
                <w:szCs w:val="21"/>
              </w:rPr>
            </w:pPr>
            <w:r>
              <w:rPr>
                <w:rFonts w:ascii="宋体" w:eastAsia="宋体" w:hAnsi="宋体" w:hint="eastAsia"/>
                <w:szCs w:val="21"/>
              </w:rPr>
              <w:t>5</w:t>
            </w:r>
          </w:p>
        </w:tc>
      </w:tr>
      <w:tr w:rsidR="00D33BA6" w14:paraId="35A55DC2" w14:textId="77777777" w:rsidTr="00D33BA6">
        <w:trPr>
          <w:trHeight w:val="544"/>
          <w:jc w:val="center"/>
        </w:trPr>
        <w:tc>
          <w:tcPr>
            <w:tcW w:w="1369" w:type="dxa"/>
            <w:vMerge/>
            <w:tcBorders>
              <w:left w:val="single" w:sz="4" w:space="0" w:color="auto"/>
              <w:right w:val="single" w:sz="4" w:space="0" w:color="auto"/>
            </w:tcBorders>
            <w:vAlign w:val="center"/>
          </w:tcPr>
          <w:p w14:paraId="60F3ECFF" w14:textId="77777777" w:rsidR="00D33BA6" w:rsidRDefault="00D33BA6" w:rsidP="00D33BA6">
            <w:pPr>
              <w:widowControl/>
              <w:jc w:val="center"/>
              <w:rPr>
                <w:rFonts w:ascii="宋体" w:eastAsia="宋体" w:hAnsi="宋体"/>
                <w:szCs w:val="21"/>
              </w:rPr>
            </w:pPr>
          </w:p>
        </w:tc>
        <w:tc>
          <w:tcPr>
            <w:tcW w:w="1613" w:type="dxa"/>
            <w:tcBorders>
              <w:top w:val="single" w:sz="4" w:space="0" w:color="auto"/>
              <w:left w:val="single" w:sz="4" w:space="0" w:color="auto"/>
              <w:bottom w:val="single" w:sz="4" w:space="0" w:color="auto"/>
              <w:right w:val="single" w:sz="4" w:space="0" w:color="auto"/>
            </w:tcBorders>
            <w:vAlign w:val="center"/>
          </w:tcPr>
          <w:p w14:paraId="08D7E5F4" w14:textId="3FA03892" w:rsidR="00D33BA6" w:rsidRDefault="00D33BA6" w:rsidP="00D33BA6">
            <w:pPr>
              <w:jc w:val="center"/>
              <w:rPr>
                <w:rFonts w:ascii="宋体" w:eastAsia="宋体" w:hAnsi="宋体"/>
                <w:szCs w:val="21"/>
              </w:rPr>
            </w:pPr>
            <w:r>
              <w:rPr>
                <w:rFonts w:ascii="宋体" w:eastAsia="宋体" w:hAnsi="宋体" w:hint="eastAsia"/>
                <w:szCs w:val="21"/>
              </w:rPr>
              <w:t>火场建模</w:t>
            </w:r>
          </w:p>
        </w:tc>
        <w:tc>
          <w:tcPr>
            <w:tcW w:w="1889" w:type="dxa"/>
            <w:tcBorders>
              <w:top w:val="single" w:sz="4" w:space="0" w:color="auto"/>
              <w:left w:val="single" w:sz="4" w:space="0" w:color="auto"/>
              <w:bottom w:val="single" w:sz="4" w:space="0" w:color="auto"/>
              <w:right w:val="single" w:sz="4" w:space="0" w:color="auto"/>
            </w:tcBorders>
            <w:vAlign w:val="center"/>
          </w:tcPr>
          <w:p w14:paraId="5D9D8A05" w14:textId="0D28D904" w:rsidR="00D33BA6" w:rsidRDefault="00D33BA6" w:rsidP="00D33BA6">
            <w:pPr>
              <w:jc w:val="center"/>
              <w:rPr>
                <w:rFonts w:ascii="宋体" w:eastAsia="宋体" w:hAnsi="宋体"/>
                <w:szCs w:val="21"/>
              </w:rPr>
            </w:pPr>
            <w:r>
              <w:rPr>
                <w:rFonts w:ascii="宋体" w:eastAsia="宋体" w:hAnsi="宋体" w:hint="eastAsia"/>
                <w:szCs w:val="21"/>
              </w:rPr>
              <w:t>10</w:t>
            </w:r>
          </w:p>
        </w:tc>
        <w:tc>
          <w:tcPr>
            <w:tcW w:w="1925" w:type="dxa"/>
            <w:tcBorders>
              <w:top w:val="single" w:sz="4" w:space="0" w:color="auto"/>
              <w:left w:val="single" w:sz="4" w:space="0" w:color="auto"/>
              <w:bottom w:val="single" w:sz="4" w:space="0" w:color="auto"/>
              <w:right w:val="single" w:sz="4" w:space="0" w:color="auto"/>
            </w:tcBorders>
            <w:vAlign w:val="center"/>
          </w:tcPr>
          <w:p w14:paraId="7FC4CD7C" w14:textId="4F2598B5" w:rsidR="00D33BA6" w:rsidRDefault="00D33BA6" w:rsidP="00D33BA6">
            <w:pPr>
              <w:jc w:val="center"/>
              <w:rPr>
                <w:rFonts w:ascii="宋体" w:eastAsia="宋体" w:hAnsi="宋体"/>
                <w:szCs w:val="21"/>
              </w:rPr>
            </w:pPr>
            <w:r>
              <w:rPr>
                <w:rFonts w:ascii="宋体" w:eastAsia="宋体" w:hAnsi="宋体" w:hint="eastAsia"/>
                <w:szCs w:val="21"/>
              </w:rPr>
              <w:t>10</w:t>
            </w:r>
          </w:p>
        </w:tc>
        <w:tc>
          <w:tcPr>
            <w:tcW w:w="1808" w:type="dxa"/>
            <w:tcBorders>
              <w:top w:val="single" w:sz="4" w:space="0" w:color="auto"/>
              <w:left w:val="single" w:sz="4" w:space="0" w:color="auto"/>
              <w:bottom w:val="single" w:sz="4" w:space="0" w:color="auto"/>
              <w:right w:val="single" w:sz="4" w:space="0" w:color="auto"/>
            </w:tcBorders>
            <w:vAlign w:val="center"/>
          </w:tcPr>
          <w:p w14:paraId="3C0C0EED" w14:textId="4008557F" w:rsidR="00D33BA6" w:rsidRDefault="00D33BA6" w:rsidP="00D33BA6">
            <w:pPr>
              <w:jc w:val="center"/>
              <w:rPr>
                <w:rFonts w:ascii="宋体" w:eastAsia="宋体" w:hAnsi="宋体"/>
                <w:szCs w:val="21"/>
              </w:rPr>
            </w:pPr>
            <w:r>
              <w:rPr>
                <w:rFonts w:ascii="宋体" w:eastAsia="宋体" w:hAnsi="宋体" w:hint="eastAsia"/>
                <w:szCs w:val="21"/>
              </w:rPr>
              <w:t>5</w:t>
            </w:r>
          </w:p>
        </w:tc>
      </w:tr>
      <w:tr w:rsidR="00D33BA6" w14:paraId="02E02CF8" w14:textId="77777777" w:rsidTr="00D33BA6">
        <w:trPr>
          <w:trHeight w:val="624"/>
          <w:jc w:val="center"/>
        </w:trPr>
        <w:tc>
          <w:tcPr>
            <w:tcW w:w="1369" w:type="dxa"/>
            <w:vMerge/>
            <w:tcBorders>
              <w:left w:val="single" w:sz="4" w:space="0" w:color="auto"/>
              <w:right w:val="single" w:sz="4" w:space="0" w:color="auto"/>
            </w:tcBorders>
            <w:vAlign w:val="center"/>
          </w:tcPr>
          <w:p w14:paraId="240AB624" w14:textId="77777777" w:rsidR="00D33BA6" w:rsidRDefault="00D33BA6" w:rsidP="00D33BA6">
            <w:pPr>
              <w:widowControl/>
              <w:jc w:val="center"/>
              <w:rPr>
                <w:rFonts w:ascii="宋体" w:eastAsia="宋体" w:hAnsi="宋体"/>
                <w:szCs w:val="21"/>
              </w:rPr>
            </w:pPr>
          </w:p>
        </w:tc>
        <w:tc>
          <w:tcPr>
            <w:tcW w:w="1613" w:type="dxa"/>
            <w:tcBorders>
              <w:top w:val="single" w:sz="4" w:space="0" w:color="auto"/>
              <w:left w:val="single" w:sz="4" w:space="0" w:color="auto"/>
              <w:bottom w:val="single" w:sz="4" w:space="0" w:color="auto"/>
              <w:right w:val="single" w:sz="4" w:space="0" w:color="auto"/>
            </w:tcBorders>
            <w:vAlign w:val="center"/>
          </w:tcPr>
          <w:p w14:paraId="49FA54AD" w14:textId="26E4D862" w:rsidR="00D33BA6" w:rsidRDefault="00D33BA6" w:rsidP="00D33BA6">
            <w:pPr>
              <w:jc w:val="center"/>
              <w:rPr>
                <w:rFonts w:ascii="宋体" w:eastAsia="宋体" w:hAnsi="宋体"/>
                <w:szCs w:val="21"/>
              </w:rPr>
            </w:pPr>
            <w:r>
              <w:rPr>
                <w:rFonts w:ascii="宋体" w:eastAsia="宋体" w:hAnsi="宋体" w:hint="eastAsia"/>
                <w:szCs w:val="21"/>
              </w:rPr>
              <w:t>搜救照明</w:t>
            </w:r>
          </w:p>
        </w:tc>
        <w:tc>
          <w:tcPr>
            <w:tcW w:w="1889" w:type="dxa"/>
            <w:tcBorders>
              <w:top w:val="single" w:sz="4" w:space="0" w:color="auto"/>
              <w:left w:val="single" w:sz="4" w:space="0" w:color="auto"/>
              <w:bottom w:val="single" w:sz="4" w:space="0" w:color="auto"/>
              <w:right w:val="single" w:sz="4" w:space="0" w:color="auto"/>
            </w:tcBorders>
            <w:vAlign w:val="center"/>
          </w:tcPr>
          <w:p w14:paraId="238F4345" w14:textId="1663871D" w:rsidR="00D33BA6" w:rsidRDefault="00D33BA6" w:rsidP="00D33BA6">
            <w:pPr>
              <w:jc w:val="center"/>
              <w:rPr>
                <w:rFonts w:ascii="宋体" w:eastAsia="宋体" w:hAnsi="宋体"/>
                <w:szCs w:val="21"/>
              </w:rPr>
            </w:pPr>
            <w:r>
              <w:rPr>
                <w:rFonts w:ascii="宋体" w:eastAsia="宋体" w:hAnsi="宋体" w:hint="eastAsia"/>
                <w:szCs w:val="21"/>
              </w:rPr>
              <w:t>10</w:t>
            </w:r>
          </w:p>
        </w:tc>
        <w:tc>
          <w:tcPr>
            <w:tcW w:w="1925" w:type="dxa"/>
            <w:tcBorders>
              <w:top w:val="single" w:sz="4" w:space="0" w:color="auto"/>
              <w:left w:val="single" w:sz="4" w:space="0" w:color="auto"/>
              <w:bottom w:val="single" w:sz="4" w:space="0" w:color="auto"/>
              <w:right w:val="single" w:sz="4" w:space="0" w:color="auto"/>
            </w:tcBorders>
            <w:vAlign w:val="center"/>
          </w:tcPr>
          <w:p w14:paraId="4A14806A" w14:textId="7FD9F528" w:rsidR="00D33BA6" w:rsidRDefault="00D33BA6" w:rsidP="00D33BA6">
            <w:pPr>
              <w:jc w:val="center"/>
              <w:rPr>
                <w:rFonts w:ascii="宋体" w:eastAsia="宋体" w:hAnsi="宋体"/>
                <w:szCs w:val="21"/>
              </w:rPr>
            </w:pPr>
            <w:r>
              <w:rPr>
                <w:rFonts w:ascii="宋体" w:eastAsia="宋体" w:hAnsi="宋体" w:hint="eastAsia"/>
                <w:szCs w:val="21"/>
              </w:rPr>
              <w:t>10</w:t>
            </w:r>
          </w:p>
        </w:tc>
        <w:tc>
          <w:tcPr>
            <w:tcW w:w="1808" w:type="dxa"/>
            <w:tcBorders>
              <w:top w:val="single" w:sz="4" w:space="0" w:color="auto"/>
              <w:left w:val="single" w:sz="4" w:space="0" w:color="auto"/>
              <w:bottom w:val="single" w:sz="4" w:space="0" w:color="auto"/>
              <w:right w:val="single" w:sz="4" w:space="0" w:color="auto"/>
            </w:tcBorders>
            <w:vAlign w:val="center"/>
          </w:tcPr>
          <w:p w14:paraId="0F8F2DE4" w14:textId="08E34939" w:rsidR="00D33BA6" w:rsidRDefault="00D33BA6" w:rsidP="00D33BA6">
            <w:pPr>
              <w:jc w:val="center"/>
              <w:rPr>
                <w:rFonts w:ascii="宋体" w:eastAsia="宋体" w:hAnsi="宋体"/>
                <w:szCs w:val="21"/>
              </w:rPr>
            </w:pPr>
            <w:r>
              <w:rPr>
                <w:rFonts w:ascii="宋体" w:eastAsia="宋体" w:hAnsi="宋体" w:hint="eastAsia"/>
                <w:szCs w:val="21"/>
              </w:rPr>
              <w:t>5</w:t>
            </w:r>
          </w:p>
        </w:tc>
      </w:tr>
      <w:tr w:rsidR="00D33BA6" w14:paraId="0DC8D1B1" w14:textId="77777777" w:rsidTr="00D33BA6">
        <w:trPr>
          <w:trHeight w:val="704"/>
          <w:jc w:val="center"/>
        </w:trPr>
        <w:tc>
          <w:tcPr>
            <w:tcW w:w="1369" w:type="dxa"/>
            <w:vMerge/>
            <w:tcBorders>
              <w:left w:val="single" w:sz="4" w:space="0" w:color="auto"/>
              <w:right w:val="single" w:sz="4" w:space="0" w:color="auto"/>
            </w:tcBorders>
            <w:vAlign w:val="center"/>
          </w:tcPr>
          <w:p w14:paraId="6D29CEDA" w14:textId="77777777" w:rsidR="00D33BA6" w:rsidRDefault="00D33BA6" w:rsidP="00D33BA6">
            <w:pPr>
              <w:widowControl/>
              <w:jc w:val="center"/>
              <w:rPr>
                <w:rFonts w:ascii="宋体" w:eastAsia="宋体" w:hAnsi="宋体"/>
                <w:szCs w:val="21"/>
              </w:rPr>
            </w:pPr>
          </w:p>
        </w:tc>
        <w:tc>
          <w:tcPr>
            <w:tcW w:w="1613" w:type="dxa"/>
            <w:tcBorders>
              <w:top w:val="single" w:sz="4" w:space="0" w:color="auto"/>
              <w:left w:val="single" w:sz="4" w:space="0" w:color="auto"/>
              <w:bottom w:val="single" w:sz="4" w:space="0" w:color="auto"/>
              <w:right w:val="single" w:sz="4" w:space="0" w:color="auto"/>
            </w:tcBorders>
            <w:vAlign w:val="center"/>
          </w:tcPr>
          <w:p w14:paraId="77F17A34" w14:textId="2CF0E7E0" w:rsidR="00D33BA6" w:rsidRDefault="00D33BA6" w:rsidP="00D33BA6">
            <w:pPr>
              <w:jc w:val="center"/>
              <w:rPr>
                <w:rFonts w:ascii="宋体" w:eastAsia="宋体" w:hAnsi="宋体"/>
                <w:szCs w:val="21"/>
              </w:rPr>
            </w:pPr>
            <w:r>
              <w:rPr>
                <w:rFonts w:ascii="宋体" w:eastAsia="宋体" w:hAnsi="宋体" w:hint="eastAsia"/>
                <w:szCs w:val="21"/>
              </w:rPr>
              <w:t>通信保障</w:t>
            </w:r>
          </w:p>
        </w:tc>
        <w:tc>
          <w:tcPr>
            <w:tcW w:w="1889" w:type="dxa"/>
            <w:tcBorders>
              <w:top w:val="single" w:sz="4" w:space="0" w:color="auto"/>
              <w:left w:val="single" w:sz="4" w:space="0" w:color="auto"/>
              <w:bottom w:val="single" w:sz="4" w:space="0" w:color="auto"/>
              <w:right w:val="single" w:sz="4" w:space="0" w:color="auto"/>
            </w:tcBorders>
            <w:vAlign w:val="center"/>
          </w:tcPr>
          <w:p w14:paraId="05EA1B26" w14:textId="3039A4FD" w:rsidR="00D33BA6" w:rsidRDefault="00D33BA6" w:rsidP="00D33BA6">
            <w:pPr>
              <w:jc w:val="center"/>
              <w:rPr>
                <w:rFonts w:ascii="宋体" w:eastAsia="宋体" w:hAnsi="宋体"/>
                <w:szCs w:val="21"/>
              </w:rPr>
            </w:pPr>
            <w:r>
              <w:rPr>
                <w:rFonts w:ascii="宋体" w:eastAsia="宋体" w:hAnsi="宋体" w:hint="eastAsia"/>
                <w:szCs w:val="21"/>
              </w:rPr>
              <w:t>10</w:t>
            </w:r>
          </w:p>
        </w:tc>
        <w:tc>
          <w:tcPr>
            <w:tcW w:w="1925" w:type="dxa"/>
            <w:tcBorders>
              <w:top w:val="single" w:sz="4" w:space="0" w:color="auto"/>
              <w:left w:val="single" w:sz="4" w:space="0" w:color="auto"/>
              <w:bottom w:val="single" w:sz="4" w:space="0" w:color="auto"/>
              <w:right w:val="single" w:sz="4" w:space="0" w:color="auto"/>
            </w:tcBorders>
            <w:vAlign w:val="center"/>
          </w:tcPr>
          <w:p w14:paraId="012036D5" w14:textId="28BC89C4" w:rsidR="00D33BA6" w:rsidRDefault="00D33BA6" w:rsidP="00D33BA6">
            <w:pPr>
              <w:jc w:val="center"/>
              <w:rPr>
                <w:rFonts w:ascii="宋体" w:eastAsia="宋体" w:hAnsi="宋体"/>
                <w:szCs w:val="21"/>
              </w:rPr>
            </w:pPr>
            <w:r>
              <w:rPr>
                <w:rFonts w:ascii="宋体" w:eastAsia="宋体" w:hAnsi="宋体" w:hint="eastAsia"/>
                <w:szCs w:val="21"/>
              </w:rPr>
              <w:t>10</w:t>
            </w:r>
          </w:p>
        </w:tc>
        <w:tc>
          <w:tcPr>
            <w:tcW w:w="1808" w:type="dxa"/>
            <w:tcBorders>
              <w:top w:val="single" w:sz="4" w:space="0" w:color="auto"/>
              <w:left w:val="single" w:sz="4" w:space="0" w:color="auto"/>
              <w:bottom w:val="single" w:sz="4" w:space="0" w:color="auto"/>
              <w:right w:val="single" w:sz="4" w:space="0" w:color="auto"/>
            </w:tcBorders>
            <w:vAlign w:val="center"/>
          </w:tcPr>
          <w:p w14:paraId="4BE43B6E" w14:textId="54E60FF0" w:rsidR="00D33BA6" w:rsidRDefault="00D33BA6" w:rsidP="00D33BA6">
            <w:pPr>
              <w:jc w:val="center"/>
              <w:rPr>
                <w:rFonts w:ascii="宋体" w:eastAsia="宋体" w:hAnsi="宋体"/>
                <w:szCs w:val="21"/>
              </w:rPr>
            </w:pPr>
            <w:r>
              <w:rPr>
                <w:rFonts w:ascii="宋体" w:eastAsia="宋体" w:hAnsi="宋体" w:hint="eastAsia"/>
                <w:szCs w:val="21"/>
              </w:rPr>
              <w:t>5</w:t>
            </w:r>
          </w:p>
        </w:tc>
      </w:tr>
      <w:tr w:rsidR="00D33BA6" w14:paraId="3C7D87EC" w14:textId="77777777" w:rsidTr="00D33BA6">
        <w:trPr>
          <w:trHeight w:val="403"/>
          <w:jc w:val="center"/>
        </w:trPr>
        <w:tc>
          <w:tcPr>
            <w:tcW w:w="1369" w:type="dxa"/>
            <w:vMerge/>
            <w:tcBorders>
              <w:left w:val="single" w:sz="4" w:space="0" w:color="auto"/>
              <w:right w:val="single" w:sz="4" w:space="0" w:color="auto"/>
            </w:tcBorders>
            <w:vAlign w:val="center"/>
          </w:tcPr>
          <w:p w14:paraId="6C21335D" w14:textId="77777777" w:rsidR="00D33BA6" w:rsidRDefault="00D33BA6" w:rsidP="00D33BA6">
            <w:pPr>
              <w:widowControl/>
              <w:jc w:val="center"/>
              <w:rPr>
                <w:rFonts w:ascii="宋体" w:eastAsia="宋体" w:hAnsi="宋体"/>
                <w:szCs w:val="21"/>
              </w:rPr>
            </w:pPr>
          </w:p>
        </w:tc>
        <w:tc>
          <w:tcPr>
            <w:tcW w:w="1613" w:type="dxa"/>
            <w:tcBorders>
              <w:top w:val="single" w:sz="4" w:space="0" w:color="auto"/>
              <w:left w:val="single" w:sz="4" w:space="0" w:color="auto"/>
              <w:bottom w:val="single" w:sz="4" w:space="0" w:color="auto"/>
              <w:right w:val="single" w:sz="4" w:space="0" w:color="auto"/>
            </w:tcBorders>
            <w:vAlign w:val="center"/>
          </w:tcPr>
          <w:p w14:paraId="50BC5C3D" w14:textId="5A88C8F8" w:rsidR="00D33BA6" w:rsidRDefault="00D33BA6" w:rsidP="00D33BA6">
            <w:pPr>
              <w:jc w:val="center"/>
              <w:rPr>
                <w:rFonts w:ascii="宋体" w:eastAsia="宋体" w:hAnsi="宋体"/>
                <w:szCs w:val="21"/>
              </w:rPr>
            </w:pPr>
            <w:r>
              <w:rPr>
                <w:rFonts w:ascii="宋体" w:eastAsia="宋体" w:hAnsi="宋体" w:hint="eastAsia"/>
                <w:szCs w:val="21"/>
              </w:rPr>
              <w:t>火灾扑救</w:t>
            </w:r>
          </w:p>
        </w:tc>
        <w:tc>
          <w:tcPr>
            <w:tcW w:w="1889" w:type="dxa"/>
            <w:tcBorders>
              <w:top w:val="single" w:sz="4" w:space="0" w:color="auto"/>
              <w:left w:val="single" w:sz="4" w:space="0" w:color="auto"/>
              <w:bottom w:val="single" w:sz="4" w:space="0" w:color="auto"/>
              <w:right w:val="single" w:sz="4" w:space="0" w:color="auto"/>
            </w:tcBorders>
            <w:vAlign w:val="center"/>
          </w:tcPr>
          <w:p w14:paraId="652B67E6" w14:textId="4820DB2A" w:rsidR="00D33BA6" w:rsidRDefault="00D33BA6" w:rsidP="00D33BA6">
            <w:pPr>
              <w:jc w:val="center"/>
              <w:rPr>
                <w:rFonts w:ascii="宋体" w:eastAsia="宋体" w:hAnsi="宋体"/>
                <w:szCs w:val="21"/>
              </w:rPr>
            </w:pPr>
            <w:r>
              <w:rPr>
                <w:rFonts w:ascii="宋体" w:eastAsia="宋体" w:hAnsi="宋体" w:hint="eastAsia"/>
                <w:szCs w:val="21"/>
              </w:rPr>
              <w:t>10</w:t>
            </w:r>
          </w:p>
        </w:tc>
        <w:tc>
          <w:tcPr>
            <w:tcW w:w="1925" w:type="dxa"/>
            <w:tcBorders>
              <w:top w:val="single" w:sz="4" w:space="0" w:color="auto"/>
              <w:left w:val="single" w:sz="4" w:space="0" w:color="auto"/>
              <w:bottom w:val="single" w:sz="4" w:space="0" w:color="auto"/>
              <w:right w:val="single" w:sz="4" w:space="0" w:color="auto"/>
            </w:tcBorders>
            <w:vAlign w:val="center"/>
          </w:tcPr>
          <w:p w14:paraId="4D3DD74B" w14:textId="24929A74" w:rsidR="00D33BA6" w:rsidRDefault="00D33BA6" w:rsidP="00D33BA6">
            <w:pPr>
              <w:jc w:val="center"/>
              <w:rPr>
                <w:rFonts w:ascii="宋体" w:eastAsia="宋体" w:hAnsi="宋体"/>
                <w:szCs w:val="21"/>
              </w:rPr>
            </w:pPr>
            <w:r>
              <w:rPr>
                <w:rFonts w:ascii="宋体" w:eastAsia="宋体" w:hAnsi="宋体" w:hint="eastAsia"/>
                <w:szCs w:val="21"/>
              </w:rPr>
              <w:t>15</w:t>
            </w:r>
          </w:p>
        </w:tc>
        <w:tc>
          <w:tcPr>
            <w:tcW w:w="1808" w:type="dxa"/>
            <w:tcBorders>
              <w:top w:val="single" w:sz="4" w:space="0" w:color="auto"/>
              <w:left w:val="single" w:sz="4" w:space="0" w:color="auto"/>
              <w:bottom w:val="single" w:sz="4" w:space="0" w:color="auto"/>
              <w:right w:val="single" w:sz="4" w:space="0" w:color="auto"/>
            </w:tcBorders>
            <w:vAlign w:val="center"/>
          </w:tcPr>
          <w:p w14:paraId="587931EF" w14:textId="07AD0E9A" w:rsidR="00D33BA6" w:rsidRDefault="00D33BA6" w:rsidP="00D33BA6">
            <w:pPr>
              <w:jc w:val="center"/>
              <w:rPr>
                <w:rFonts w:ascii="宋体" w:eastAsia="宋体" w:hAnsi="宋体"/>
                <w:szCs w:val="21"/>
              </w:rPr>
            </w:pPr>
            <w:r>
              <w:rPr>
                <w:rFonts w:ascii="宋体" w:eastAsia="宋体" w:hAnsi="宋体" w:hint="eastAsia"/>
                <w:szCs w:val="21"/>
              </w:rPr>
              <w:t>20</w:t>
            </w:r>
          </w:p>
        </w:tc>
      </w:tr>
      <w:tr w:rsidR="00D33BA6" w14:paraId="7D36B95C" w14:textId="77777777" w:rsidTr="00D33BA6">
        <w:trPr>
          <w:trHeight w:val="281"/>
          <w:jc w:val="center"/>
        </w:trPr>
        <w:tc>
          <w:tcPr>
            <w:tcW w:w="1369" w:type="dxa"/>
            <w:vMerge/>
            <w:tcBorders>
              <w:left w:val="single" w:sz="4" w:space="0" w:color="auto"/>
              <w:right w:val="single" w:sz="4" w:space="0" w:color="auto"/>
            </w:tcBorders>
            <w:vAlign w:val="center"/>
          </w:tcPr>
          <w:p w14:paraId="36D44A5E" w14:textId="77777777" w:rsidR="00D33BA6" w:rsidRDefault="00D33BA6" w:rsidP="00D33BA6">
            <w:pPr>
              <w:widowControl/>
              <w:jc w:val="center"/>
              <w:rPr>
                <w:rFonts w:ascii="宋体" w:eastAsia="宋体" w:hAnsi="宋体"/>
                <w:szCs w:val="21"/>
              </w:rPr>
            </w:pPr>
          </w:p>
        </w:tc>
        <w:tc>
          <w:tcPr>
            <w:tcW w:w="1613" w:type="dxa"/>
            <w:tcBorders>
              <w:top w:val="single" w:sz="4" w:space="0" w:color="auto"/>
              <w:left w:val="single" w:sz="4" w:space="0" w:color="auto"/>
              <w:bottom w:val="single" w:sz="4" w:space="0" w:color="auto"/>
              <w:right w:val="single" w:sz="4" w:space="0" w:color="auto"/>
            </w:tcBorders>
            <w:vAlign w:val="center"/>
          </w:tcPr>
          <w:p w14:paraId="0935C5A1" w14:textId="313578E5" w:rsidR="00D33BA6" w:rsidRDefault="00D33BA6" w:rsidP="00D33BA6">
            <w:pPr>
              <w:jc w:val="center"/>
              <w:rPr>
                <w:rFonts w:ascii="宋体" w:eastAsia="宋体" w:hAnsi="宋体"/>
              </w:rPr>
            </w:pPr>
            <w:r>
              <w:rPr>
                <w:rFonts w:ascii="宋体" w:eastAsia="宋体" w:hAnsi="宋体" w:hint="eastAsia"/>
              </w:rPr>
              <w:t>应急救援</w:t>
            </w:r>
          </w:p>
        </w:tc>
        <w:tc>
          <w:tcPr>
            <w:tcW w:w="1889" w:type="dxa"/>
            <w:tcBorders>
              <w:top w:val="single" w:sz="4" w:space="0" w:color="auto"/>
              <w:left w:val="single" w:sz="4" w:space="0" w:color="auto"/>
              <w:bottom w:val="single" w:sz="4" w:space="0" w:color="auto"/>
              <w:right w:val="single" w:sz="4" w:space="0" w:color="auto"/>
            </w:tcBorders>
            <w:vAlign w:val="center"/>
          </w:tcPr>
          <w:p w14:paraId="6EEB5DEB" w14:textId="2BFEB341" w:rsidR="00D33BA6" w:rsidRDefault="00D33BA6" w:rsidP="00D33BA6">
            <w:pPr>
              <w:jc w:val="center"/>
              <w:rPr>
                <w:rFonts w:ascii="宋体" w:eastAsia="宋体" w:hAnsi="宋体"/>
                <w:szCs w:val="21"/>
              </w:rPr>
            </w:pPr>
            <w:r>
              <w:rPr>
                <w:rFonts w:ascii="宋体" w:eastAsia="宋体" w:hAnsi="宋体" w:hint="eastAsia"/>
                <w:szCs w:val="21"/>
              </w:rPr>
              <w:t>10</w:t>
            </w:r>
          </w:p>
        </w:tc>
        <w:tc>
          <w:tcPr>
            <w:tcW w:w="1925" w:type="dxa"/>
            <w:tcBorders>
              <w:top w:val="single" w:sz="4" w:space="0" w:color="auto"/>
              <w:left w:val="single" w:sz="4" w:space="0" w:color="auto"/>
              <w:bottom w:val="single" w:sz="4" w:space="0" w:color="auto"/>
              <w:right w:val="single" w:sz="4" w:space="0" w:color="auto"/>
            </w:tcBorders>
            <w:vAlign w:val="center"/>
          </w:tcPr>
          <w:p w14:paraId="567EF58F" w14:textId="2D469F17" w:rsidR="00D33BA6" w:rsidRDefault="00D33BA6" w:rsidP="00D33BA6">
            <w:pPr>
              <w:jc w:val="center"/>
              <w:rPr>
                <w:rFonts w:ascii="宋体" w:eastAsia="宋体" w:hAnsi="宋体"/>
                <w:szCs w:val="21"/>
              </w:rPr>
            </w:pPr>
            <w:r>
              <w:rPr>
                <w:rFonts w:ascii="宋体" w:eastAsia="宋体" w:hAnsi="宋体" w:hint="eastAsia"/>
                <w:szCs w:val="21"/>
              </w:rPr>
              <w:t>15</w:t>
            </w:r>
          </w:p>
        </w:tc>
        <w:tc>
          <w:tcPr>
            <w:tcW w:w="1808" w:type="dxa"/>
            <w:tcBorders>
              <w:top w:val="single" w:sz="4" w:space="0" w:color="auto"/>
              <w:left w:val="single" w:sz="4" w:space="0" w:color="auto"/>
              <w:bottom w:val="single" w:sz="4" w:space="0" w:color="auto"/>
              <w:right w:val="single" w:sz="4" w:space="0" w:color="auto"/>
            </w:tcBorders>
            <w:vAlign w:val="center"/>
          </w:tcPr>
          <w:p w14:paraId="5F9F4C15" w14:textId="73482D19" w:rsidR="00D33BA6" w:rsidRDefault="00D33BA6" w:rsidP="00D33BA6">
            <w:pPr>
              <w:jc w:val="center"/>
              <w:rPr>
                <w:rFonts w:ascii="宋体" w:eastAsia="宋体" w:hAnsi="宋体"/>
                <w:szCs w:val="21"/>
              </w:rPr>
            </w:pPr>
            <w:r>
              <w:rPr>
                <w:rFonts w:ascii="宋体" w:eastAsia="宋体" w:hAnsi="宋体" w:hint="eastAsia"/>
                <w:szCs w:val="21"/>
              </w:rPr>
              <w:t>20</w:t>
            </w:r>
          </w:p>
        </w:tc>
      </w:tr>
      <w:tr w:rsidR="00D33BA6" w14:paraId="0C56175B" w14:textId="77777777" w:rsidTr="00D33BA6">
        <w:trPr>
          <w:trHeight w:val="281"/>
          <w:jc w:val="center"/>
        </w:trPr>
        <w:tc>
          <w:tcPr>
            <w:tcW w:w="1369" w:type="dxa"/>
            <w:vMerge/>
            <w:tcBorders>
              <w:left w:val="single" w:sz="4" w:space="0" w:color="auto"/>
              <w:right w:val="single" w:sz="4" w:space="0" w:color="auto"/>
            </w:tcBorders>
            <w:vAlign w:val="center"/>
          </w:tcPr>
          <w:p w14:paraId="49F751DB" w14:textId="77777777" w:rsidR="00D33BA6" w:rsidRDefault="00D33BA6" w:rsidP="00D33BA6">
            <w:pPr>
              <w:widowControl/>
              <w:jc w:val="center"/>
              <w:rPr>
                <w:rFonts w:ascii="宋体" w:eastAsia="宋体" w:hAnsi="宋体"/>
                <w:szCs w:val="21"/>
              </w:rPr>
            </w:pPr>
          </w:p>
        </w:tc>
        <w:tc>
          <w:tcPr>
            <w:tcW w:w="1613" w:type="dxa"/>
            <w:tcBorders>
              <w:top w:val="single" w:sz="4" w:space="0" w:color="auto"/>
              <w:left w:val="single" w:sz="4" w:space="0" w:color="auto"/>
              <w:bottom w:val="single" w:sz="4" w:space="0" w:color="auto"/>
              <w:right w:val="single" w:sz="4" w:space="0" w:color="auto"/>
            </w:tcBorders>
            <w:vAlign w:val="center"/>
          </w:tcPr>
          <w:p w14:paraId="300C19E6" w14:textId="6D25E2BF" w:rsidR="00D33BA6" w:rsidRDefault="00D33BA6" w:rsidP="00D33BA6">
            <w:pPr>
              <w:jc w:val="center"/>
              <w:rPr>
                <w:rFonts w:ascii="宋体" w:eastAsia="宋体" w:hAnsi="宋体"/>
              </w:rPr>
            </w:pPr>
            <w:r>
              <w:rPr>
                <w:rFonts w:ascii="宋体" w:eastAsia="宋体" w:hAnsi="宋体" w:hint="eastAsia"/>
              </w:rPr>
              <w:t>灾害处置</w:t>
            </w:r>
          </w:p>
        </w:tc>
        <w:tc>
          <w:tcPr>
            <w:tcW w:w="1889" w:type="dxa"/>
            <w:tcBorders>
              <w:top w:val="single" w:sz="4" w:space="0" w:color="auto"/>
              <w:left w:val="single" w:sz="4" w:space="0" w:color="auto"/>
              <w:bottom w:val="single" w:sz="4" w:space="0" w:color="auto"/>
              <w:right w:val="single" w:sz="4" w:space="0" w:color="auto"/>
            </w:tcBorders>
            <w:vAlign w:val="center"/>
          </w:tcPr>
          <w:p w14:paraId="5B4A5023" w14:textId="69071DA1" w:rsidR="00D33BA6" w:rsidRDefault="00D33BA6" w:rsidP="00D33BA6">
            <w:pPr>
              <w:jc w:val="center"/>
              <w:rPr>
                <w:rFonts w:ascii="宋体" w:eastAsia="宋体" w:hAnsi="宋体"/>
                <w:szCs w:val="21"/>
              </w:rPr>
            </w:pPr>
            <w:r>
              <w:rPr>
                <w:rFonts w:ascii="宋体" w:eastAsia="宋体" w:hAnsi="宋体" w:hint="eastAsia"/>
                <w:szCs w:val="21"/>
              </w:rPr>
              <w:t>10</w:t>
            </w:r>
          </w:p>
        </w:tc>
        <w:tc>
          <w:tcPr>
            <w:tcW w:w="1925" w:type="dxa"/>
            <w:tcBorders>
              <w:top w:val="single" w:sz="4" w:space="0" w:color="auto"/>
              <w:left w:val="single" w:sz="4" w:space="0" w:color="auto"/>
              <w:bottom w:val="single" w:sz="4" w:space="0" w:color="auto"/>
              <w:right w:val="single" w:sz="4" w:space="0" w:color="auto"/>
            </w:tcBorders>
            <w:vAlign w:val="center"/>
          </w:tcPr>
          <w:p w14:paraId="4CF148C6" w14:textId="46C335A3" w:rsidR="00D33BA6" w:rsidRDefault="00D33BA6" w:rsidP="00D33BA6">
            <w:pPr>
              <w:jc w:val="center"/>
              <w:rPr>
                <w:rFonts w:ascii="宋体" w:eastAsia="宋体" w:hAnsi="宋体"/>
                <w:szCs w:val="21"/>
              </w:rPr>
            </w:pPr>
            <w:r>
              <w:rPr>
                <w:rFonts w:ascii="宋体" w:eastAsia="宋体" w:hAnsi="宋体" w:hint="eastAsia"/>
                <w:szCs w:val="21"/>
              </w:rPr>
              <w:t>10</w:t>
            </w:r>
          </w:p>
        </w:tc>
        <w:tc>
          <w:tcPr>
            <w:tcW w:w="1808" w:type="dxa"/>
            <w:tcBorders>
              <w:top w:val="single" w:sz="4" w:space="0" w:color="auto"/>
              <w:left w:val="single" w:sz="4" w:space="0" w:color="auto"/>
              <w:bottom w:val="single" w:sz="4" w:space="0" w:color="auto"/>
              <w:right w:val="single" w:sz="4" w:space="0" w:color="auto"/>
            </w:tcBorders>
            <w:vAlign w:val="center"/>
          </w:tcPr>
          <w:p w14:paraId="5F81A9A5" w14:textId="493B1EFF" w:rsidR="00D33BA6" w:rsidRDefault="00D33BA6" w:rsidP="00D33BA6">
            <w:pPr>
              <w:jc w:val="center"/>
              <w:rPr>
                <w:rFonts w:ascii="宋体" w:eastAsia="宋体" w:hAnsi="宋体"/>
                <w:szCs w:val="21"/>
              </w:rPr>
            </w:pPr>
            <w:r>
              <w:rPr>
                <w:rFonts w:ascii="宋体" w:eastAsia="宋体" w:hAnsi="宋体" w:hint="eastAsia"/>
                <w:szCs w:val="21"/>
              </w:rPr>
              <w:t>5</w:t>
            </w:r>
          </w:p>
        </w:tc>
      </w:tr>
      <w:tr w:rsidR="00D33BA6" w14:paraId="711679DB" w14:textId="77777777" w:rsidTr="00D33BA6">
        <w:trPr>
          <w:trHeight w:val="281"/>
          <w:jc w:val="center"/>
        </w:trPr>
        <w:tc>
          <w:tcPr>
            <w:tcW w:w="1369" w:type="dxa"/>
            <w:vMerge/>
            <w:tcBorders>
              <w:left w:val="single" w:sz="4" w:space="0" w:color="auto"/>
              <w:right w:val="single" w:sz="4" w:space="0" w:color="auto"/>
            </w:tcBorders>
            <w:vAlign w:val="center"/>
          </w:tcPr>
          <w:p w14:paraId="0357F2AC" w14:textId="77777777" w:rsidR="00D33BA6" w:rsidRDefault="00D33BA6" w:rsidP="00D33BA6">
            <w:pPr>
              <w:widowControl/>
              <w:jc w:val="center"/>
              <w:rPr>
                <w:rFonts w:ascii="宋体" w:eastAsia="宋体" w:hAnsi="宋体"/>
                <w:szCs w:val="21"/>
              </w:rPr>
            </w:pPr>
          </w:p>
        </w:tc>
        <w:tc>
          <w:tcPr>
            <w:tcW w:w="1613" w:type="dxa"/>
            <w:tcBorders>
              <w:top w:val="single" w:sz="4" w:space="0" w:color="auto"/>
              <w:left w:val="single" w:sz="4" w:space="0" w:color="auto"/>
              <w:bottom w:val="single" w:sz="4" w:space="0" w:color="auto"/>
              <w:right w:val="single" w:sz="4" w:space="0" w:color="auto"/>
            </w:tcBorders>
            <w:vAlign w:val="center"/>
          </w:tcPr>
          <w:p w14:paraId="60055054" w14:textId="252616CF" w:rsidR="00D33BA6" w:rsidRDefault="00D33BA6" w:rsidP="00D33BA6">
            <w:pPr>
              <w:jc w:val="center"/>
              <w:rPr>
                <w:rFonts w:ascii="宋体" w:eastAsia="宋体" w:hAnsi="宋体"/>
              </w:rPr>
            </w:pPr>
            <w:r>
              <w:rPr>
                <w:rFonts w:ascii="宋体" w:eastAsia="宋体" w:hAnsi="宋体" w:hint="eastAsia"/>
              </w:rPr>
              <w:t>技术指导与培训</w:t>
            </w:r>
          </w:p>
        </w:tc>
        <w:tc>
          <w:tcPr>
            <w:tcW w:w="1889" w:type="dxa"/>
            <w:tcBorders>
              <w:top w:val="single" w:sz="4" w:space="0" w:color="auto"/>
              <w:left w:val="single" w:sz="4" w:space="0" w:color="auto"/>
              <w:bottom w:val="single" w:sz="4" w:space="0" w:color="auto"/>
              <w:right w:val="single" w:sz="4" w:space="0" w:color="auto"/>
            </w:tcBorders>
            <w:vAlign w:val="center"/>
          </w:tcPr>
          <w:p w14:paraId="46E787EC" w14:textId="30B86E1A" w:rsidR="00D33BA6" w:rsidRDefault="00D33BA6" w:rsidP="00D33BA6">
            <w:pPr>
              <w:jc w:val="center"/>
              <w:rPr>
                <w:rFonts w:ascii="宋体" w:eastAsia="宋体" w:hAnsi="宋体"/>
                <w:szCs w:val="21"/>
              </w:rPr>
            </w:pPr>
            <w:r>
              <w:rPr>
                <w:rFonts w:ascii="宋体" w:eastAsia="宋体" w:hAnsi="宋体" w:hint="eastAsia"/>
                <w:szCs w:val="21"/>
              </w:rPr>
              <w:t>0</w:t>
            </w:r>
          </w:p>
        </w:tc>
        <w:tc>
          <w:tcPr>
            <w:tcW w:w="1925" w:type="dxa"/>
            <w:tcBorders>
              <w:top w:val="single" w:sz="4" w:space="0" w:color="auto"/>
              <w:left w:val="single" w:sz="4" w:space="0" w:color="auto"/>
              <w:bottom w:val="single" w:sz="4" w:space="0" w:color="auto"/>
              <w:right w:val="single" w:sz="4" w:space="0" w:color="auto"/>
            </w:tcBorders>
            <w:vAlign w:val="center"/>
          </w:tcPr>
          <w:p w14:paraId="3B5647AB" w14:textId="2F84A291" w:rsidR="00D33BA6" w:rsidRDefault="00D33BA6" w:rsidP="00D33BA6">
            <w:pPr>
              <w:jc w:val="center"/>
              <w:rPr>
                <w:rFonts w:ascii="宋体" w:eastAsia="宋体" w:hAnsi="宋体"/>
                <w:szCs w:val="21"/>
              </w:rPr>
            </w:pPr>
            <w:r>
              <w:rPr>
                <w:rFonts w:ascii="宋体" w:eastAsia="宋体" w:hAnsi="宋体" w:hint="eastAsia"/>
                <w:szCs w:val="21"/>
              </w:rPr>
              <w:t>0</w:t>
            </w:r>
          </w:p>
        </w:tc>
        <w:tc>
          <w:tcPr>
            <w:tcW w:w="1808" w:type="dxa"/>
            <w:tcBorders>
              <w:top w:val="single" w:sz="4" w:space="0" w:color="auto"/>
              <w:left w:val="single" w:sz="4" w:space="0" w:color="auto"/>
              <w:bottom w:val="single" w:sz="4" w:space="0" w:color="auto"/>
              <w:right w:val="single" w:sz="4" w:space="0" w:color="auto"/>
            </w:tcBorders>
            <w:vAlign w:val="center"/>
          </w:tcPr>
          <w:p w14:paraId="78084A47" w14:textId="5F44384E" w:rsidR="00D33BA6" w:rsidRDefault="00D33BA6" w:rsidP="00D33BA6">
            <w:pPr>
              <w:jc w:val="center"/>
              <w:rPr>
                <w:rFonts w:ascii="宋体" w:eastAsia="宋体" w:hAnsi="宋体"/>
                <w:szCs w:val="21"/>
              </w:rPr>
            </w:pPr>
            <w:r>
              <w:rPr>
                <w:rFonts w:ascii="宋体" w:eastAsia="宋体" w:hAnsi="宋体" w:hint="eastAsia"/>
                <w:szCs w:val="21"/>
              </w:rPr>
              <w:t>25</w:t>
            </w:r>
          </w:p>
        </w:tc>
      </w:tr>
      <w:tr w:rsidR="00BB09CE" w14:paraId="70124D22" w14:textId="77777777">
        <w:trPr>
          <w:trHeight w:val="851"/>
          <w:jc w:val="center"/>
        </w:trPr>
        <w:tc>
          <w:tcPr>
            <w:tcW w:w="2982" w:type="dxa"/>
            <w:gridSpan w:val="2"/>
            <w:tcBorders>
              <w:top w:val="single" w:sz="4" w:space="0" w:color="auto"/>
              <w:left w:val="single" w:sz="4" w:space="0" w:color="auto"/>
              <w:bottom w:val="single" w:sz="4" w:space="0" w:color="auto"/>
              <w:right w:val="single" w:sz="4" w:space="0" w:color="auto"/>
            </w:tcBorders>
            <w:vAlign w:val="center"/>
          </w:tcPr>
          <w:p w14:paraId="1D355AF6" w14:textId="77777777" w:rsidR="00BB09CE" w:rsidRDefault="008A1DF9">
            <w:pPr>
              <w:rPr>
                <w:rFonts w:ascii="宋体" w:eastAsia="宋体" w:hAnsi="宋体"/>
                <w:szCs w:val="21"/>
              </w:rPr>
            </w:pPr>
            <w:r>
              <w:rPr>
                <w:rFonts w:ascii="宋体" w:eastAsia="宋体" w:hAnsi="宋体" w:hint="eastAsia"/>
                <w:szCs w:val="21"/>
              </w:rPr>
              <w:t>合计</w:t>
            </w:r>
          </w:p>
        </w:tc>
        <w:tc>
          <w:tcPr>
            <w:tcW w:w="1889" w:type="dxa"/>
            <w:tcBorders>
              <w:top w:val="single" w:sz="4" w:space="0" w:color="auto"/>
              <w:left w:val="single" w:sz="4" w:space="0" w:color="auto"/>
              <w:bottom w:val="single" w:sz="4" w:space="0" w:color="auto"/>
              <w:right w:val="single" w:sz="4" w:space="0" w:color="auto"/>
            </w:tcBorders>
            <w:vAlign w:val="center"/>
          </w:tcPr>
          <w:p w14:paraId="22EF5BB9" w14:textId="77777777" w:rsidR="00BB09CE" w:rsidRDefault="008A1DF9">
            <w:pPr>
              <w:jc w:val="center"/>
              <w:rPr>
                <w:rFonts w:ascii="宋体" w:eastAsia="宋体" w:hAnsi="宋体"/>
                <w:szCs w:val="21"/>
              </w:rPr>
            </w:pPr>
            <w:r>
              <w:rPr>
                <w:rFonts w:ascii="宋体" w:eastAsia="宋体" w:hAnsi="宋体" w:hint="eastAsia"/>
                <w:szCs w:val="21"/>
              </w:rPr>
              <w:t>100</w:t>
            </w:r>
          </w:p>
        </w:tc>
        <w:tc>
          <w:tcPr>
            <w:tcW w:w="1925" w:type="dxa"/>
            <w:tcBorders>
              <w:top w:val="single" w:sz="4" w:space="0" w:color="auto"/>
              <w:left w:val="single" w:sz="4" w:space="0" w:color="auto"/>
              <w:bottom w:val="single" w:sz="4" w:space="0" w:color="auto"/>
              <w:right w:val="single" w:sz="4" w:space="0" w:color="auto"/>
            </w:tcBorders>
            <w:vAlign w:val="center"/>
          </w:tcPr>
          <w:p w14:paraId="539E7F34" w14:textId="77777777" w:rsidR="00BB09CE" w:rsidRDefault="008A1DF9">
            <w:pPr>
              <w:jc w:val="center"/>
              <w:rPr>
                <w:rFonts w:ascii="宋体" w:eastAsia="宋体" w:hAnsi="宋体"/>
                <w:szCs w:val="21"/>
              </w:rPr>
            </w:pPr>
            <w:r>
              <w:rPr>
                <w:rFonts w:ascii="宋体" w:eastAsia="宋体" w:hAnsi="宋体" w:hint="eastAsia"/>
                <w:szCs w:val="21"/>
              </w:rPr>
              <w:t>100</w:t>
            </w:r>
          </w:p>
        </w:tc>
        <w:tc>
          <w:tcPr>
            <w:tcW w:w="1808" w:type="dxa"/>
            <w:tcBorders>
              <w:top w:val="single" w:sz="4" w:space="0" w:color="auto"/>
              <w:left w:val="single" w:sz="4" w:space="0" w:color="auto"/>
              <w:bottom w:val="single" w:sz="4" w:space="0" w:color="auto"/>
              <w:right w:val="single" w:sz="4" w:space="0" w:color="auto"/>
            </w:tcBorders>
            <w:vAlign w:val="center"/>
          </w:tcPr>
          <w:p w14:paraId="0282D42C" w14:textId="77777777" w:rsidR="00BB09CE" w:rsidRDefault="008A1DF9">
            <w:pPr>
              <w:jc w:val="center"/>
              <w:rPr>
                <w:rFonts w:ascii="宋体" w:eastAsia="宋体" w:hAnsi="宋体"/>
                <w:szCs w:val="21"/>
              </w:rPr>
            </w:pPr>
            <w:r>
              <w:rPr>
                <w:rFonts w:ascii="宋体" w:eastAsia="宋体" w:hAnsi="宋体" w:hint="eastAsia"/>
                <w:szCs w:val="21"/>
              </w:rPr>
              <w:t>100</w:t>
            </w:r>
          </w:p>
        </w:tc>
      </w:tr>
    </w:tbl>
    <w:p w14:paraId="7F7669F9" w14:textId="77777777" w:rsidR="00DA705F" w:rsidRDefault="00DA705F" w:rsidP="00DA705F">
      <w:pPr>
        <w:pStyle w:val="21"/>
      </w:pPr>
    </w:p>
    <w:p w14:paraId="68094621" w14:textId="77777777" w:rsidR="00DA705F" w:rsidRDefault="00DA705F" w:rsidP="00DA705F">
      <w:pPr>
        <w:pStyle w:val="21"/>
      </w:pPr>
    </w:p>
    <w:p w14:paraId="2170D559" w14:textId="77777777" w:rsidR="00DA705F" w:rsidRDefault="00DA705F" w:rsidP="00DA705F">
      <w:pPr>
        <w:pStyle w:val="21"/>
      </w:pPr>
    </w:p>
    <w:p w14:paraId="00810F2C" w14:textId="77777777" w:rsidR="00DA705F" w:rsidRDefault="00DA705F" w:rsidP="00DA705F">
      <w:pPr>
        <w:pStyle w:val="21"/>
      </w:pPr>
    </w:p>
    <w:p w14:paraId="22BF8CBB" w14:textId="77777777" w:rsidR="00DA705F" w:rsidRDefault="00DA705F" w:rsidP="00DA705F">
      <w:pPr>
        <w:pStyle w:val="21"/>
      </w:pPr>
    </w:p>
    <w:p w14:paraId="45F9D095" w14:textId="77777777" w:rsidR="00DA705F" w:rsidRDefault="00DA705F" w:rsidP="00DA705F">
      <w:pPr>
        <w:pStyle w:val="21"/>
      </w:pPr>
    </w:p>
    <w:p w14:paraId="602B5F35" w14:textId="77777777" w:rsidR="00DA705F" w:rsidRDefault="00DA705F" w:rsidP="00DA705F">
      <w:pPr>
        <w:pStyle w:val="21"/>
      </w:pPr>
    </w:p>
    <w:p w14:paraId="6669237E" w14:textId="77777777" w:rsidR="00DA705F" w:rsidRDefault="00DA705F" w:rsidP="00DA705F">
      <w:pPr>
        <w:pStyle w:val="21"/>
      </w:pPr>
    </w:p>
    <w:p w14:paraId="349752FB" w14:textId="77777777" w:rsidR="00DA705F" w:rsidRDefault="00DA705F" w:rsidP="00DA705F">
      <w:pPr>
        <w:pStyle w:val="21"/>
      </w:pPr>
    </w:p>
    <w:p w14:paraId="317F7379" w14:textId="77777777" w:rsidR="00DA705F" w:rsidRDefault="00DA705F" w:rsidP="00DA705F">
      <w:pPr>
        <w:pStyle w:val="21"/>
      </w:pPr>
    </w:p>
    <w:p w14:paraId="4A35A1FB" w14:textId="77777777" w:rsidR="00DA705F" w:rsidRDefault="00DA705F" w:rsidP="00DA705F">
      <w:pPr>
        <w:pStyle w:val="21"/>
      </w:pPr>
    </w:p>
    <w:p w14:paraId="54DCBAB9" w14:textId="77777777" w:rsidR="009A551C" w:rsidRDefault="009A551C" w:rsidP="00DA705F">
      <w:pPr>
        <w:pStyle w:val="21"/>
      </w:pPr>
    </w:p>
    <w:p w14:paraId="5B608D7A" w14:textId="77777777" w:rsidR="009A551C" w:rsidRDefault="009A551C" w:rsidP="00DA705F">
      <w:pPr>
        <w:pStyle w:val="21"/>
      </w:pPr>
    </w:p>
    <w:p w14:paraId="525B1744" w14:textId="77777777" w:rsidR="009A551C" w:rsidRDefault="009A551C" w:rsidP="00DA705F">
      <w:pPr>
        <w:pStyle w:val="21"/>
      </w:pPr>
    </w:p>
    <w:p w14:paraId="738A33FD" w14:textId="77777777" w:rsidR="009A551C" w:rsidRDefault="009A551C" w:rsidP="00DA705F">
      <w:pPr>
        <w:pStyle w:val="21"/>
      </w:pPr>
    </w:p>
    <w:p w14:paraId="5622068B" w14:textId="77777777" w:rsidR="009A551C" w:rsidRDefault="009A551C" w:rsidP="00DA705F">
      <w:pPr>
        <w:pStyle w:val="21"/>
      </w:pPr>
    </w:p>
    <w:p w14:paraId="2E6B8B22" w14:textId="77777777" w:rsidR="009A551C" w:rsidRDefault="009A551C" w:rsidP="00DA705F">
      <w:pPr>
        <w:pStyle w:val="21"/>
      </w:pPr>
    </w:p>
    <w:p w14:paraId="0926178E" w14:textId="2051DC20" w:rsidR="00BB09CE" w:rsidRDefault="008A1DF9">
      <w:pPr>
        <w:pStyle w:val="2"/>
        <w:rPr>
          <w:rFonts w:ascii="黑体" w:eastAsia="黑体" w:hAnsi="黑体"/>
          <w:b w:val="0"/>
          <w:bCs w:val="0"/>
          <w:sz w:val="24"/>
          <w:szCs w:val="24"/>
        </w:rPr>
      </w:pPr>
      <w:bookmarkStart w:id="64" w:name="_Toc161861943"/>
      <w:r>
        <w:rPr>
          <w:rFonts w:ascii="黑体" w:eastAsia="黑体" w:hAnsi="黑体" w:hint="eastAsia"/>
          <w:b w:val="0"/>
          <w:bCs w:val="0"/>
          <w:sz w:val="24"/>
          <w:szCs w:val="24"/>
        </w:rPr>
        <w:t>4.2技能要求权重表</w:t>
      </w:r>
      <w:bookmarkEnd w:id="64"/>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777"/>
        <w:gridCol w:w="2040"/>
        <w:gridCol w:w="1903"/>
        <w:gridCol w:w="1624"/>
      </w:tblGrid>
      <w:tr w:rsidR="00BB09CE" w14:paraId="4E13441B" w14:textId="77777777">
        <w:trPr>
          <w:trHeight w:val="1809"/>
          <w:jc w:val="center"/>
        </w:trPr>
        <w:tc>
          <w:tcPr>
            <w:tcW w:w="3194" w:type="dxa"/>
            <w:gridSpan w:val="2"/>
            <w:tcBorders>
              <w:top w:val="single" w:sz="4" w:space="0" w:color="auto"/>
              <w:left w:val="single" w:sz="4" w:space="0" w:color="auto"/>
              <w:bottom w:val="single" w:sz="4" w:space="0" w:color="auto"/>
              <w:right w:val="single" w:sz="4" w:space="0" w:color="auto"/>
            </w:tcBorders>
            <w:vAlign w:val="center"/>
          </w:tcPr>
          <w:p w14:paraId="156252EB" w14:textId="77777777" w:rsidR="00BB09CE" w:rsidRDefault="008A1DF9">
            <w:pPr>
              <w:ind w:firstLineChars="800" w:firstLine="1680"/>
              <w:rPr>
                <w:rFonts w:ascii="宋体" w:eastAsia="宋体" w:hAnsi="宋体"/>
                <w:szCs w:val="21"/>
              </w:rPr>
            </w:pPr>
            <w:r>
              <w:rPr>
                <w:rFonts w:ascii="宋体" w:eastAsia="宋体" w:hAnsi="宋体" w:hint="eastAsia"/>
                <w:noProof/>
              </w:rPr>
              <mc:AlternateContent>
                <mc:Choice Requires="wps">
                  <w:drawing>
                    <wp:anchor distT="0" distB="0" distL="114300" distR="114300" simplePos="0" relativeHeight="251666432" behindDoc="0" locked="0" layoutInCell="1" allowOverlap="1" wp14:anchorId="2879DF40" wp14:editId="66765BBC">
                      <wp:simplePos x="0" y="0"/>
                      <wp:positionH relativeFrom="column">
                        <wp:posOffset>-57785</wp:posOffset>
                      </wp:positionH>
                      <wp:positionV relativeFrom="paragraph">
                        <wp:posOffset>0</wp:posOffset>
                      </wp:positionV>
                      <wp:extent cx="2006600" cy="1138555"/>
                      <wp:effectExtent l="0" t="0" r="31750" b="23495"/>
                      <wp:wrapNone/>
                      <wp:docPr id="8" name="直接连接符 8"/>
                      <wp:cNvGraphicFramePr/>
                      <a:graphic xmlns:a="http://schemas.openxmlformats.org/drawingml/2006/main">
                        <a:graphicData uri="http://schemas.microsoft.com/office/word/2010/wordprocessingShape">
                          <wps:wsp>
                            <wps:cNvCnPr/>
                            <wps:spPr>
                              <a:xfrm>
                                <a:off x="0" y="0"/>
                                <a:ext cx="2006600" cy="11385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4125671" id="直接连接符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4.55pt,0" to="153.4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" strokecolor="black [3213]" strokeweight=".5pt">
                      <v:stroke joinstyle="miter"/>
                    </v:line>
                  </w:pict>
                </mc:Fallback>
              </mc:AlternateContent>
            </w:r>
          </w:p>
          <w:p w14:paraId="7813BAEA" w14:textId="77777777" w:rsidR="00BB09CE" w:rsidRDefault="008A1DF9">
            <w:pPr>
              <w:ind w:firstLineChars="800" w:firstLine="1680"/>
              <w:rPr>
                <w:rFonts w:ascii="宋体" w:eastAsia="宋体" w:hAnsi="宋体"/>
                <w:szCs w:val="21"/>
              </w:rPr>
            </w:pPr>
            <w:r>
              <w:rPr>
                <w:rFonts w:ascii="宋体" w:eastAsia="宋体" w:hAnsi="宋体" w:hint="eastAsia"/>
                <w:szCs w:val="21"/>
              </w:rPr>
              <w:t>技能等级</w:t>
            </w:r>
          </w:p>
          <w:p w14:paraId="27F69008" w14:textId="77777777" w:rsidR="00BB09CE" w:rsidRDefault="00BB09CE">
            <w:pPr>
              <w:rPr>
                <w:rFonts w:ascii="宋体" w:eastAsia="宋体" w:hAnsi="宋体"/>
                <w:szCs w:val="21"/>
              </w:rPr>
            </w:pPr>
          </w:p>
          <w:p w14:paraId="39004179" w14:textId="77777777" w:rsidR="00BB09CE" w:rsidRDefault="008A1DF9">
            <w:pPr>
              <w:ind w:firstLineChars="200" w:firstLine="420"/>
              <w:rPr>
                <w:rFonts w:ascii="宋体" w:eastAsia="宋体" w:hAnsi="宋体"/>
                <w:szCs w:val="21"/>
              </w:rPr>
            </w:pPr>
            <w:r>
              <w:rPr>
                <w:rFonts w:ascii="宋体" w:eastAsia="宋体" w:hAnsi="宋体" w:hint="eastAsia"/>
                <w:szCs w:val="21"/>
              </w:rPr>
              <w:t>项目</w:t>
            </w:r>
          </w:p>
        </w:tc>
        <w:tc>
          <w:tcPr>
            <w:tcW w:w="2040" w:type="dxa"/>
            <w:tcBorders>
              <w:top w:val="single" w:sz="4" w:space="0" w:color="auto"/>
              <w:left w:val="single" w:sz="4" w:space="0" w:color="auto"/>
              <w:bottom w:val="single" w:sz="4" w:space="0" w:color="auto"/>
              <w:right w:val="single" w:sz="4" w:space="0" w:color="auto"/>
            </w:tcBorders>
            <w:vAlign w:val="center"/>
          </w:tcPr>
          <w:p w14:paraId="59DC8C22" w14:textId="7286485C" w:rsidR="00BB09CE" w:rsidRDefault="008A1DF9">
            <w:pPr>
              <w:jc w:val="center"/>
              <w:rPr>
                <w:rFonts w:ascii="宋体" w:eastAsia="宋体" w:hAnsi="宋体"/>
                <w:szCs w:val="21"/>
              </w:rPr>
            </w:pPr>
            <w:r>
              <w:rPr>
                <w:rFonts w:ascii="宋体" w:eastAsia="宋体" w:hAnsi="宋体" w:hint="eastAsia"/>
                <w:szCs w:val="21"/>
              </w:rPr>
              <w:t>初级</w:t>
            </w:r>
          </w:p>
          <w:p w14:paraId="7CF8D1A2" w14:textId="77777777" w:rsidR="00BB09CE" w:rsidRDefault="008A1DF9">
            <w:pPr>
              <w:jc w:val="center"/>
              <w:rPr>
                <w:rFonts w:ascii="宋体" w:eastAsia="宋体" w:hAnsi="宋体"/>
                <w:szCs w:val="21"/>
              </w:rPr>
            </w:pPr>
            <w:r>
              <w:rPr>
                <w:rFonts w:ascii="宋体" w:eastAsia="宋体" w:hAnsi="宋体" w:hint="eastAsia"/>
                <w:szCs w:val="21"/>
              </w:rPr>
              <w:t>（%）</w:t>
            </w:r>
          </w:p>
        </w:tc>
        <w:tc>
          <w:tcPr>
            <w:tcW w:w="1903" w:type="dxa"/>
            <w:tcBorders>
              <w:top w:val="single" w:sz="4" w:space="0" w:color="auto"/>
              <w:left w:val="single" w:sz="4" w:space="0" w:color="auto"/>
              <w:bottom w:val="single" w:sz="4" w:space="0" w:color="auto"/>
              <w:right w:val="single" w:sz="4" w:space="0" w:color="auto"/>
            </w:tcBorders>
            <w:vAlign w:val="center"/>
          </w:tcPr>
          <w:p w14:paraId="708F3985" w14:textId="762B63FC" w:rsidR="00BB09CE" w:rsidRDefault="008A1DF9">
            <w:pPr>
              <w:jc w:val="center"/>
              <w:rPr>
                <w:rFonts w:ascii="宋体" w:eastAsia="宋体" w:hAnsi="宋体"/>
                <w:szCs w:val="21"/>
              </w:rPr>
            </w:pPr>
            <w:r>
              <w:rPr>
                <w:rFonts w:ascii="宋体" w:eastAsia="宋体" w:hAnsi="宋体" w:hint="eastAsia"/>
                <w:szCs w:val="21"/>
              </w:rPr>
              <w:t>中级</w:t>
            </w:r>
          </w:p>
          <w:p w14:paraId="419EA551" w14:textId="77777777" w:rsidR="00BB09CE" w:rsidRDefault="008A1DF9">
            <w:pPr>
              <w:jc w:val="center"/>
              <w:rPr>
                <w:rFonts w:ascii="宋体" w:eastAsia="宋体" w:hAnsi="宋体"/>
                <w:szCs w:val="21"/>
              </w:rPr>
            </w:pPr>
            <w:r>
              <w:rPr>
                <w:rFonts w:ascii="宋体" w:eastAsia="宋体" w:hAnsi="宋体" w:hint="eastAsia"/>
                <w:szCs w:val="21"/>
              </w:rPr>
              <w:t>（%）</w:t>
            </w:r>
          </w:p>
        </w:tc>
        <w:tc>
          <w:tcPr>
            <w:tcW w:w="1624" w:type="dxa"/>
            <w:tcBorders>
              <w:top w:val="single" w:sz="4" w:space="0" w:color="auto"/>
              <w:left w:val="single" w:sz="4" w:space="0" w:color="auto"/>
              <w:bottom w:val="single" w:sz="4" w:space="0" w:color="auto"/>
              <w:right w:val="single" w:sz="4" w:space="0" w:color="auto"/>
            </w:tcBorders>
            <w:vAlign w:val="center"/>
          </w:tcPr>
          <w:p w14:paraId="7E38F3F5" w14:textId="078323AB" w:rsidR="00BB09CE" w:rsidRDefault="008A1DF9">
            <w:pPr>
              <w:jc w:val="center"/>
              <w:rPr>
                <w:rFonts w:ascii="宋体" w:eastAsia="宋体" w:hAnsi="宋体"/>
                <w:szCs w:val="21"/>
              </w:rPr>
            </w:pPr>
            <w:r>
              <w:rPr>
                <w:rFonts w:ascii="宋体" w:eastAsia="宋体" w:hAnsi="宋体" w:hint="eastAsia"/>
                <w:szCs w:val="21"/>
              </w:rPr>
              <w:t>高级</w:t>
            </w:r>
          </w:p>
          <w:p w14:paraId="69F3EE8B" w14:textId="77777777" w:rsidR="00BB09CE" w:rsidRDefault="008A1DF9">
            <w:pPr>
              <w:jc w:val="center"/>
              <w:rPr>
                <w:rFonts w:ascii="宋体" w:eastAsia="宋体" w:hAnsi="宋体"/>
                <w:szCs w:val="21"/>
              </w:rPr>
            </w:pPr>
            <w:r>
              <w:rPr>
                <w:rFonts w:ascii="宋体" w:eastAsia="宋体" w:hAnsi="宋体" w:hint="eastAsia"/>
                <w:szCs w:val="21"/>
              </w:rPr>
              <w:t>（%）</w:t>
            </w:r>
          </w:p>
        </w:tc>
      </w:tr>
      <w:tr w:rsidR="00D33BA6" w14:paraId="1C43B623" w14:textId="77777777" w:rsidTr="00487B7C">
        <w:trPr>
          <w:trHeight w:val="567"/>
          <w:jc w:val="center"/>
        </w:trPr>
        <w:tc>
          <w:tcPr>
            <w:tcW w:w="1417" w:type="dxa"/>
            <w:vMerge w:val="restart"/>
            <w:tcBorders>
              <w:top w:val="nil"/>
              <w:left w:val="single" w:sz="4" w:space="0" w:color="auto"/>
              <w:right w:val="single" w:sz="4" w:space="0" w:color="auto"/>
            </w:tcBorders>
            <w:vAlign w:val="center"/>
          </w:tcPr>
          <w:p w14:paraId="54289214" w14:textId="77777777" w:rsidR="00D33BA6" w:rsidRDefault="00D33BA6" w:rsidP="00D33BA6">
            <w:pPr>
              <w:jc w:val="center"/>
              <w:rPr>
                <w:rFonts w:ascii="宋体" w:eastAsia="宋体" w:hAnsi="宋体"/>
                <w:szCs w:val="21"/>
              </w:rPr>
            </w:pPr>
            <w:r>
              <w:rPr>
                <w:rFonts w:ascii="宋体" w:eastAsia="宋体" w:hAnsi="宋体" w:hint="eastAsia"/>
                <w:szCs w:val="21"/>
              </w:rPr>
              <w:t>技能要求</w:t>
            </w:r>
          </w:p>
        </w:tc>
        <w:tc>
          <w:tcPr>
            <w:tcW w:w="1777" w:type="dxa"/>
            <w:tcBorders>
              <w:top w:val="single" w:sz="4" w:space="0" w:color="auto"/>
              <w:left w:val="single" w:sz="4" w:space="0" w:color="auto"/>
              <w:bottom w:val="single" w:sz="4" w:space="0" w:color="auto"/>
              <w:right w:val="single" w:sz="4" w:space="0" w:color="auto"/>
            </w:tcBorders>
            <w:vAlign w:val="center"/>
          </w:tcPr>
          <w:p w14:paraId="3378F40A" w14:textId="282099B2" w:rsidR="00D33BA6" w:rsidRDefault="00D33BA6" w:rsidP="00D33BA6">
            <w:pPr>
              <w:widowControl/>
              <w:ind w:firstLineChars="100" w:firstLine="210"/>
              <w:rPr>
                <w:rFonts w:ascii="宋体" w:eastAsia="宋体" w:hAnsi="宋体"/>
                <w:szCs w:val="21"/>
              </w:rPr>
            </w:pPr>
            <w:r>
              <w:rPr>
                <w:rFonts w:ascii="宋体" w:eastAsia="宋体" w:hAnsi="宋体" w:hint="eastAsia"/>
                <w:szCs w:val="21"/>
              </w:rPr>
              <w:t>灾情侦查</w:t>
            </w:r>
          </w:p>
        </w:tc>
        <w:tc>
          <w:tcPr>
            <w:tcW w:w="2040" w:type="dxa"/>
            <w:tcBorders>
              <w:top w:val="single" w:sz="4" w:space="0" w:color="auto"/>
              <w:left w:val="single" w:sz="4" w:space="0" w:color="auto"/>
              <w:bottom w:val="single" w:sz="4" w:space="0" w:color="auto"/>
              <w:right w:val="single" w:sz="4" w:space="0" w:color="auto"/>
            </w:tcBorders>
            <w:vAlign w:val="center"/>
          </w:tcPr>
          <w:p w14:paraId="4236F741" w14:textId="57799456" w:rsidR="00D33BA6" w:rsidRDefault="00D33BA6" w:rsidP="00D33BA6">
            <w:pPr>
              <w:jc w:val="center"/>
              <w:rPr>
                <w:rFonts w:ascii="宋体" w:eastAsia="宋体" w:hAnsi="宋体"/>
                <w:szCs w:val="21"/>
              </w:rPr>
            </w:pPr>
            <w:r>
              <w:rPr>
                <w:rFonts w:ascii="宋体" w:eastAsia="宋体" w:hAnsi="宋体"/>
                <w:szCs w:val="21"/>
              </w:rPr>
              <w:t>1</w:t>
            </w:r>
            <w:r>
              <w:rPr>
                <w:rFonts w:ascii="宋体" w:eastAsia="宋体" w:hAnsi="宋体" w:hint="eastAsia"/>
                <w:szCs w:val="21"/>
              </w:rPr>
              <w:t>5</w:t>
            </w:r>
          </w:p>
        </w:tc>
        <w:tc>
          <w:tcPr>
            <w:tcW w:w="1903" w:type="dxa"/>
            <w:tcBorders>
              <w:top w:val="single" w:sz="4" w:space="0" w:color="auto"/>
              <w:left w:val="single" w:sz="4" w:space="0" w:color="auto"/>
              <w:bottom w:val="single" w:sz="4" w:space="0" w:color="auto"/>
              <w:right w:val="single" w:sz="4" w:space="0" w:color="auto"/>
            </w:tcBorders>
            <w:vAlign w:val="center"/>
          </w:tcPr>
          <w:p w14:paraId="51B8475D" w14:textId="600F7160" w:rsidR="00D33BA6" w:rsidRDefault="00D33BA6" w:rsidP="00D33BA6">
            <w:pPr>
              <w:jc w:val="center"/>
              <w:rPr>
                <w:rFonts w:ascii="宋体" w:eastAsia="宋体" w:hAnsi="宋体"/>
                <w:szCs w:val="21"/>
              </w:rPr>
            </w:pPr>
            <w:r>
              <w:rPr>
                <w:rFonts w:ascii="宋体" w:eastAsia="宋体" w:hAnsi="宋体" w:hint="eastAsia"/>
                <w:szCs w:val="21"/>
              </w:rPr>
              <w:t>10</w:t>
            </w:r>
          </w:p>
        </w:tc>
        <w:tc>
          <w:tcPr>
            <w:tcW w:w="1624" w:type="dxa"/>
            <w:tcBorders>
              <w:top w:val="single" w:sz="4" w:space="0" w:color="auto"/>
              <w:left w:val="single" w:sz="4" w:space="0" w:color="auto"/>
              <w:bottom w:val="single" w:sz="4" w:space="0" w:color="auto"/>
              <w:right w:val="single" w:sz="4" w:space="0" w:color="auto"/>
            </w:tcBorders>
            <w:vAlign w:val="center"/>
          </w:tcPr>
          <w:p w14:paraId="259690F4" w14:textId="7D45E9C5" w:rsidR="00D33BA6" w:rsidRDefault="00D33BA6" w:rsidP="00D33BA6">
            <w:pPr>
              <w:jc w:val="center"/>
              <w:rPr>
                <w:rFonts w:ascii="宋体" w:eastAsia="宋体" w:hAnsi="宋体"/>
                <w:szCs w:val="21"/>
              </w:rPr>
            </w:pPr>
            <w:r>
              <w:rPr>
                <w:rFonts w:ascii="宋体" w:eastAsia="宋体" w:hAnsi="宋体" w:hint="eastAsia"/>
                <w:szCs w:val="21"/>
              </w:rPr>
              <w:t>5</w:t>
            </w:r>
          </w:p>
        </w:tc>
      </w:tr>
      <w:tr w:rsidR="00D33BA6" w14:paraId="7C73F580" w14:textId="77777777" w:rsidTr="001855F9">
        <w:trPr>
          <w:trHeight w:val="567"/>
          <w:jc w:val="center"/>
        </w:trPr>
        <w:tc>
          <w:tcPr>
            <w:tcW w:w="1417" w:type="dxa"/>
            <w:vMerge/>
            <w:tcBorders>
              <w:left w:val="single" w:sz="4" w:space="0" w:color="auto"/>
              <w:right w:val="single" w:sz="4" w:space="0" w:color="auto"/>
            </w:tcBorders>
            <w:vAlign w:val="center"/>
          </w:tcPr>
          <w:p w14:paraId="6CAF19DB" w14:textId="77777777" w:rsidR="00D33BA6" w:rsidRDefault="00D33BA6" w:rsidP="00D33BA6">
            <w:pPr>
              <w:widowControl/>
              <w:jc w:val="left"/>
              <w:rPr>
                <w:rFonts w:ascii="宋体" w:eastAsia="宋体" w:hAnsi="宋体"/>
                <w:szCs w:val="21"/>
              </w:rPr>
            </w:pPr>
          </w:p>
        </w:tc>
        <w:tc>
          <w:tcPr>
            <w:tcW w:w="1777" w:type="dxa"/>
            <w:tcBorders>
              <w:top w:val="single" w:sz="4" w:space="0" w:color="auto"/>
              <w:left w:val="single" w:sz="4" w:space="0" w:color="auto"/>
              <w:bottom w:val="single" w:sz="4" w:space="0" w:color="auto"/>
              <w:right w:val="single" w:sz="4" w:space="0" w:color="auto"/>
            </w:tcBorders>
            <w:vAlign w:val="center"/>
          </w:tcPr>
          <w:p w14:paraId="147FC8CB" w14:textId="05B51836" w:rsidR="00D33BA6" w:rsidRDefault="00D33BA6" w:rsidP="00D33BA6">
            <w:pPr>
              <w:ind w:firstLineChars="100" w:firstLine="210"/>
              <w:rPr>
                <w:rFonts w:ascii="宋体" w:eastAsia="宋体" w:hAnsi="宋体"/>
                <w:szCs w:val="21"/>
              </w:rPr>
            </w:pPr>
            <w:r>
              <w:rPr>
                <w:rFonts w:ascii="宋体" w:eastAsia="宋体" w:hAnsi="宋体" w:hint="eastAsia"/>
                <w:szCs w:val="21"/>
              </w:rPr>
              <w:t>火场建模</w:t>
            </w:r>
          </w:p>
        </w:tc>
        <w:tc>
          <w:tcPr>
            <w:tcW w:w="2040" w:type="dxa"/>
            <w:tcBorders>
              <w:top w:val="single" w:sz="4" w:space="0" w:color="auto"/>
              <w:left w:val="single" w:sz="4" w:space="0" w:color="auto"/>
              <w:bottom w:val="single" w:sz="4" w:space="0" w:color="auto"/>
              <w:right w:val="single" w:sz="4" w:space="0" w:color="auto"/>
            </w:tcBorders>
            <w:vAlign w:val="center"/>
          </w:tcPr>
          <w:p w14:paraId="0546CC52" w14:textId="210301E2" w:rsidR="00D33BA6" w:rsidRDefault="00D33BA6" w:rsidP="00D33BA6">
            <w:pPr>
              <w:jc w:val="center"/>
              <w:rPr>
                <w:rFonts w:ascii="宋体" w:eastAsia="宋体" w:hAnsi="宋体"/>
                <w:szCs w:val="21"/>
              </w:rPr>
            </w:pPr>
            <w:r>
              <w:rPr>
                <w:rFonts w:ascii="宋体" w:eastAsia="宋体" w:hAnsi="宋体" w:hint="eastAsia"/>
                <w:szCs w:val="21"/>
              </w:rPr>
              <w:t>15</w:t>
            </w:r>
          </w:p>
        </w:tc>
        <w:tc>
          <w:tcPr>
            <w:tcW w:w="1903" w:type="dxa"/>
            <w:tcBorders>
              <w:top w:val="single" w:sz="4" w:space="0" w:color="auto"/>
              <w:left w:val="single" w:sz="4" w:space="0" w:color="auto"/>
              <w:bottom w:val="single" w:sz="4" w:space="0" w:color="auto"/>
              <w:right w:val="single" w:sz="4" w:space="0" w:color="auto"/>
            </w:tcBorders>
            <w:vAlign w:val="center"/>
          </w:tcPr>
          <w:p w14:paraId="08191E97" w14:textId="3834899F" w:rsidR="00D33BA6" w:rsidRDefault="00D33BA6" w:rsidP="00D33BA6">
            <w:pPr>
              <w:jc w:val="center"/>
              <w:rPr>
                <w:rFonts w:ascii="宋体" w:eastAsia="宋体" w:hAnsi="宋体"/>
                <w:szCs w:val="21"/>
              </w:rPr>
            </w:pPr>
            <w:r>
              <w:rPr>
                <w:rFonts w:ascii="宋体" w:eastAsia="宋体" w:hAnsi="宋体" w:hint="eastAsia"/>
                <w:szCs w:val="21"/>
              </w:rPr>
              <w:t>10</w:t>
            </w:r>
          </w:p>
        </w:tc>
        <w:tc>
          <w:tcPr>
            <w:tcW w:w="1624" w:type="dxa"/>
            <w:tcBorders>
              <w:top w:val="single" w:sz="4" w:space="0" w:color="auto"/>
              <w:left w:val="single" w:sz="4" w:space="0" w:color="auto"/>
              <w:bottom w:val="single" w:sz="4" w:space="0" w:color="auto"/>
              <w:right w:val="single" w:sz="4" w:space="0" w:color="auto"/>
            </w:tcBorders>
            <w:vAlign w:val="center"/>
          </w:tcPr>
          <w:p w14:paraId="46B72E31" w14:textId="17411064" w:rsidR="00D33BA6" w:rsidRDefault="00D33BA6" w:rsidP="00D33BA6">
            <w:pPr>
              <w:jc w:val="center"/>
              <w:rPr>
                <w:rFonts w:ascii="宋体" w:eastAsia="宋体" w:hAnsi="宋体"/>
                <w:szCs w:val="21"/>
              </w:rPr>
            </w:pPr>
            <w:r>
              <w:rPr>
                <w:rFonts w:ascii="宋体" w:eastAsia="宋体" w:hAnsi="宋体" w:hint="eastAsia"/>
                <w:szCs w:val="21"/>
              </w:rPr>
              <w:t>5</w:t>
            </w:r>
          </w:p>
        </w:tc>
      </w:tr>
      <w:tr w:rsidR="00D33BA6" w14:paraId="002D9B35" w14:textId="77777777" w:rsidTr="001855F9">
        <w:trPr>
          <w:trHeight w:val="567"/>
          <w:jc w:val="center"/>
        </w:trPr>
        <w:tc>
          <w:tcPr>
            <w:tcW w:w="1417" w:type="dxa"/>
            <w:vMerge/>
            <w:tcBorders>
              <w:left w:val="single" w:sz="4" w:space="0" w:color="auto"/>
              <w:right w:val="single" w:sz="4" w:space="0" w:color="auto"/>
            </w:tcBorders>
            <w:vAlign w:val="center"/>
          </w:tcPr>
          <w:p w14:paraId="079E1854" w14:textId="77777777" w:rsidR="00D33BA6" w:rsidRDefault="00D33BA6" w:rsidP="00D33BA6">
            <w:pPr>
              <w:widowControl/>
              <w:jc w:val="left"/>
              <w:rPr>
                <w:rFonts w:ascii="宋体" w:eastAsia="宋体" w:hAnsi="宋体"/>
                <w:szCs w:val="21"/>
              </w:rPr>
            </w:pPr>
          </w:p>
        </w:tc>
        <w:tc>
          <w:tcPr>
            <w:tcW w:w="1777" w:type="dxa"/>
            <w:tcBorders>
              <w:top w:val="single" w:sz="4" w:space="0" w:color="auto"/>
              <w:left w:val="single" w:sz="4" w:space="0" w:color="auto"/>
              <w:bottom w:val="single" w:sz="4" w:space="0" w:color="auto"/>
              <w:right w:val="single" w:sz="4" w:space="0" w:color="auto"/>
            </w:tcBorders>
            <w:vAlign w:val="center"/>
          </w:tcPr>
          <w:p w14:paraId="5718067C" w14:textId="0F6E7B3B" w:rsidR="00D33BA6" w:rsidRDefault="00D33BA6" w:rsidP="00D33BA6">
            <w:pPr>
              <w:ind w:firstLineChars="100" w:firstLine="210"/>
              <w:rPr>
                <w:rFonts w:ascii="宋体" w:eastAsia="宋体" w:hAnsi="宋体"/>
                <w:szCs w:val="21"/>
              </w:rPr>
            </w:pPr>
            <w:r>
              <w:rPr>
                <w:rFonts w:ascii="宋体" w:eastAsia="宋体" w:hAnsi="宋体" w:hint="eastAsia"/>
                <w:szCs w:val="21"/>
              </w:rPr>
              <w:t>搜救照明</w:t>
            </w:r>
          </w:p>
        </w:tc>
        <w:tc>
          <w:tcPr>
            <w:tcW w:w="2040" w:type="dxa"/>
            <w:tcBorders>
              <w:top w:val="single" w:sz="4" w:space="0" w:color="auto"/>
              <w:left w:val="single" w:sz="4" w:space="0" w:color="auto"/>
              <w:bottom w:val="single" w:sz="4" w:space="0" w:color="auto"/>
              <w:right w:val="single" w:sz="4" w:space="0" w:color="auto"/>
            </w:tcBorders>
            <w:vAlign w:val="center"/>
          </w:tcPr>
          <w:p w14:paraId="4FBDB72F" w14:textId="48392397" w:rsidR="00D33BA6" w:rsidRDefault="00D33BA6" w:rsidP="00D33BA6">
            <w:pPr>
              <w:jc w:val="center"/>
              <w:rPr>
                <w:rFonts w:ascii="宋体" w:eastAsia="宋体" w:hAnsi="宋体"/>
                <w:szCs w:val="21"/>
              </w:rPr>
            </w:pPr>
            <w:r>
              <w:rPr>
                <w:rFonts w:ascii="宋体" w:eastAsia="宋体" w:hAnsi="宋体" w:hint="eastAsia"/>
                <w:szCs w:val="21"/>
              </w:rPr>
              <w:t>15</w:t>
            </w:r>
          </w:p>
        </w:tc>
        <w:tc>
          <w:tcPr>
            <w:tcW w:w="1903" w:type="dxa"/>
            <w:tcBorders>
              <w:top w:val="single" w:sz="4" w:space="0" w:color="auto"/>
              <w:left w:val="single" w:sz="4" w:space="0" w:color="auto"/>
              <w:bottom w:val="single" w:sz="4" w:space="0" w:color="auto"/>
              <w:right w:val="single" w:sz="4" w:space="0" w:color="auto"/>
            </w:tcBorders>
            <w:vAlign w:val="center"/>
          </w:tcPr>
          <w:p w14:paraId="3C2974BE" w14:textId="100B01F9" w:rsidR="00D33BA6" w:rsidRDefault="00D33BA6" w:rsidP="00D33BA6">
            <w:pPr>
              <w:jc w:val="center"/>
              <w:rPr>
                <w:rFonts w:ascii="宋体" w:eastAsia="宋体" w:hAnsi="宋体"/>
                <w:szCs w:val="21"/>
              </w:rPr>
            </w:pPr>
            <w:r>
              <w:rPr>
                <w:rFonts w:ascii="宋体" w:eastAsia="宋体" w:hAnsi="宋体" w:hint="eastAsia"/>
                <w:szCs w:val="21"/>
              </w:rPr>
              <w:t>10</w:t>
            </w:r>
          </w:p>
        </w:tc>
        <w:tc>
          <w:tcPr>
            <w:tcW w:w="1624" w:type="dxa"/>
            <w:tcBorders>
              <w:top w:val="single" w:sz="4" w:space="0" w:color="auto"/>
              <w:left w:val="single" w:sz="4" w:space="0" w:color="auto"/>
              <w:bottom w:val="single" w:sz="4" w:space="0" w:color="auto"/>
              <w:right w:val="single" w:sz="4" w:space="0" w:color="auto"/>
            </w:tcBorders>
            <w:vAlign w:val="center"/>
          </w:tcPr>
          <w:p w14:paraId="1D7081BB" w14:textId="4C5BC506" w:rsidR="00D33BA6" w:rsidRDefault="00D33BA6" w:rsidP="00D33BA6">
            <w:pPr>
              <w:jc w:val="center"/>
              <w:rPr>
                <w:rFonts w:ascii="宋体" w:eastAsia="宋体" w:hAnsi="宋体"/>
                <w:szCs w:val="21"/>
              </w:rPr>
            </w:pPr>
            <w:r>
              <w:rPr>
                <w:rFonts w:ascii="宋体" w:eastAsia="宋体" w:hAnsi="宋体" w:hint="eastAsia"/>
                <w:szCs w:val="21"/>
              </w:rPr>
              <w:t>5</w:t>
            </w:r>
          </w:p>
        </w:tc>
      </w:tr>
      <w:tr w:rsidR="00D33BA6" w14:paraId="3B07F369" w14:textId="77777777" w:rsidTr="001855F9">
        <w:trPr>
          <w:trHeight w:val="567"/>
          <w:jc w:val="center"/>
        </w:trPr>
        <w:tc>
          <w:tcPr>
            <w:tcW w:w="1417" w:type="dxa"/>
            <w:vMerge/>
            <w:tcBorders>
              <w:left w:val="single" w:sz="4" w:space="0" w:color="auto"/>
              <w:right w:val="single" w:sz="4" w:space="0" w:color="auto"/>
            </w:tcBorders>
            <w:vAlign w:val="center"/>
          </w:tcPr>
          <w:p w14:paraId="70A80389" w14:textId="77777777" w:rsidR="00D33BA6" w:rsidRDefault="00D33BA6" w:rsidP="00D33BA6">
            <w:pPr>
              <w:widowControl/>
              <w:jc w:val="left"/>
              <w:rPr>
                <w:rFonts w:ascii="宋体" w:eastAsia="宋体" w:hAnsi="宋体"/>
                <w:szCs w:val="21"/>
              </w:rPr>
            </w:pPr>
          </w:p>
        </w:tc>
        <w:tc>
          <w:tcPr>
            <w:tcW w:w="1777" w:type="dxa"/>
            <w:tcBorders>
              <w:top w:val="single" w:sz="4" w:space="0" w:color="auto"/>
              <w:left w:val="single" w:sz="4" w:space="0" w:color="auto"/>
              <w:bottom w:val="single" w:sz="4" w:space="0" w:color="auto"/>
              <w:right w:val="single" w:sz="4" w:space="0" w:color="auto"/>
            </w:tcBorders>
            <w:vAlign w:val="center"/>
          </w:tcPr>
          <w:p w14:paraId="789CA351" w14:textId="1C7A2EF9" w:rsidR="00D33BA6" w:rsidRDefault="00D33BA6" w:rsidP="00D33BA6">
            <w:pPr>
              <w:rPr>
                <w:rFonts w:ascii="宋体" w:eastAsia="宋体" w:hAnsi="宋体"/>
                <w:szCs w:val="21"/>
              </w:rPr>
            </w:pPr>
            <w:r>
              <w:rPr>
                <w:rFonts w:ascii="宋体" w:eastAsia="宋体" w:hAnsi="宋体" w:hint="eastAsia"/>
                <w:szCs w:val="21"/>
              </w:rPr>
              <w:t>通信保障</w:t>
            </w:r>
          </w:p>
        </w:tc>
        <w:tc>
          <w:tcPr>
            <w:tcW w:w="2040" w:type="dxa"/>
            <w:tcBorders>
              <w:top w:val="single" w:sz="4" w:space="0" w:color="auto"/>
              <w:left w:val="single" w:sz="4" w:space="0" w:color="auto"/>
              <w:bottom w:val="single" w:sz="4" w:space="0" w:color="auto"/>
              <w:right w:val="single" w:sz="4" w:space="0" w:color="auto"/>
            </w:tcBorders>
            <w:vAlign w:val="center"/>
          </w:tcPr>
          <w:p w14:paraId="2C324F17" w14:textId="3CCBC079" w:rsidR="00D33BA6" w:rsidRDefault="00D33BA6" w:rsidP="00D33BA6">
            <w:pPr>
              <w:jc w:val="center"/>
              <w:rPr>
                <w:rFonts w:ascii="宋体" w:eastAsia="宋体" w:hAnsi="宋体"/>
                <w:szCs w:val="21"/>
              </w:rPr>
            </w:pPr>
            <w:r>
              <w:rPr>
                <w:rFonts w:ascii="宋体" w:eastAsia="宋体" w:hAnsi="宋体" w:hint="eastAsia"/>
                <w:szCs w:val="21"/>
              </w:rPr>
              <w:t>15</w:t>
            </w:r>
          </w:p>
        </w:tc>
        <w:tc>
          <w:tcPr>
            <w:tcW w:w="1903" w:type="dxa"/>
            <w:tcBorders>
              <w:top w:val="single" w:sz="4" w:space="0" w:color="auto"/>
              <w:left w:val="single" w:sz="4" w:space="0" w:color="auto"/>
              <w:bottom w:val="single" w:sz="4" w:space="0" w:color="auto"/>
              <w:right w:val="single" w:sz="4" w:space="0" w:color="auto"/>
            </w:tcBorders>
            <w:vAlign w:val="center"/>
          </w:tcPr>
          <w:p w14:paraId="2110F827" w14:textId="61FE7E5F" w:rsidR="00D33BA6" w:rsidRDefault="00D33BA6" w:rsidP="00D33BA6">
            <w:pPr>
              <w:jc w:val="center"/>
              <w:rPr>
                <w:rFonts w:ascii="宋体" w:eastAsia="宋体" w:hAnsi="宋体"/>
                <w:szCs w:val="21"/>
              </w:rPr>
            </w:pPr>
            <w:r>
              <w:rPr>
                <w:rFonts w:ascii="宋体" w:eastAsia="宋体" w:hAnsi="宋体" w:hint="eastAsia"/>
                <w:szCs w:val="21"/>
              </w:rPr>
              <w:t>10</w:t>
            </w:r>
          </w:p>
        </w:tc>
        <w:tc>
          <w:tcPr>
            <w:tcW w:w="1624" w:type="dxa"/>
            <w:tcBorders>
              <w:top w:val="single" w:sz="4" w:space="0" w:color="auto"/>
              <w:left w:val="single" w:sz="4" w:space="0" w:color="auto"/>
              <w:bottom w:val="single" w:sz="4" w:space="0" w:color="auto"/>
              <w:right w:val="single" w:sz="4" w:space="0" w:color="auto"/>
            </w:tcBorders>
            <w:vAlign w:val="center"/>
          </w:tcPr>
          <w:p w14:paraId="230CBEFF" w14:textId="28CBC156" w:rsidR="00D33BA6" w:rsidRDefault="00D33BA6" w:rsidP="00D33BA6">
            <w:pPr>
              <w:jc w:val="center"/>
              <w:rPr>
                <w:rFonts w:ascii="宋体" w:eastAsia="宋体" w:hAnsi="宋体"/>
                <w:szCs w:val="21"/>
              </w:rPr>
            </w:pPr>
            <w:r>
              <w:rPr>
                <w:rFonts w:ascii="宋体" w:eastAsia="宋体" w:hAnsi="宋体" w:hint="eastAsia"/>
                <w:szCs w:val="21"/>
              </w:rPr>
              <w:t>5</w:t>
            </w:r>
          </w:p>
        </w:tc>
      </w:tr>
      <w:tr w:rsidR="00D33BA6" w14:paraId="65531206" w14:textId="77777777" w:rsidTr="001855F9">
        <w:trPr>
          <w:trHeight w:val="567"/>
          <w:jc w:val="center"/>
        </w:trPr>
        <w:tc>
          <w:tcPr>
            <w:tcW w:w="1417" w:type="dxa"/>
            <w:vMerge/>
            <w:tcBorders>
              <w:left w:val="single" w:sz="4" w:space="0" w:color="auto"/>
              <w:right w:val="single" w:sz="4" w:space="0" w:color="auto"/>
            </w:tcBorders>
            <w:vAlign w:val="center"/>
          </w:tcPr>
          <w:p w14:paraId="3B11D484" w14:textId="77777777" w:rsidR="00D33BA6" w:rsidRDefault="00D33BA6" w:rsidP="00D33BA6">
            <w:pPr>
              <w:widowControl/>
              <w:jc w:val="left"/>
              <w:rPr>
                <w:rFonts w:ascii="宋体" w:eastAsia="宋体" w:hAnsi="宋体"/>
                <w:szCs w:val="21"/>
              </w:rPr>
            </w:pPr>
          </w:p>
        </w:tc>
        <w:tc>
          <w:tcPr>
            <w:tcW w:w="1777" w:type="dxa"/>
            <w:tcBorders>
              <w:top w:val="single" w:sz="4" w:space="0" w:color="auto"/>
              <w:left w:val="single" w:sz="4" w:space="0" w:color="auto"/>
              <w:bottom w:val="single" w:sz="4" w:space="0" w:color="auto"/>
              <w:right w:val="single" w:sz="4" w:space="0" w:color="auto"/>
            </w:tcBorders>
            <w:vAlign w:val="center"/>
          </w:tcPr>
          <w:p w14:paraId="3612AFD5" w14:textId="1668C433" w:rsidR="00D33BA6" w:rsidRDefault="00D33BA6" w:rsidP="00D33BA6">
            <w:pPr>
              <w:rPr>
                <w:rFonts w:ascii="宋体" w:eastAsia="宋体" w:hAnsi="宋体"/>
                <w:szCs w:val="21"/>
              </w:rPr>
            </w:pPr>
            <w:r>
              <w:rPr>
                <w:rFonts w:ascii="宋体" w:eastAsia="宋体" w:hAnsi="宋体" w:hint="eastAsia"/>
                <w:szCs w:val="21"/>
              </w:rPr>
              <w:t>火灾扑救</w:t>
            </w:r>
          </w:p>
        </w:tc>
        <w:tc>
          <w:tcPr>
            <w:tcW w:w="2040" w:type="dxa"/>
            <w:tcBorders>
              <w:top w:val="single" w:sz="4" w:space="0" w:color="auto"/>
              <w:left w:val="single" w:sz="4" w:space="0" w:color="auto"/>
              <w:bottom w:val="single" w:sz="4" w:space="0" w:color="auto"/>
              <w:right w:val="single" w:sz="4" w:space="0" w:color="auto"/>
            </w:tcBorders>
            <w:vAlign w:val="center"/>
          </w:tcPr>
          <w:p w14:paraId="05F05D18" w14:textId="5AD937E4" w:rsidR="00D33BA6" w:rsidRDefault="00D33BA6" w:rsidP="00D33BA6">
            <w:pPr>
              <w:jc w:val="center"/>
              <w:rPr>
                <w:rFonts w:ascii="宋体" w:eastAsia="宋体" w:hAnsi="宋体"/>
                <w:szCs w:val="21"/>
              </w:rPr>
            </w:pPr>
            <w:r>
              <w:rPr>
                <w:rFonts w:ascii="宋体" w:eastAsia="宋体" w:hAnsi="宋体" w:hint="eastAsia"/>
                <w:szCs w:val="21"/>
              </w:rPr>
              <w:t>15</w:t>
            </w:r>
          </w:p>
        </w:tc>
        <w:tc>
          <w:tcPr>
            <w:tcW w:w="1903" w:type="dxa"/>
            <w:tcBorders>
              <w:top w:val="single" w:sz="4" w:space="0" w:color="auto"/>
              <w:left w:val="single" w:sz="4" w:space="0" w:color="auto"/>
              <w:bottom w:val="single" w:sz="4" w:space="0" w:color="auto"/>
              <w:right w:val="single" w:sz="4" w:space="0" w:color="auto"/>
            </w:tcBorders>
            <w:vAlign w:val="center"/>
          </w:tcPr>
          <w:p w14:paraId="7130059B" w14:textId="4E6B0517" w:rsidR="00D33BA6" w:rsidRDefault="00D33BA6" w:rsidP="00D33BA6">
            <w:pPr>
              <w:jc w:val="center"/>
              <w:rPr>
                <w:rFonts w:ascii="宋体" w:eastAsia="宋体" w:hAnsi="宋体"/>
                <w:szCs w:val="21"/>
              </w:rPr>
            </w:pPr>
            <w:r>
              <w:rPr>
                <w:rFonts w:ascii="宋体" w:eastAsia="宋体" w:hAnsi="宋体" w:hint="eastAsia"/>
                <w:szCs w:val="21"/>
              </w:rPr>
              <w:t>25</w:t>
            </w:r>
          </w:p>
        </w:tc>
        <w:tc>
          <w:tcPr>
            <w:tcW w:w="1624" w:type="dxa"/>
            <w:tcBorders>
              <w:top w:val="single" w:sz="4" w:space="0" w:color="auto"/>
              <w:left w:val="single" w:sz="4" w:space="0" w:color="auto"/>
              <w:bottom w:val="single" w:sz="4" w:space="0" w:color="auto"/>
              <w:right w:val="single" w:sz="4" w:space="0" w:color="auto"/>
            </w:tcBorders>
            <w:vAlign w:val="center"/>
          </w:tcPr>
          <w:p w14:paraId="5A540BBC" w14:textId="5169F8AD" w:rsidR="00D33BA6" w:rsidRDefault="00D33BA6" w:rsidP="00D33BA6">
            <w:pPr>
              <w:jc w:val="center"/>
              <w:rPr>
                <w:rFonts w:ascii="宋体" w:eastAsia="宋体" w:hAnsi="宋体"/>
                <w:szCs w:val="21"/>
              </w:rPr>
            </w:pPr>
            <w:r>
              <w:rPr>
                <w:rFonts w:ascii="宋体" w:eastAsia="宋体" w:hAnsi="宋体" w:hint="eastAsia"/>
                <w:szCs w:val="21"/>
              </w:rPr>
              <w:t>20</w:t>
            </w:r>
          </w:p>
        </w:tc>
      </w:tr>
      <w:tr w:rsidR="00D33BA6" w14:paraId="463B133B" w14:textId="77777777" w:rsidTr="001855F9">
        <w:trPr>
          <w:trHeight w:val="567"/>
          <w:jc w:val="center"/>
        </w:trPr>
        <w:tc>
          <w:tcPr>
            <w:tcW w:w="1417" w:type="dxa"/>
            <w:vMerge/>
            <w:tcBorders>
              <w:left w:val="single" w:sz="4" w:space="0" w:color="auto"/>
              <w:right w:val="single" w:sz="4" w:space="0" w:color="auto"/>
            </w:tcBorders>
            <w:vAlign w:val="center"/>
          </w:tcPr>
          <w:p w14:paraId="3EE74B25" w14:textId="77777777" w:rsidR="00D33BA6" w:rsidRDefault="00D33BA6" w:rsidP="00D33BA6">
            <w:pPr>
              <w:widowControl/>
              <w:jc w:val="left"/>
              <w:rPr>
                <w:rFonts w:ascii="宋体" w:eastAsia="宋体" w:hAnsi="宋体"/>
                <w:szCs w:val="21"/>
              </w:rPr>
            </w:pPr>
          </w:p>
        </w:tc>
        <w:tc>
          <w:tcPr>
            <w:tcW w:w="1777" w:type="dxa"/>
            <w:tcBorders>
              <w:top w:val="single" w:sz="4" w:space="0" w:color="auto"/>
              <w:left w:val="single" w:sz="4" w:space="0" w:color="auto"/>
              <w:bottom w:val="single" w:sz="4" w:space="0" w:color="auto"/>
              <w:right w:val="single" w:sz="4" w:space="0" w:color="auto"/>
            </w:tcBorders>
            <w:vAlign w:val="center"/>
          </w:tcPr>
          <w:p w14:paraId="4A3A918C" w14:textId="4C3BA5C7" w:rsidR="00D33BA6" w:rsidRDefault="00D33BA6" w:rsidP="00D33BA6">
            <w:pPr>
              <w:rPr>
                <w:rFonts w:ascii="宋体" w:eastAsia="宋体" w:hAnsi="宋体"/>
              </w:rPr>
            </w:pPr>
            <w:r>
              <w:rPr>
                <w:rFonts w:ascii="宋体" w:eastAsia="宋体" w:hAnsi="宋体" w:hint="eastAsia"/>
              </w:rPr>
              <w:t>应急救援</w:t>
            </w:r>
          </w:p>
        </w:tc>
        <w:tc>
          <w:tcPr>
            <w:tcW w:w="2040" w:type="dxa"/>
            <w:tcBorders>
              <w:top w:val="single" w:sz="4" w:space="0" w:color="auto"/>
              <w:left w:val="single" w:sz="4" w:space="0" w:color="auto"/>
              <w:bottom w:val="single" w:sz="4" w:space="0" w:color="auto"/>
              <w:right w:val="single" w:sz="4" w:space="0" w:color="auto"/>
            </w:tcBorders>
            <w:vAlign w:val="center"/>
          </w:tcPr>
          <w:p w14:paraId="43EE9029" w14:textId="34F686E2" w:rsidR="00D33BA6" w:rsidRDefault="00D33BA6" w:rsidP="00D33BA6">
            <w:pPr>
              <w:jc w:val="center"/>
              <w:rPr>
                <w:rFonts w:ascii="宋体" w:eastAsia="宋体" w:hAnsi="宋体"/>
                <w:szCs w:val="21"/>
              </w:rPr>
            </w:pPr>
            <w:r>
              <w:rPr>
                <w:rFonts w:ascii="宋体" w:eastAsia="宋体" w:hAnsi="宋体" w:hint="eastAsia"/>
                <w:szCs w:val="21"/>
              </w:rPr>
              <w:t>15</w:t>
            </w:r>
          </w:p>
        </w:tc>
        <w:tc>
          <w:tcPr>
            <w:tcW w:w="1903" w:type="dxa"/>
            <w:tcBorders>
              <w:top w:val="single" w:sz="4" w:space="0" w:color="auto"/>
              <w:left w:val="single" w:sz="4" w:space="0" w:color="auto"/>
              <w:bottom w:val="single" w:sz="4" w:space="0" w:color="auto"/>
              <w:right w:val="single" w:sz="4" w:space="0" w:color="auto"/>
            </w:tcBorders>
            <w:vAlign w:val="center"/>
          </w:tcPr>
          <w:p w14:paraId="321D48BE" w14:textId="2D9D9AB4" w:rsidR="00D33BA6" w:rsidRDefault="00D33BA6" w:rsidP="00D33BA6">
            <w:pPr>
              <w:jc w:val="center"/>
              <w:rPr>
                <w:rFonts w:ascii="宋体" w:eastAsia="宋体" w:hAnsi="宋体"/>
                <w:szCs w:val="21"/>
              </w:rPr>
            </w:pPr>
            <w:r>
              <w:rPr>
                <w:rFonts w:ascii="宋体" w:eastAsia="宋体" w:hAnsi="宋体" w:hint="eastAsia"/>
                <w:szCs w:val="21"/>
              </w:rPr>
              <w:t>25</w:t>
            </w:r>
          </w:p>
        </w:tc>
        <w:tc>
          <w:tcPr>
            <w:tcW w:w="1624" w:type="dxa"/>
            <w:tcBorders>
              <w:top w:val="single" w:sz="4" w:space="0" w:color="auto"/>
              <w:left w:val="single" w:sz="4" w:space="0" w:color="auto"/>
              <w:bottom w:val="single" w:sz="4" w:space="0" w:color="auto"/>
              <w:right w:val="single" w:sz="4" w:space="0" w:color="auto"/>
            </w:tcBorders>
            <w:vAlign w:val="center"/>
          </w:tcPr>
          <w:p w14:paraId="287C5E51" w14:textId="68630953" w:rsidR="00D33BA6" w:rsidRDefault="00D33BA6" w:rsidP="00D33BA6">
            <w:pPr>
              <w:jc w:val="center"/>
              <w:rPr>
                <w:rFonts w:ascii="宋体" w:eastAsia="宋体" w:hAnsi="宋体"/>
                <w:szCs w:val="21"/>
              </w:rPr>
            </w:pPr>
            <w:r>
              <w:rPr>
                <w:rFonts w:ascii="宋体" w:eastAsia="宋体" w:hAnsi="宋体" w:hint="eastAsia"/>
                <w:szCs w:val="21"/>
              </w:rPr>
              <w:t>20</w:t>
            </w:r>
          </w:p>
        </w:tc>
      </w:tr>
      <w:tr w:rsidR="00D33BA6" w14:paraId="44FA1A26" w14:textId="77777777" w:rsidTr="001855F9">
        <w:trPr>
          <w:trHeight w:val="567"/>
          <w:jc w:val="center"/>
        </w:trPr>
        <w:tc>
          <w:tcPr>
            <w:tcW w:w="1417" w:type="dxa"/>
            <w:vMerge/>
            <w:tcBorders>
              <w:left w:val="single" w:sz="4" w:space="0" w:color="auto"/>
              <w:right w:val="single" w:sz="4" w:space="0" w:color="auto"/>
            </w:tcBorders>
            <w:vAlign w:val="center"/>
          </w:tcPr>
          <w:p w14:paraId="72D2B8A8" w14:textId="77777777" w:rsidR="00D33BA6" w:rsidRDefault="00D33BA6" w:rsidP="00D33BA6">
            <w:pPr>
              <w:widowControl/>
              <w:jc w:val="left"/>
              <w:rPr>
                <w:rFonts w:ascii="宋体" w:eastAsia="宋体" w:hAnsi="宋体"/>
                <w:szCs w:val="21"/>
              </w:rPr>
            </w:pPr>
          </w:p>
        </w:tc>
        <w:tc>
          <w:tcPr>
            <w:tcW w:w="1777" w:type="dxa"/>
            <w:tcBorders>
              <w:top w:val="single" w:sz="4" w:space="0" w:color="auto"/>
              <w:left w:val="single" w:sz="4" w:space="0" w:color="auto"/>
              <w:bottom w:val="single" w:sz="4" w:space="0" w:color="auto"/>
              <w:right w:val="single" w:sz="4" w:space="0" w:color="auto"/>
            </w:tcBorders>
            <w:vAlign w:val="center"/>
          </w:tcPr>
          <w:p w14:paraId="1903041D" w14:textId="2753A78D" w:rsidR="00D33BA6" w:rsidRDefault="00D33BA6" w:rsidP="00D33BA6">
            <w:pPr>
              <w:rPr>
                <w:rFonts w:ascii="宋体" w:eastAsia="宋体" w:hAnsi="宋体"/>
              </w:rPr>
            </w:pPr>
            <w:r>
              <w:rPr>
                <w:rFonts w:ascii="宋体" w:eastAsia="宋体" w:hAnsi="宋体" w:hint="eastAsia"/>
              </w:rPr>
              <w:t>灾害处置</w:t>
            </w:r>
          </w:p>
        </w:tc>
        <w:tc>
          <w:tcPr>
            <w:tcW w:w="2040" w:type="dxa"/>
            <w:tcBorders>
              <w:top w:val="single" w:sz="4" w:space="0" w:color="auto"/>
              <w:left w:val="single" w:sz="4" w:space="0" w:color="auto"/>
              <w:bottom w:val="single" w:sz="4" w:space="0" w:color="auto"/>
              <w:right w:val="single" w:sz="4" w:space="0" w:color="auto"/>
            </w:tcBorders>
            <w:vAlign w:val="center"/>
          </w:tcPr>
          <w:p w14:paraId="23C18269" w14:textId="726F565F" w:rsidR="00D33BA6" w:rsidRDefault="00D33BA6" w:rsidP="00D33BA6">
            <w:pPr>
              <w:jc w:val="center"/>
              <w:rPr>
                <w:rFonts w:ascii="宋体" w:eastAsia="宋体" w:hAnsi="宋体"/>
                <w:szCs w:val="21"/>
              </w:rPr>
            </w:pPr>
            <w:r>
              <w:rPr>
                <w:rFonts w:ascii="宋体" w:eastAsia="宋体" w:hAnsi="宋体" w:hint="eastAsia"/>
                <w:szCs w:val="21"/>
              </w:rPr>
              <w:t>10</w:t>
            </w:r>
          </w:p>
        </w:tc>
        <w:tc>
          <w:tcPr>
            <w:tcW w:w="1903" w:type="dxa"/>
            <w:tcBorders>
              <w:top w:val="single" w:sz="4" w:space="0" w:color="auto"/>
              <w:left w:val="single" w:sz="4" w:space="0" w:color="auto"/>
              <w:bottom w:val="single" w:sz="4" w:space="0" w:color="auto"/>
              <w:right w:val="single" w:sz="4" w:space="0" w:color="auto"/>
            </w:tcBorders>
            <w:vAlign w:val="center"/>
          </w:tcPr>
          <w:p w14:paraId="51B4C09F" w14:textId="7315BCB0" w:rsidR="00D33BA6" w:rsidRDefault="00D33BA6" w:rsidP="00D33BA6">
            <w:pPr>
              <w:jc w:val="center"/>
              <w:rPr>
                <w:rFonts w:ascii="宋体" w:eastAsia="宋体" w:hAnsi="宋体"/>
                <w:szCs w:val="21"/>
              </w:rPr>
            </w:pPr>
            <w:r>
              <w:rPr>
                <w:rFonts w:ascii="宋体" w:eastAsia="宋体" w:hAnsi="宋体" w:hint="eastAsia"/>
                <w:szCs w:val="21"/>
              </w:rPr>
              <w:t>10</w:t>
            </w:r>
          </w:p>
        </w:tc>
        <w:tc>
          <w:tcPr>
            <w:tcW w:w="1624" w:type="dxa"/>
            <w:tcBorders>
              <w:top w:val="single" w:sz="4" w:space="0" w:color="auto"/>
              <w:left w:val="single" w:sz="4" w:space="0" w:color="auto"/>
              <w:bottom w:val="single" w:sz="4" w:space="0" w:color="auto"/>
              <w:right w:val="single" w:sz="4" w:space="0" w:color="auto"/>
            </w:tcBorders>
            <w:vAlign w:val="center"/>
          </w:tcPr>
          <w:p w14:paraId="1E4E82BC" w14:textId="2BC4C135" w:rsidR="00D33BA6" w:rsidRDefault="00D33BA6" w:rsidP="00D33BA6">
            <w:pPr>
              <w:jc w:val="center"/>
              <w:rPr>
                <w:rFonts w:ascii="宋体" w:eastAsia="宋体" w:hAnsi="宋体"/>
                <w:szCs w:val="21"/>
              </w:rPr>
            </w:pPr>
            <w:r>
              <w:rPr>
                <w:rFonts w:ascii="宋体" w:eastAsia="宋体" w:hAnsi="宋体" w:hint="eastAsia"/>
                <w:szCs w:val="21"/>
              </w:rPr>
              <w:t>5</w:t>
            </w:r>
          </w:p>
        </w:tc>
      </w:tr>
      <w:tr w:rsidR="00D33BA6" w14:paraId="05EDB58F" w14:textId="77777777" w:rsidTr="001855F9">
        <w:trPr>
          <w:trHeight w:val="567"/>
          <w:jc w:val="center"/>
        </w:trPr>
        <w:tc>
          <w:tcPr>
            <w:tcW w:w="1417" w:type="dxa"/>
            <w:vMerge/>
            <w:tcBorders>
              <w:left w:val="single" w:sz="4" w:space="0" w:color="auto"/>
              <w:right w:val="single" w:sz="4" w:space="0" w:color="auto"/>
            </w:tcBorders>
            <w:vAlign w:val="center"/>
          </w:tcPr>
          <w:p w14:paraId="30762D5B" w14:textId="77777777" w:rsidR="00D33BA6" w:rsidRDefault="00D33BA6" w:rsidP="00D33BA6">
            <w:pPr>
              <w:widowControl/>
              <w:jc w:val="left"/>
              <w:rPr>
                <w:rFonts w:ascii="宋体" w:eastAsia="宋体" w:hAnsi="宋体"/>
                <w:szCs w:val="21"/>
              </w:rPr>
            </w:pPr>
          </w:p>
        </w:tc>
        <w:tc>
          <w:tcPr>
            <w:tcW w:w="1777" w:type="dxa"/>
            <w:tcBorders>
              <w:top w:val="single" w:sz="4" w:space="0" w:color="auto"/>
              <w:left w:val="single" w:sz="4" w:space="0" w:color="auto"/>
              <w:bottom w:val="single" w:sz="4" w:space="0" w:color="auto"/>
              <w:right w:val="single" w:sz="4" w:space="0" w:color="auto"/>
            </w:tcBorders>
            <w:vAlign w:val="center"/>
          </w:tcPr>
          <w:p w14:paraId="40B6C544" w14:textId="4F4F810C" w:rsidR="00D33BA6" w:rsidRDefault="00D33BA6" w:rsidP="00D33BA6">
            <w:pPr>
              <w:rPr>
                <w:rFonts w:ascii="宋体" w:eastAsia="宋体" w:hAnsi="宋体"/>
              </w:rPr>
            </w:pPr>
            <w:r>
              <w:rPr>
                <w:rFonts w:ascii="宋体" w:eastAsia="宋体" w:hAnsi="宋体" w:hint="eastAsia"/>
              </w:rPr>
              <w:t>技术指导与培训</w:t>
            </w:r>
          </w:p>
        </w:tc>
        <w:tc>
          <w:tcPr>
            <w:tcW w:w="2040" w:type="dxa"/>
            <w:tcBorders>
              <w:top w:val="single" w:sz="4" w:space="0" w:color="auto"/>
              <w:left w:val="single" w:sz="4" w:space="0" w:color="auto"/>
              <w:bottom w:val="single" w:sz="4" w:space="0" w:color="auto"/>
              <w:right w:val="single" w:sz="4" w:space="0" w:color="auto"/>
            </w:tcBorders>
            <w:vAlign w:val="center"/>
          </w:tcPr>
          <w:p w14:paraId="3EBA86F0" w14:textId="34517D30" w:rsidR="00D33BA6" w:rsidRDefault="00D33BA6" w:rsidP="00D33BA6">
            <w:pPr>
              <w:jc w:val="center"/>
              <w:rPr>
                <w:rFonts w:ascii="宋体" w:eastAsia="宋体" w:hAnsi="宋体"/>
                <w:szCs w:val="21"/>
              </w:rPr>
            </w:pPr>
            <w:r>
              <w:rPr>
                <w:rFonts w:ascii="宋体" w:eastAsia="宋体" w:hAnsi="宋体" w:hint="eastAsia"/>
                <w:szCs w:val="21"/>
              </w:rPr>
              <w:t>0</w:t>
            </w:r>
          </w:p>
        </w:tc>
        <w:tc>
          <w:tcPr>
            <w:tcW w:w="1903" w:type="dxa"/>
            <w:tcBorders>
              <w:top w:val="single" w:sz="4" w:space="0" w:color="auto"/>
              <w:left w:val="single" w:sz="4" w:space="0" w:color="auto"/>
              <w:bottom w:val="single" w:sz="4" w:space="0" w:color="auto"/>
              <w:right w:val="single" w:sz="4" w:space="0" w:color="auto"/>
            </w:tcBorders>
            <w:vAlign w:val="center"/>
          </w:tcPr>
          <w:p w14:paraId="14D778BC" w14:textId="77777777" w:rsidR="00D33BA6" w:rsidRDefault="00D33BA6" w:rsidP="00D33BA6">
            <w:pPr>
              <w:jc w:val="center"/>
              <w:rPr>
                <w:rFonts w:ascii="宋体" w:eastAsia="宋体" w:hAnsi="宋体"/>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293F8C14" w14:textId="54D23A2E" w:rsidR="00D33BA6" w:rsidRDefault="00D33BA6" w:rsidP="00D33BA6">
            <w:pPr>
              <w:jc w:val="center"/>
              <w:rPr>
                <w:rFonts w:ascii="宋体" w:eastAsia="宋体" w:hAnsi="宋体"/>
                <w:szCs w:val="21"/>
              </w:rPr>
            </w:pPr>
            <w:r>
              <w:rPr>
                <w:rFonts w:ascii="宋体" w:eastAsia="宋体" w:hAnsi="宋体" w:hint="eastAsia"/>
                <w:szCs w:val="21"/>
              </w:rPr>
              <w:t>3</w:t>
            </w:r>
            <w:r w:rsidR="00F732C0">
              <w:rPr>
                <w:rFonts w:ascii="宋体" w:eastAsia="宋体" w:hAnsi="宋体" w:hint="eastAsia"/>
                <w:szCs w:val="21"/>
              </w:rPr>
              <w:t>5</w:t>
            </w:r>
          </w:p>
        </w:tc>
      </w:tr>
      <w:tr w:rsidR="00D33BA6" w14:paraId="503FFDA4" w14:textId="77777777">
        <w:trPr>
          <w:trHeight w:val="851"/>
          <w:jc w:val="center"/>
        </w:trPr>
        <w:tc>
          <w:tcPr>
            <w:tcW w:w="3194" w:type="dxa"/>
            <w:gridSpan w:val="2"/>
            <w:tcBorders>
              <w:top w:val="single" w:sz="4" w:space="0" w:color="auto"/>
              <w:left w:val="single" w:sz="4" w:space="0" w:color="auto"/>
              <w:bottom w:val="single" w:sz="4" w:space="0" w:color="auto"/>
              <w:right w:val="single" w:sz="4" w:space="0" w:color="auto"/>
            </w:tcBorders>
            <w:vAlign w:val="center"/>
          </w:tcPr>
          <w:p w14:paraId="2A418D3D" w14:textId="77777777" w:rsidR="00D33BA6" w:rsidRDefault="00D33BA6" w:rsidP="00D33BA6">
            <w:pPr>
              <w:jc w:val="center"/>
              <w:rPr>
                <w:rFonts w:ascii="宋体" w:eastAsia="宋体" w:hAnsi="宋体"/>
                <w:szCs w:val="21"/>
              </w:rPr>
            </w:pPr>
            <w:r>
              <w:rPr>
                <w:rFonts w:ascii="宋体" w:eastAsia="宋体" w:hAnsi="宋体" w:hint="eastAsia"/>
                <w:szCs w:val="21"/>
              </w:rPr>
              <w:t>合计</w:t>
            </w:r>
          </w:p>
        </w:tc>
        <w:tc>
          <w:tcPr>
            <w:tcW w:w="2040" w:type="dxa"/>
            <w:tcBorders>
              <w:top w:val="single" w:sz="4" w:space="0" w:color="auto"/>
              <w:left w:val="single" w:sz="4" w:space="0" w:color="auto"/>
              <w:bottom w:val="single" w:sz="4" w:space="0" w:color="auto"/>
              <w:right w:val="single" w:sz="4" w:space="0" w:color="auto"/>
            </w:tcBorders>
            <w:vAlign w:val="center"/>
          </w:tcPr>
          <w:p w14:paraId="2FD430B5" w14:textId="6B0C81BC" w:rsidR="00D33BA6" w:rsidRDefault="00D33BA6" w:rsidP="00D33BA6">
            <w:pPr>
              <w:jc w:val="center"/>
              <w:rPr>
                <w:rFonts w:ascii="宋体" w:eastAsia="宋体" w:hAnsi="宋体"/>
                <w:szCs w:val="21"/>
              </w:rPr>
            </w:pPr>
            <w:r>
              <w:rPr>
                <w:rFonts w:ascii="宋体" w:eastAsia="宋体" w:hAnsi="宋体" w:hint="eastAsia"/>
                <w:szCs w:val="21"/>
              </w:rPr>
              <w:t>100</w:t>
            </w:r>
          </w:p>
        </w:tc>
        <w:tc>
          <w:tcPr>
            <w:tcW w:w="1903" w:type="dxa"/>
            <w:tcBorders>
              <w:top w:val="single" w:sz="4" w:space="0" w:color="auto"/>
              <w:left w:val="single" w:sz="4" w:space="0" w:color="auto"/>
              <w:bottom w:val="single" w:sz="4" w:space="0" w:color="auto"/>
              <w:right w:val="single" w:sz="4" w:space="0" w:color="auto"/>
            </w:tcBorders>
            <w:vAlign w:val="center"/>
          </w:tcPr>
          <w:p w14:paraId="7A5D5788" w14:textId="77777777" w:rsidR="00D33BA6" w:rsidRDefault="00D33BA6" w:rsidP="00D33BA6">
            <w:pPr>
              <w:jc w:val="center"/>
              <w:rPr>
                <w:rFonts w:ascii="宋体" w:eastAsia="宋体" w:hAnsi="宋体"/>
                <w:szCs w:val="21"/>
              </w:rPr>
            </w:pPr>
            <w:r>
              <w:rPr>
                <w:rFonts w:ascii="宋体" w:eastAsia="宋体" w:hAnsi="宋体" w:hint="eastAsia"/>
                <w:szCs w:val="21"/>
              </w:rPr>
              <w:t>100</w:t>
            </w:r>
          </w:p>
        </w:tc>
        <w:tc>
          <w:tcPr>
            <w:tcW w:w="1624" w:type="dxa"/>
            <w:tcBorders>
              <w:top w:val="single" w:sz="4" w:space="0" w:color="auto"/>
              <w:left w:val="single" w:sz="4" w:space="0" w:color="auto"/>
              <w:bottom w:val="single" w:sz="4" w:space="0" w:color="auto"/>
              <w:right w:val="single" w:sz="4" w:space="0" w:color="auto"/>
            </w:tcBorders>
            <w:vAlign w:val="center"/>
          </w:tcPr>
          <w:p w14:paraId="69F3FD0E" w14:textId="77777777" w:rsidR="00D33BA6" w:rsidRDefault="00D33BA6" w:rsidP="00D33BA6">
            <w:pPr>
              <w:jc w:val="center"/>
              <w:rPr>
                <w:rFonts w:ascii="宋体" w:eastAsia="宋体" w:hAnsi="宋体"/>
                <w:szCs w:val="21"/>
              </w:rPr>
            </w:pPr>
            <w:r>
              <w:rPr>
                <w:rFonts w:ascii="宋体" w:eastAsia="宋体" w:hAnsi="宋体" w:hint="eastAsia"/>
                <w:szCs w:val="21"/>
              </w:rPr>
              <w:t>100</w:t>
            </w:r>
          </w:p>
        </w:tc>
      </w:tr>
    </w:tbl>
    <w:p w14:paraId="41F26A93" w14:textId="77777777" w:rsidR="00BB09CE" w:rsidRDefault="00BB09CE"/>
    <w:sectPr w:rsidR="00BB09CE">
      <w:footerReference w:type="default" r:id="rId11"/>
      <w:footnotePr>
        <w:numFmt w:val="decimalEnclosedCircleChinese"/>
      </w:footnotePr>
      <w:pgSz w:w="11906" w:h="16838"/>
      <w:pgMar w:top="1418" w:right="1418" w:bottom="1418"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D106" w14:textId="77777777" w:rsidR="00454580" w:rsidRDefault="00454580">
      <w:r>
        <w:separator/>
      </w:r>
    </w:p>
  </w:endnote>
  <w:endnote w:type="continuationSeparator" w:id="0">
    <w:p w14:paraId="7E453CCB" w14:textId="77777777" w:rsidR="00454580" w:rsidRDefault="0045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4415" w14:textId="77777777" w:rsidR="00BB09CE" w:rsidRDefault="008A1DF9">
    <w:pPr>
      <w:pStyle w:val="a9"/>
      <w:framePr w:wrap="around" w:vAnchor="text" w:hAnchor="margin" w:xAlign="center" w:y="1"/>
      <w:rPr>
        <w:rStyle w:val="af4"/>
      </w:rPr>
    </w:pPr>
    <w:r>
      <w:fldChar w:fldCharType="begin"/>
    </w:r>
    <w:r>
      <w:rPr>
        <w:rStyle w:val="af4"/>
      </w:rPr>
      <w:instrText xml:space="preserve">PAGE  </w:instrText>
    </w:r>
    <w:r>
      <w:fldChar w:fldCharType="separate"/>
    </w:r>
    <w:r>
      <w:rPr>
        <w:rStyle w:val="af4"/>
      </w:rPr>
      <w:t>1</w:t>
    </w:r>
    <w:r>
      <w:fldChar w:fldCharType="end"/>
    </w:r>
  </w:p>
  <w:p w14:paraId="24D3E3E0" w14:textId="77777777" w:rsidR="00BB09CE" w:rsidRDefault="00BB09C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2356" w14:textId="77777777" w:rsidR="00BB09CE" w:rsidRDefault="008A1DF9">
    <w:pPr>
      <w:pStyle w:val="a9"/>
      <w:wordWrap w:val="0"/>
      <w:jc w:val="right"/>
    </w:pPr>
    <w:r>
      <w:rPr>
        <w:noProof/>
      </w:rPr>
      <mc:AlternateContent>
        <mc:Choice Requires="wps">
          <w:drawing>
            <wp:anchor distT="0" distB="0" distL="114300" distR="114300" simplePos="0" relativeHeight="251659264" behindDoc="0" locked="0" layoutInCell="1" allowOverlap="1" wp14:anchorId="68CF7137" wp14:editId="79372E2C">
              <wp:simplePos x="0" y="0"/>
              <wp:positionH relativeFrom="margin">
                <wp:align>center</wp:align>
              </wp:positionH>
              <wp:positionV relativeFrom="paragraph">
                <wp:posOffset>22225</wp:posOffset>
              </wp:positionV>
              <wp:extent cx="364490" cy="178435"/>
              <wp:effectExtent l="0" t="0" r="0" b="0"/>
              <wp:wrapNone/>
              <wp:docPr id="6" name="文本框 6"/>
              <wp:cNvGraphicFramePr/>
              <a:graphic xmlns:a="http://schemas.openxmlformats.org/drawingml/2006/main">
                <a:graphicData uri="http://schemas.microsoft.com/office/word/2010/wordprocessingShape">
                  <wps:wsp>
                    <wps:cNvSpPr txBox="1"/>
                    <wps:spPr>
                      <a:xfrm flipH="1">
                        <a:off x="0" y="0"/>
                        <a:ext cx="364490" cy="178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3FA53" w14:textId="77777777" w:rsidR="00BB09CE" w:rsidRDefault="008A1DF9">
                          <w:pPr>
                            <w:pStyle w:val="a9"/>
                            <w:jc w:val="center"/>
                          </w:pPr>
                          <w:r>
                            <w:t>I</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68CF7137" id="_x0000_t202" coordsize="21600,21600" o:spt="202" path="m,l,21600r21600,l21600,xe">
              <v:stroke joinstyle="miter"/>
              <v:path gradientshapeok="t" o:connecttype="rect"/>
            </v:shapetype>
            <v:shape id="文本框 6" o:spid="_x0000_s1028" type="#_x0000_t202" style="position:absolute;left:0;text-align:left;margin-left:0;margin-top:1.75pt;width:28.7pt;height:14.05pt;flip:x;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" filled="f" stroked="f" strokeweight=".5pt">
              <v:textbox inset="0,0,0,0">
                <w:txbxContent>
                  <w:p w14:paraId="1E73FA53" w14:textId="77777777" w:rsidR="00BB09CE" w:rsidRDefault="008A1DF9">
                    <w:pPr>
                      <w:pStyle w:val="a9"/>
                      <w:jc w:val="center"/>
                    </w:pPr>
                    <w:r>
                      <w:t>I</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6450"/>
      <w:docPartObj>
        <w:docPartGallery w:val="Page Numbers (Bottom of Page)"/>
        <w:docPartUnique/>
      </w:docPartObj>
    </w:sdtPr>
    <w:sdtContent>
      <w:p w14:paraId="444EF600" w14:textId="55049A3F" w:rsidR="0097687C" w:rsidRDefault="0097687C">
        <w:pPr>
          <w:pStyle w:val="a9"/>
          <w:jc w:val="center"/>
        </w:pPr>
        <w:r>
          <w:fldChar w:fldCharType="begin"/>
        </w:r>
        <w:r>
          <w:instrText>PAGE   \* MERGEFORMAT</w:instrText>
        </w:r>
        <w:r>
          <w:fldChar w:fldCharType="separate"/>
        </w:r>
        <w:r>
          <w:rPr>
            <w:lang w:val="zh-CN"/>
          </w:rPr>
          <w:t>2</w:t>
        </w:r>
        <w:r>
          <w:fldChar w:fldCharType="end"/>
        </w:r>
      </w:p>
    </w:sdtContent>
  </w:sdt>
  <w:p w14:paraId="1962E808" w14:textId="77777777" w:rsidR="00BB09CE" w:rsidRDefault="00BB09CE">
    <w:pPr>
      <w:pStyle w:val="a9"/>
      <w:wordWrap w:val="0"/>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A0C4" w14:textId="77777777" w:rsidR="00454580" w:rsidRDefault="00454580">
      <w:r>
        <w:separator/>
      </w:r>
    </w:p>
  </w:footnote>
  <w:footnote w:type="continuationSeparator" w:id="0">
    <w:p w14:paraId="7E8E0E04" w14:textId="77777777" w:rsidR="00454580" w:rsidRDefault="00454580">
      <w:r>
        <w:continuationSeparator/>
      </w:r>
    </w:p>
  </w:footnote>
  <w:footnote w:id="1">
    <w:p w14:paraId="6AA79F30" w14:textId="77777777" w:rsidR="00DE487E" w:rsidRDefault="00DE487E" w:rsidP="00DE487E">
      <w:pPr>
        <w:pStyle w:val="af"/>
      </w:pPr>
      <w:r>
        <w:rPr>
          <w:rStyle w:val="af7"/>
        </w:rPr>
        <w:footnoteRef/>
      </w:r>
      <w:r>
        <w:t xml:space="preserve"> </w:t>
      </w:r>
      <w:r w:rsidRPr="00546275">
        <w:t>相关职业：无人机装调检修工、摄影测量员、无人机测绘操控员等航空测量类职业，</w:t>
      </w:r>
      <w:r>
        <w:rPr>
          <w:rFonts w:hint="eastAsia"/>
        </w:rPr>
        <w:t>无人机操控员、</w:t>
      </w:r>
      <w:r w:rsidRPr="00546275">
        <w:t>民航飞行员、机场运行指挥员等民航通航飞行类职业。</w:t>
      </w:r>
    </w:p>
  </w:footnote>
  <w:footnote w:id="2">
    <w:p w14:paraId="3B92DFE3" w14:textId="77777777" w:rsidR="00DE487E" w:rsidRDefault="00DE487E" w:rsidP="00DE487E">
      <w:pPr>
        <w:pStyle w:val="af"/>
      </w:pPr>
      <w:r>
        <w:rPr>
          <w:rStyle w:val="af7"/>
        </w:rPr>
        <w:footnoteRef/>
      </w:r>
      <w:r>
        <w:t xml:space="preserve"> </w:t>
      </w:r>
      <w:r w:rsidRPr="00546275">
        <w:t>相关专业：数字影像技术、航空摄影测量、消防救援、应急管理与减灾技术、影视多媒体</w:t>
      </w:r>
      <w:r w:rsidRPr="00546275">
        <w:t xml:space="preserve"> </w:t>
      </w:r>
      <w:r w:rsidRPr="00546275">
        <w:t>技术、无人机应用技术、无人机系统应用技术、无人机测绘、无人机操控与维护、测绘地理信息技术、地理信息科学、遥感科学</w:t>
      </w:r>
      <w:r w:rsidRPr="00546275">
        <w:t xml:space="preserve"> </w:t>
      </w:r>
      <w:r w:rsidRPr="00546275">
        <w:t>与技术等专业。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7D121B"/>
    <w:multiLevelType w:val="singleLevel"/>
    <w:tmpl w:val="F77D121B"/>
    <w:lvl w:ilvl="0">
      <w:start w:val="1"/>
      <w:numFmt w:val="decimal"/>
      <w:suff w:val="space"/>
      <w:lvlText w:val="%1."/>
      <w:lvlJc w:val="left"/>
    </w:lvl>
  </w:abstractNum>
  <w:num w:numId="1" w16cid:durableId="567351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c1YTg5NGUxNTE5OGQ3Yzg3OWM2MzFmMTM3MGViYTUifQ=="/>
  </w:docVars>
  <w:rsids>
    <w:rsidRoot w:val="002F10ED"/>
    <w:rsid w:val="00000BEA"/>
    <w:rsid w:val="00001A74"/>
    <w:rsid w:val="00001F8A"/>
    <w:rsid w:val="0000293E"/>
    <w:rsid w:val="000041E9"/>
    <w:rsid w:val="0000426E"/>
    <w:rsid w:val="00005F71"/>
    <w:rsid w:val="00005F77"/>
    <w:rsid w:val="0000616A"/>
    <w:rsid w:val="0000618B"/>
    <w:rsid w:val="000101F1"/>
    <w:rsid w:val="00011D45"/>
    <w:rsid w:val="00013E21"/>
    <w:rsid w:val="00014135"/>
    <w:rsid w:val="000156C4"/>
    <w:rsid w:val="00017F07"/>
    <w:rsid w:val="0002077C"/>
    <w:rsid w:val="00020A6B"/>
    <w:rsid w:val="00020E6A"/>
    <w:rsid w:val="0002219E"/>
    <w:rsid w:val="0002350E"/>
    <w:rsid w:val="00023BAF"/>
    <w:rsid w:val="00023D47"/>
    <w:rsid w:val="00025337"/>
    <w:rsid w:val="00025A01"/>
    <w:rsid w:val="00025C5B"/>
    <w:rsid w:val="00025CB7"/>
    <w:rsid w:val="00027829"/>
    <w:rsid w:val="000278E0"/>
    <w:rsid w:val="000305C0"/>
    <w:rsid w:val="000336EC"/>
    <w:rsid w:val="00033C61"/>
    <w:rsid w:val="0004122D"/>
    <w:rsid w:val="00041EAD"/>
    <w:rsid w:val="0004272B"/>
    <w:rsid w:val="0004406F"/>
    <w:rsid w:val="00044199"/>
    <w:rsid w:val="000453CB"/>
    <w:rsid w:val="000466E4"/>
    <w:rsid w:val="0004794D"/>
    <w:rsid w:val="0005233B"/>
    <w:rsid w:val="00052BC8"/>
    <w:rsid w:val="00052DF2"/>
    <w:rsid w:val="0005313B"/>
    <w:rsid w:val="00053A87"/>
    <w:rsid w:val="00053C95"/>
    <w:rsid w:val="00053DFA"/>
    <w:rsid w:val="00054969"/>
    <w:rsid w:val="00054A49"/>
    <w:rsid w:val="00054F7E"/>
    <w:rsid w:val="0005607C"/>
    <w:rsid w:val="000574F5"/>
    <w:rsid w:val="00057613"/>
    <w:rsid w:val="00057AE2"/>
    <w:rsid w:val="00057EEB"/>
    <w:rsid w:val="0006059F"/>
    <w:rsid w:val="000650AB"/>
    <w:rsid w:val="00065B94"/>
    <w:rsid w:val="00067A23"/>
    <w:rsid w:val="00067CDC"/>
    <w:rsid w:val="00070381"/>
    <w:rsid w:val="0007110E"/>
    <w:rsid w:val="0007237A"/>
    <w:rsid w:val="00072767"/>
    <w:rsid w:val="00072FEE"/>
    <w:rsid w:val="00074A50"/>
    <w:rsid w:val="00074C04"/>
    <w:rsid w:val="0007544E"/>
    <w:rsid w:val="000767FD"/>
    <w:rsid w:val="000768BF"/>
    <w:rsid w:val="000770B3"/>
    <w:rsid w:val="00080E6C"/>
    <w:rsid w:val="00081C1A"/>
    <w:rsid w:val="0008311E"/>
    <w:rsid w:val="00085CBD"/>
    <w:rsid w:val="00086AF7"/>
    <w:rsid w:val="0008707A"/>
    <w:rsid w:val="000873E0"/>
    <w:rsid w:val="00090905"/>
    <w:rsid w:val="000910B6"/>
    <w:rsid w:val="0009151C"/>
    <w:rsid w:val="000932FB"/>
    <w:rsid w:val="00093B36"/>
    <w:rsid w:val="00094124"/>
    <w:rsid w:val="0009436C"/>
    <w:rsid w:val="000950E3"/>
    <w:rsid w:val="00096039"/>
    <w:rsid w:val="0009699F"/>
    <w:rsid w:val="00097419"/>
    <w:rsid w:val="000976F3"/>
    <w:rsid w:val="00097A8B"/>
    <w:rsid w:val="00097B3E"/>
    <w:rsid w:val="00097DDE"/>
    <w:rsid w:val="000A0509"/>
    <w:rsid w:val="000A108E"/>
    <w:rsid w:val="000A2357"/>
    <w:rsid w:val="000A298C"/>
    <w:rsid w:val="000A29BD"/>
    <w:rsid w:val="000A3992"/>
    <w:rsid w:val="000A405C"/>
    <w:rsid w:val="000A4118"/>
    <w:rsid w:val="000A5A09"/>
    <w:rsid w:val="000A6240"/>
    <w:rsid w:val="000A69B5"/>
    <w:rsid w:val="000A75C2"/>
    <w:rsid w:val="000A7C42"/>
    <w:rsid w:val="000B1D98"/>
    <w:rsid w:val="000B1D9F"/>
    <w:rsid w:val="000B2A58"/>
    <w:rsid w:val="000B31EA"/>
    <w:rsid w:val="000B3908"/>
    <w:rsid w:val="000B3DA0"/>
    <w:rsid w:val="000B565D"/>
    <w:rsid w:val="000B6D1F"/>
    <w:rsid w:val="000B766C"/>
    <w:rsid w:val="000B7853"/>
    <w:rsid w:val="000C2015"/>
    <w:rsid w:val="000C331F"/>
    <w:rsid w:val="000C46B5"/>
    <w:rsid w:val="000C4BBC"/>
    <w:rsid w:val="000C4DED"/>
    <w:rsid w:val="000C5190"/>
    <w:rsid w:val="000C6CCC"/>
    <w:rsid w:val="000D05CE"/>
    <w:rsid w:val="000D0724"/>
    <w:rsid w:val="000D0E71"/>
    <w:rsid w:val="000D297A"/>
    <w:rsid w:val="000D3623"/>
    <w:rsid w:val="000D3990"/>
    <w:rsid w:val="000D496C"/>
    <w:rsid w:val="000D6740"/>
    <w:rsid w:val="000D6D28"/>
    <w:rsid w:val="000D70E0"/>
    <w:rsid w:val="000E1481"/>
    <w:rsid w:val="000E1868"/>
    <w:rsid w:val="000E2A36"/>
    <w:rsid w:val="000E5D2A"/>
    <w:rsid w:val="000E5F59"/>
    <w:rsid w:val="000E6786"/>
    <w:rsid w:val="000E6E6A"/>
    <w:rsid w:val="000E7487"/>
    <w:rsid w:val="000F08CD"/>
    <w:rsid w:val="000F10DC"/>
    <w:rsid w:val="000F2FAA"/>
    <w:rsid w:val="000F3843"/>
    <w:rsid w:val="000F3E71"/>
    <w:rsid w:val="000F405F"/>
    <w:rsid w:val="000F5004"/>
    <w:rsid w:val="000F517C"/>
    <w:rsid w:val="000F553A"/>
    <w:rsid w:val="00100ACC"/>
    <w:rsid w:val="00100C2F"/>
    <w:rsid w:val="00101AB4"/>
    <w:rsid w:val="00101C14"/>
    <w:rsid w:val="00102527"/>
    <w:rsid w:val="00102653"/>
    <w:rsid w:val="00102676"/>
    <w:rsid w:val="0010337A"/>
    <w:rsid w:val="00103823"/>
    <w:rsid w:val="001043DE"/>
    <w:rsid w:val="00106437"/>
    <w:rsid w:val="00106771"/>
    <w:rsid w:val="00106BD3"/>
    <w:rsid w:val="0011009B"/>
    <w:rsid w:val="001108D5"/>
    <w:rsid w:val="00110B07"/>
    <w:rsid w:val="00110D17"/>
    <w:rsid w:val="001110D5"/>
    <w:rsid w:val="001110F6"/>
    <w:rsid w:val="0011118A"/>
    <w:rsid w:val="001120A3"/>
    <w:rsid w:val="00113237"/>
    <w:rsid w:val="00113787"/>
    <w:rsid w:val="001139BD"/>
    <w:rsid w:val="00113C7C"/>
    <w:rsid w:val="00114EAA"/>
    <w:rsid w:val="00115388"/>
    <w:rsid w:val="00115CE1"/>
    <w:rsid w:val="00116351"/>
    <w:rsid w:val="001174FC"/>
    <w:rsid w:val="00123C21"/>
    <w:rsid w:val="001244B6"/>
    <w:rsid w:val="001245DE"/>
    <w:rsid w:val="00124F80"/>
    <w:rsid w:val="00125FE2"/>
    <w:rsid w:val="001276E4"/>
    <w:rsid w:val="00127D9E"/>
    <w:rsid w:val="00130908"/>
    <w:rsid w:val="0013137E"/>
    <w:rsid w:val="001313E9"/>
    <w:rsid w:val="001316B9"/>
    <w:rsid w:val="00132BE1"/>
    <w:rsid w:val="00133EE7"/>
    <w:rsid w:val="00133FB9"/>
    <w:rsid w:val="00137652"/>
    <w:rsid w:val="00144B35"/>
    <w:rsid w:val="001466A5"/>
    <w:rsid w:val="00146D0E"/>
    <w:rsid w:val="0014754F"/>
    <w:rsid w:val="00147D56"/>
    <w:rsid w:val="00147E29"/>
    <w:rsid w:val="001515A5"/>
    <w:rsid w:val="00151F24"/>
    <w:rsid w:val="00152A9F"/>
    <w:rsid w:val="00153AFE"/>
    <w:rsid w:val="00153FC7"/>
    <w:rsid w:val="001554E3"/>
    <w:rsid w:val="001556A6"/>
    <w:rsid w:val="0015775D"/>
    <w:rsid w:val="001606CA"/>
    <w:rsid w:val="00160CA8"/>
    <w:rsid w:val="001612E5"/>
    <w:rsid w:val="00161429"/>
    <w:rsid w:val="001614CF"/>
    <w:rsid w:val="001618D5"/>
    <w:rsid w:val="00161D74"/>
    <w:rsid w:val="00162B1B"/>
    <w:rsid w:val="00162C52"/>
    <w:rsid w:val="00163D81"/>
    <w:rsid w:val="00163DD3"/>
    <w:rsid w:val="001666F1"/>
    <w:rsid w:val="00166A18"/>
    <w:rsid w:val="00166D70"/>
    <w:rsid w:val="00170434"/>
    <w:rsid w:val="00171B17"/>
    <w:rsid w:val="00172269"/>
    <w:rsid w:val="0017389C"/>
    <w:rsid w:val="00176AFD"/>
    <w:rsid w:val="0017780C"/>
    <w:rsid w:val="00177965"/>
    <w:rsid w:val="00177C13"/>
    <w:rsid w:val="00180A63"/>
    <w:rsid w:val="00180C5D"/>
    <w:rsid w:val="001868DB"/>
    <w:rsid w:val="00186A97"/>
    <w:rsid w:val="001930D7"/>
    <w:rsid w:val="001933F3"/>
    <w:rsid w:val="001934F3"/>
    <w:rsid w:val="00193B63"/>
    <w:rsid w:val="00193D97"/>
    <w:rsid w:val="00194859"/>
    <w:rsid w:val="00195A9B"/>
    <w:rsid w:val="00195AF7"/>
    <w:rsid w:val="00196456"/>
    <w:rsid w:val="001976D1"/>
    <w:rsid w:val="001976F8"/>
    <w:rsid w:val="00197ADB"/>
    <w:rsid w:val="00197E2B"/>
    <w:rsid w:val="001A3275"/>
    <w:rsid w:val="001A506A"/>
    <w:rsid w:val="001B0053"/>
    <w:rsid w:val="001B1143"/>
    <w:rsid w:val="001B116A"/>
    <w:rsid w:val="001B154A"/>
    <w:rsid w:val="001B2DFD"/>
    <w:rsid w:val="001B4876"/>
    <w:rsid w:val="001B4E76"/>
    <w:rsid w:val="001B57E5"/>
    <w:rsid w:val="001B63B6"/>
    <w:rsid w:val="001B6E80"/>
    <w:rsid w:val="001B6FE5"/>
    <w:rsid w:val="001B70A4"/>
    <w:rsid w:val="001B7226"/>
    <w:rsid w:val="001C187F"/>
    <w:rsid w:val="001C28CF"/>
    <w:rsid w:val="001C449F"/>
    <w:rsid w:val="001C5727"/>
    <w:rsid w:val="001D1339"/>
    <w:rsid w:val="001D1735"/>
    <w:rsid w:val="001D23D3"/>
    <w:rsid w:val="001D2530"/>
    <w:rsid w:val="001D2933"/>
    <w:rsid w:val="001D39F9"/>
    <w:rsid w:val="001D3C41"/>
    <w:rsid w:val="001D4A86"/>
    <w:rsid w:val="001D538C"/>
    <w:rsid w:val="001D5A74"/>
    <w:rsid w:val="001D5FCF"/>
    <w:rsid w:val="001D6535"/>
    <w:rsid w:val="001D7004"/>
    <w:rsid w:val="001D7D2A"/>
    <w:rsid w:val="001E0F1A"/>
    <w:rsid w:val="001E13F3"/>
    <w:rsid w:val="001E1E3B"/>
    <w:rsid w:val="001E2CB0"/>
    <w:rsid w:val="001E4492"/>
    <w:rsid w:val="001E5532"/>
    <w:rsid w:val="001E7F58"/>
    <w:rsid w:val="001F0026"/>
    <w:rsid w:val="001F06E3"/>
    <w:rsid w:val="001F31E3"/>
    <w:rsid w:val="001F4B74"/>
    <w:rsid w:val="001F4D10"/>
    <w:rsid w:val="001F50EA"/>
    <w:rsid w:val="001F524B"/>
    <w:rsid w:val="001F5866"/>
    <w:rsid w:val="001F5AB8"/>
    <w:rsid w:val="001F5C6D"/>
    <w:rsid w:val="001F6BE4"/>
    <w:rsid w:val="001F7492"/>
    <w:rsid w:val="0020185F"/>
    <w:rsid w:val="002020E8"/>
    <w:rsid w:val="002043A4"/>
    <w:rsid w:val="00204700"/>
    <w:rsid w:val="0020556B"/>
    <w:rsid w:val="002063B3"/>
    <w:rsid w:val="00206D07"/>
    <w:rsid w:val="00206D8A"/>
    <w:rsid w:val="00207D52"/>
    <w:rsid w:val="00214D74"/>
    <w:rsid w:val="00214DDC"/>
    <w:rsid w:val="00216173"/>
    <w:rsid w:val="00216A72"/>
    <w:rsid w:val="00220410"/>
    <w:rsid w:val="00220423"/>
    <w:rsid w:val="0022079B"/>
    <w:rsid w:val="002211EC"/>
    <w:rsid w:val="00221DE8"/>
    <w:rsid w:val="00222BCF"/>
    <w:rsid w:val="00222D2E"/>
    <w:rsid w:val="00222E51"/>
    <w:rsid w:val="00224F17"/>
    <w:rsid w:val="00224F45"/>
    <w:rsid w:val="0022515C"/>
    <w:rsid w:val="002252E6"/>
    <w:rsid w:val="002253E8"/>
    <w:rsid w:val="00230179"/>
    <w:rsid w:val="00231203"/>
    <w:rsid w:val="002327FF"/>
    <w:rsid w:val="0023299D"/>
    <w:rsid w:val="002339E1"/>
    <w:rsid w:val="00233CC4"/>
    <w:rsid w:val="002352C1"/>
    <w:rsid w:val="002368BA"/>
    <w:rsid w:val="00240172"/>
    <w:rsid w:val="0024061D"/>
    <w:rsid w:val="002417F4"/>
    <w:rsid w:val="0024255A"/>
    <w:rsid w:val="002466AF"/>
    <w:rsid w:val="002515CE"/>
    <w:rsid w:val="00251705"/>
    <w:rsid w:val="00251F56"/>
    <w:rsid w:val="00252168"/>
    <w:rsid w:val="00254634"/>
    <w:rsid w:val="00254951"/>
    <w:rsid w:val="00255142"/>
    <w:rsid w:val="0025552E"/>
    <w:rsid w:val="00255784"/>
    <w:rsid w:val="00256700"/>
    <w:rsid w:val="00260B10"/>
    <w:rsid w:val="002614E1"/>
    <w:rsid w:val="00261B07"/>
    <w:rsid w:val="0026291D"/>
    <w:rsid w:val="00264A24"/>
    <w:rsid w:val="00264E69"/>
    <w:rsid w:val="00264F5E"/>
    <w:rsid w:val="00267427"/>
    <w:rsid w:val="00271487"/>
    <w:rsid w:val="002715D0"/>
    <w:rsid w:val="00271CC5"/>
    <w:rsid w:val="00274D6D"/>
    <w:rsid w:val="00275232"/>
    <w:rsid w:val="00275E10"/>
    <w:rsid w:val="00276E0D"/>
    <w:rsid w:val="0027764B"/>
    <w:rsid w:val="00277BC8"/>
    <w:rsid w:val="00277D16"/>
    <w:rsid w:val="002809DB"/>
    <w:rsid w:val="00280C51"/>
    <w:rsid w:val="002826A6"/>
    <w:rsid w:val="00282BBE"/>
    <w:rsid w:val="00283383"/>
    <w:rsid w:val="0028338A"/>
    <w:rsid w:val="00285BCB"/>
    <w:rsid w:val="00285E36"/>
    <w:rsid w:val="002866CB"/>
    <w:rsid w:val="002874CF"/>
    <w:rsid w:val="002875A5"/>
    <w:rsid w:val="00290A32"/>
    <w:rsid w:val="00290E4C"/>
    <w:rsid w:val="002923A5"/>
    <w:rsid w:val="002932CB"/>
    <w:rsid w:val="00294759"/>
    <w:rsid w:val="002978A8"/>
    <w:rsid w:val="002A0CAF"/>
    <w:rsid w:val="002A1979"/>
    <w:rsid w:val="002A26BE"/>
    <w:rsid w:val="002A3271"/>
    <w:rsid w:val="002A3D0F"/>
    <w:rsid w:val="002A695D"/>
    <w:rsid w:val="002A73A7"/>
    <w:rsid w:val="002A7623"/>
    <w:rsid w:val="002A7BAF"/>
    <w:rsid w:val="002A7C39"/>
    <w:rsid w:val="002B041C"/>
    <w:rsid w:val="002B0CB7"/>
    <w:rsid w:val="002B11B3"/>
    <w:rsid w:val="002B1B32"/>
    <w:rsid w:val="002B288A"/>
    <w:rsid w:val="002B3238"/>
    <w:rsid w:val="002B32D7"/>
    <w:rsid w:val="002B36B3"/>
    <w:rsid w:val="002B3E8D"/>
    <w:rsid w:val="002B400E"/>
    <w:rsid w:val="002B4888"/>
    <w:rsid w:val="002B490C"/>
    <w:rsid w:val="002B4C18"/>
    <w:rsid w:val="002B4C35"/>
    <w:rsid w:val="002B6B95"/>
    <w:rsid w:val="002B70A9"/>
    <w:rsid w:val="002B7BDD"/>
    <w:rsid w:val="002C0D81"/>
    <w:rsid w:val="002C0F8A"/>
    <w:rsid w:val="002C1570"/>
    <w:rsid w:val="002C1F62"/>
    <w:rsid w:val="002C2449"/>
    <w:rsid w:val="002C287D"/>
    <w:rsid w:val="002C2D1E"/>
    <w:rsid w:val="002C39AB"/>
    <w:rsid w:val="002C414C"/>
    <w:rsid w:val="002C657F"/>
    <w:rsid w:val="002C6CA7"/>
    <w:rsid w:val="002C6FB5"/>
    <w:rsid w:val="002C7BD9"/>
    <w:rsid w:val="002C7E92"/>
    <w:rsid w:val="002D04F6"/>
    <w:rsid w:val="002D0F85"/>
    <w:rsid w:val="002D12BB"/>
    <w:rsid w:val="002D5C70"/>
    <w:rsid w:val="002D675E"/>
    <w:rsid w:val="002D793C"/>
    <w:rsid w:val="002E09A6"/>
    <w:rsid w:val="002E13DA"/>
    <w:rsid w:val="002E1DDC"/>
    <w:rsid w:val="002E2D8C"/>
    <w:rsid w:val="002E326D"/>
    <w:rsid w:val="002E33A1"/>
    <w:rsid w:val="002E3AAE"/>
    <w:rsid w:val="002E4ABC"/>
    <w:rsid w:val="002E4E6E"/>
    <w:rsid w:val="002E68C3"/>
    <w:rsid w:val="002E68CF"/>
    <w:rsid w:val="002F0157"/>
    <w:rsid w:val="002F10ED"/>
    <w:rsid w:val="002F198D"/>
    <w:rsid w:val="002F238B"/>
    <w:rsid w:val="002F4D17"/>
    <w:rsid w:val="002F6EFA"/>
    <w:rsid w:val="002F6EFB"/>
    <w:rsid w:val="002F7761"/>
    <w:rsid w:val="00302765"/>
    <w:rsid w:val="003032BC"/>
    <w:rsid w:val="00304CCA"/>
    <w:rsid w:val="00305A80"/>
    <w:rsid w:val="00306898"/>
    <w:rsid w:val="00310664"/>
    <w:rsid w:val="00311141"/>
    <w:rsid w:val="00313593"/>
    <w:rsid w:val="0031393F"/>
    <w:rsid w:val="00314256"/>
    <w:rsid w:val="00314A7B"/>
    <w:rsid w:val="00314DA0"/>
    <w:rsid w:val="00314E18"/>
    <w:rsid w:val="0031584F"/>
    <w:rsid w:val="003163C0"/>
    <w:rsid w:val="00320910"/>
    <w:rsid w:val="003212A8"/>
    <w:rsid w:val="00321398"/>
    <w:rsid w:val="003220E4"/>
    <w:rsid w:val="003226E5"/>
    <w:rsid w:val="00323889"/>
    <w:rsid w:val="003240AE"/>
    <w:rsid w:val="00324A1F"/>
    <w:rsid w:val="003259F2"/>
    <w:rsid w:val="00325E46"/>
    <w:rsid w:val="00327F9B"/>
    <w:rsid w:val="003300EB"/>
    <w:rsid w:val="0033043B"/>
    <w:rsid w:val="00330716"/>
    <w:rsid w:val="00332AAE"/>
    <w:rsid w:val="00337010"/>
    <w:rsid w:val="003370E1"/>
    <w:rsid w:val="0033721D"/>
    <w:rsid w:val="00342048"/>
    <w:rsid w:val="00343233"/>
    <w:rsid w:val="00344435"/>
    <w:rsid w:val="0034636C"/>
    <w:rsid w:val="0034687A"/>
    <w:rsid w:val="00346BCE"/>
    <w:rsid w:val="00351CF9"/>
    <w:rsid w:val="00351F1E"/>
    <w:rsid w:val="00352270"/>
    <w:rsid w:val="00352E55"/>
    <w:rsid w:val="00352F9D"/>
    <w:rsid w:val="00354236"/>
    <w:rsid w:val="00355837"/>
    <w:rsid w:val="00356466"/>
    <w:rsid w:val="003571B1"/>
    <w:rsid w:val="00363ED7"/>
    <w:rsid w:val="00364035"/>
    <w:rsid w:val="003643DB"/>
    <w:rsid w:val="003649F6"/>
    <w:rsid w:val="00364C47"/>
    <w:rsid w:val="00367240"/>
    <w:rsid w:val="00367459"/>
    <w:rsid w:val="00367A9C"/>
    <w:rsid w:val="003702A1"/>
    <w:rsid w:val="00371368"/>
    <w:rsid w:val="003715A2"/>
    <w:rsid w:val="0037234F"/>
    <w:rsid w:val="003728F1"/>
    <w:rsid w:val="00373443"/>
    <w:rsid w:val="0037354B"/>
    <w:rsid w:val="00373B60"/>
    <w:rsid w:val="00373D11"/>
    <w:rsid w:val="00373D6F"/>
    <w:rsid w:val="00373E25"/>
    <w:rsid w:val="00374FB0"/>
    <w:rsid w:val="00375236"/>
    <w:rsid w:val="0037581D"/>
    <w:rsid w:val="00377003"/>
    <w:rsid w:val="00377C06"/>
    <w:rsid w:val="00380436"/>
    <w:rsid w:val="00382570"/>
    <w:rsid w:val="00382B9A"/>
    <w:rsid w:val="00385032"/>
    <w:rsid w:val="003855E3"/>
    <w:rsid w:val="00385976"/>
    <w:rsid w:val="003917EC"/>
    <w:rsid w:val="00392623"/>
    <w:rsid w:val="003944FC"/>
    <w:rsid w:val="003956BE"/>
    <w:rsid w:val="00396171"/>
    <w:rsid w:val="003966B8"/>
    <w:rsid w:val="00396FA7"/>
    <w:rsid w:val="003A1238"/>
    <w:rsid w:val="003A2034"/>
    <w:rsid w:val="003A2436"/>
    <w:rsid w:val="003A271E"/>
    <w:rsid w:val="003A28A5"/>
    <w:rsid w:val="003A2D9F"/>
    <w:rsid w:val="003A3C84"/>
    <w:rsid w:val="003A7630"/>
    <w:rsid w:val="003B0BC8"/>
    <w:rsid w:val="003B21C5"/>
    <w:rsid w:val="003B285E"/>
    <w:rsid w:val="003B3307"/>
    <w:rsid w:val="003B5B8C"/>
    <w:rsid w:val="003B680B"/>
    <w:rsid w:val="003B7FAD"/>
    <w:rsid w:val="003C0C33"/>
    <w:rsid w:val="003C28DE"/>
    <w:rsid w:val="003C2AA1"/>
    <w:rsid w:val="003C2B57"/>
    <w:rsid w:val="003C69E6"/>
    <w:rsid w:val="003C732B"/>
    <w:rsid w:val="003D0563"/>
    <w:rsid w:val="003D0950"/>
    <w:rsid w:val="003D0A0A"/>
    <w:rsid w:val="003D0D55"/>
    <w:rsid w:val="003D1047"/>
    <w:rsid w:val="003D11E2"/>
    <w:rsid w:val="003D2D32"/>
    <w:rsid w:val="003D37EA"/>
    <w:rsid w:val="003D4282"/>
    <w:rsid w:val="003D46F2"/>
    <w:rsid w:val="003D50A4"/>
    <w:rsid w:val="003D6B15"/>
    <w:rsid w:val="003D7937"/>
    <w:rsid w:val="003E095F"/>
    <w:rsid w:val="003E2E2C"/>
    <w:rsid w:val="003E3014"/>
    <w:rsid w:val="003E3FB8"/>
    <w:rsid w:val="003E43E8"/>
    <w:rsid w:val="003E4BC7"/>
    <w:rsid w:val="003E6A2D"/>
    <w:rsid w:val="003E7611"/>
    <w:rsid w:val="003F0205"/>
    <w:rsid w:val="003F0A33"/>
    <w:rsid w:val="003F0CE4"/>
    <w:rsid w:val="003F17B0"/>
    <w:rsid w:val="003F22E6"/>
    <w:rsid w:val="003F3419"/>
    <w:rsid w:val="003F3797"/>
    <w:rsid w:val="003F3BE3"/>
    <w:rsid w:val="003F40F6"/>
    <w:rsid w:val="003F4912"/>
    <w:rsid w:val="003F656C"/>
    <w:rsid w:val="003F7224"/>
    <w:rsid w:val="003F7FF0"/>
    <w:rsid w:val="0040037F"/>
    <w:rsid w:val="0040088D"/>
    <w:rsid w:val="004032A4"/>
    <w:rsid w:val="00404144"/>
    <w:rsid w:val="00404228"/>
    <w:rsid w:val="00405635"/>
    <w:rsid w:val="00406D7F"/>
    <w:rsid w:val="00407056"/>
    <w:rsid w:val="00407A83"/>
    <w:rsid w:val="00410AF7"/>
    <w:rsid w:val="00411F1C"/>
    <w:rsid w:val="00414313"/>
    <w:rsid w:val="00414C66"/>
    <w:rsid w:val="00415225"/>
    <w:rsid w:val="004164C2"/>
    <w:rsid w:val="00420571"/>
    <w:rsid w:val="004205B2"/>
    <w:rsid w:val="00420679"/>
    <w:rsid w:val="0042141D"/>
    <w:rsid w:val="004216A5"/>
    <w:rsid w:val="00422208"/>
    <w:rsid w:val="00422303"/>
    <w:rsid w:val="00424C78"/>
    <w:rsid w:val="00425057"/>
    <w:rsid w:val="004254FD"/>
    <w:rsid w:val="004263FD"/>
    <w:rsid w:val="00430B48"/>
    <w:rsid w:val="00430DE7"/>
    <w:rsid w:val="0043154E"/>
    <w:rsid w:val="00433290"/>
    <w:rsid w:val="0043565E"/>
    <w:rsid w:val="00436194"/>
    <w:rsid w:val="004364BB"/>
    <w:rsid w:val="00440803"/>
    <w:rsid w:val="00441266"/>
    <w:rsid w:val="00442409"/>
    <w:rsid w:val="004427E4"/>
    <w:rsid w:val="0044297B"/>
    <w:rsid w:val="00442C9E"/>
    <w:rsid w:val="00442EA4"/>
    <w:rsid w:val="00443356"/>
    <w:rsid w:val="00443755"/>
    <w:rsid w:val="0044386E"/>
    <w:rsid w:val="004438E5"/>
    <w:rsid w:val="00443E92"/>
    <w:rsid w:val="0044500D"/>
    <w:rsid w:val="00446ED5"/>
    <w:rsid w:val="0044706B"/>
    <w:rsid w:val="00453469"/>
    <w:rsid w:val="00454580"/>
    <w:rsid w:val="004548A9"/>
    <w:rsid w:val="0045569F"/>
    <w:rsid w:val="004561CE"/>
    <w:rsid w:val="004562E0"/>
    <w:rsid w:val="0045678A"/>
    <w:rsid w:val="004601C8"/>
    <w:rsid w:val="00460756"/>
    <w:rsid w:val="00462E5E"/>
    <w:rsid w:val="00464C46"/>
    <w:rsid w:val="00466BA5"/>
    <w:rsid w:val="0047067A"/>
    <w:rsid w:val="0047067B"/>
    <w:rsid w:val="00472F75"/>
    <w:rsid w:val="0047588E"/>
    <w:rsid w:val="00475A53"/>
    <w:rsid w:val="0047655F"/>
    <w:rsid w:val="004825E7"/>
    <w:rsid w:val="0048578F"/>
    <w:rsid w:val="00485971"/>
    <w:rsid w:val="00486172"/>
    <w:rsid w:val="00487278"/>
    <w:rsid w:val="004908C2"/>
    <w:rsid w:val="00490CC6"/>
    <w:rsid w:val="004910CC"/>
    <w:rsid w:val="00493149"/>
    <w:rsid w:val="0049525A"/>
    <w:rsid w:val="0049728D"/>
    <w:rsid w:val="00497E88"/>
    <w:rsid w:val="00497FD9"/>
    <w:rsid w:val="004A053D"/>
    <w:rsid w:val="004A0648"/>
    <w:rsid w:val="004A0B90"/>
    <w:rsid w:val="004A0E29"/>
    <w:rsid w:val="004A1FC2"/>
    <w:rsid w:val="004A2745"/>
    <w:rsid w:val="004A2915"/>
    <w:rsid w:val="004A3606"/>
    <w:rsid w:val="004A3EA9"/>
    <w:rsid w:val="004A4B45"/>
    <w:rsid w:val="004A649B"/>
    <w:rsid w:val="004B1F25"/>
    <w:rsid w:val="004B1F94"/>
    <w:rsid w:val="004B3EB1"/>
    <w:rsid w:val="004B419A"/>
    <w:rsid w:val="004B4D37"/>
    <w:rsid w:val="004B55B9"/>
    <w:rsid w:val="004B6476"/>
    <w:rsid w:val="004C0873"/>
    <w:rsid w:val="004C155B"/>
    <w:rsid w:val="004C3212"/>
    <w:rsid w:val="004C3831"/>
    <w:rsid w:val="004C5F4A"/>
    <w:rsid w:val="004C6351"/>
    <w:rsid w:val="004C64C9"/>
    <w:rsid w:val="004C73FA"/>
    <w:rsid w:val="004C7BB0"/>
    <w:rsid w:val="004C7E9E"/>
    <w:rsid w:val="004D036E"/>
    <w:rsid w:val="004D12D3"/>
    <w:rsid w:val="004D3667"/>
    <w:rsid w:val="004D41D9"/>
    <w:rsid w:val="004D4440"/>
    <w:rsid w:val="004D4CA3"/>
    <w:rsid w:val="004D4DCE"/>
    <w:rsid w:val="004D4EB2"/>
    <w:rsid w:val="004D4F47"/>
    <w:rsid w:val="004D539F"/>
    <w:rsid w:val="004D6AB1"/>
    <w:rsid w:val="004D7594"/>
    <w:rsid w:val="004D7A42"/>
    <w:rsid w:val="004D7EE1"/>
    <w:rsid w:val="004E01E8"/>
    <w:rsid w:val="004E17FE"/>
    <w:rsid w:val="004E3B4C"/>
    <w:rsid w:val="004E5BA7"/>
    <w:rsid w:val="004E75A0"/>
    <w:rsid w:val="004F0167"/>
    <w:rsid w:val="004F2D67"/>
    <w:rsid w:val="004F328A"/>
    <w:rsid w:val="004F46DA"/>
    <w:rsid w:val="004F51D4"/>
    <w:rsid w:val="004F6FA7"/>
    <w:rsid w:val="004F73F7"/>
    <w:rsid w:val="004F7F27"/>
    <w:rsid w:val="005024E9"/>
    <w:rsid w:val="005027B0"/>
    <w:rsid w:val="005033A8"/>
    <w:rsid w:val="00504546"/>
    <w:rsid w:val="005058D3"/>
    <w:rsid w:val="00505925"/>
    <w:rsid w:val="00506459"/>
    <w:rsid w:val="0050670E"/>
    <w:rsid w:val="00506959"/>
    <w:rsid w:val="005070A8"/>
    <w:rsid w:val="00507384"/>
    <w:rsid w:val="00510766"/>
    <w:rsid w:val="00511056"/>
    <w:rsid w:val="00511E5B"/>
    <w:rsid w:val="00511E7D"/>
    <w:rsid w:val="005121E8"/>
    <w:rsid w:val="00512572"/>
    <w:rsid w:val="00512B51"/>
    <w:rsid w:val="005159A1"/>
    <w:rsid w:val="005168D2"/>
    <w:rsid w:val="005173A6"/>
    <w:rsid w:val="00517681"/>
    <w:rsid w:val="00520142"/>
    <w:rsid w:val="00521E19"/>
    <w:rsid w:val="00525C26"/>
    <w:rsid w:val="00527F74"/>
    <w:rsid w:val="005310BC"/>
    <w:rsid w:val="005331CB"/>
    <w:rsid w:val="00533BC6"/>
    <w:rsid w:val="0053467E"/>
    <w:rsid w:val="00534EA7"/>
    <w:rsid w:val="005357C3"/>
    <w:rsid w:val="005362D0"/>
    <w:rsid w:val="005405E1"/>
    <w:rsid w:val="00542233"/>
    <w:rsid w:val="0054224B"/>
    <w:rsid w:val="005424B2"/>
    <w:rsid w:val="00543132"/>
    <w:rsid w:val="00543CF3"/>
    <w:rsid w:val="00543DE8"/>
    <w:rsid w:val="005447FF"/>
    <w:rsid w:val="005459C7"/>
    <w:rsid w:val="005459D5"/>
    <w:rsid w:val="00546275"/>
    <w:rsid w:val="00546674"/>
    <w:rsid w:val="00547D02"/>
    <w:rsid w:val="00551EF2"/>
    <w:rsid w:val="00553D01"/>
    <w:rsid w:val="00554662"/>
    <w:rsid w:val="00554E22"/>
    <w:rsid w:val="005551FF"/>
    <w:rsid w:val="00556CF0"/>
    <w:rsid w:val="005577B0"/>
    <w:rsid w:val="00560747"/>
    <w:rsid w:val="005617E2"/>
    <w:rsid w:val="00562F29"/>
    <w:rsid w:val="00564D9F"/>
    <w:rsid w:val="00565309"/>
    <w:rsid w:val="00565780"/>
    <w:rsid w:val="0056783D"/>
    <w:rsid w:val="00572404"/>
    <w:rsid w:val="00572AF7"/>
    <w:rsid w:val="0057389C"/>
    <w:rsid w:val="0057432D"/>
    <w:rsid w:val="0057621E"/>
    <w:rsid w:val="005773FD"/>
    <w:rsid w:val="00577904"/>
    <w:rsid w:val="00577E0A"/>
    <w:rsid w:val="00580BDB"/>
    <w:rsid w:val="005821B5"/>
    <w:rsid w:val="00582DDC"/>
    <w:rsid w:val="00582FA8"/>
    <w:rsid w:val="00583442"/>
    <w:rsid w:val="00583AD8"/>
    <w:rsid w:val="00584C47"/>
    <w:rsid w:val="005859C7"/>
    <w:rsid w:val="00585C08"/>
    <w:rsid w:val="00590CCF"/>
    <w:rsid w:val="00591642"/>
    <w:rsid w:val="005920BC"/>
    <w:rsid w:val="0059217B"/>
    <w:rsid w:val="00592A98"/>
    <w:rsid w:val="0059362A"/>
    <w:rsid w:val="00595D51"/>
    <w:rsid w:val="0059660B"/>
    <w:rsid w:val="005A00CF"/>
    <w:rsid w:val="005A198E"/>
    <w:rsid w:val="005A356D"/>
    <w:rsid w:val="005A376C"/>
    <w:rsid w:val="005A4543"/>
    <w:rsid w:val="005A4F85"/>
    <w:rsid w:val="005A562E"/>
    <w:rsid w:val="005A7C13"/>
    <w:rsid w:val="005B17B7"/>
    <w:rsid w:val="005B3B10"/>
    <w:rsid w:val="005B5D86"/>
    <w:rsid w:val="005B689A"/>
    <w:rsid w:val="005B7739"/>
    <w:rsid w:val="005C035B"/>
    <w:rsid w:val="005C0494"/>
    <w:rsid w:val="005C0DA1"/>
    <w:rsid w:val="005C192D"/>
    <w:rsid w:val="005C5955"/>
    <w:rsid w:val="005C5D7C"/>
    <w:rsid w:val="005C5F3C"/>
    <w:rsid w:val="005C7CFA"/>
    <w:rsid w:val="005D0283"/>
    <w:rsid w:val="005D07DB"/>
    <w:rsid w:val="005D116F"/>
    <w:rsid w:val="005D211F"/>
    <w:rsid w:val="005D238A"/>
    <w:rsid w:val="005D2B99"/>
    <w:rsid w:val="005D2E67"/>
    <w:rsid w:val="005D310E"/>
    <w:rsid w:val="005D3275"/>
    <w:rsid w:val="005D47A7"/>
    <w:rsid w:val="005D56EE"/>
    <w:rsid w:val="005D5AF0"/>
    <w:rsid w:val="005D5D85"/>
    <w:rsid w:val="005D6581"/>
    <w:rsid w:val="005E0D68"/>
    <w:rsid w:val="005E3471"/>
    <w:rsid w:val="005E5A5F"/>
    <w:rsid w:val="005E67C3"/>
    <w:rsid w:val="005F1C3A"/>
    <w:rsid w:val="005F2319"/>
    <w:rsid w:val="005F2D32"/>
    <w:rsid w:val="005F2D4B"/>
    <w:rsid w:val="005F460D"/>
    <w:rsid w:val="005F65C1"/>
    <w:rsid w:val="005F7189"/>
    <w:rsid w:val="005F7506"/>
    <w:rsid w:val="005F7913"/>
    <w:rsid w:val="0060018B"/>
    <w:rsid w:val="006020A8"/>
    <w:rsid w:val="006026F8"/>
    <w:rsid w:val="006028AC"/>
    <w:rsid w:val="006033E9"/>
    <w:rsid w:val="0060385A"/>
    <w:rsid w:val="006076A8"/>
    <w:rsid w:val="00612159"/>
    <w:rsid w:val="00612898"/>
    <w:rsid w:val="00612E60"/>
    <w:rsid w:val="00613A61"/>
    <w:rsid w:val="006152B3"/>
    <w:rsid w:val="00615850"/>
    <w:rsid w:val="0061625D"/>
    <w:rsid w:val="00616827"/>
    <w:rsid w:val="006173FC"/>
    <w:rsid w:val="00620895"/>
    <w:rsid w:val="00621CCB"/>
    <w:rsid w:val="00622361"/>
    <w:rsid w:val="00622CF5"/>
    <w:rsid w:val="0062357A"/>
    <w:rsid w:val="00626565"/>
    <w:rsid w:val="00626DC1"/>
    <w:rsid w:val="00626ED1"/>
    <w:rsid w:val="006306BE"/>
    <w:rsid w:val="00630F3C"/>
    <w:rsid w:val="00631DDB"/>
    <w:rsid w:val="00633149"/>
    <w:rsid w:val="0063346D"/>
    <w:rsid w:val="00634DAA"/>
    <w:rsid w:val="00635D75"/>
    <w:rsid w:val="00637E17"/>
    <w:rsid w:val="006403A5"/>
    <w:rsid w:val="00640432"/>
    <w:rsid w:val="00641D00"/>
    <w:rsid w:val="00641DA5"/>
    <w:rsid w:val="0064305D"/>
    <w:rsid w:val="0064372F"/>
    <w:rsid w:val="00643CFE"/>
    <w:rsid w:val="006446CF"/>
    <w:rsid w:val="006448C1"/>
    <w:rsid w:val="00644FF9"/>
    <w:rsid w:val="006458D8"/>
    <w:rsid w:val="00646B3B"/>
    <w:rsid w:val="00646DD5"/>
    <w:rsid w:val="006479A0"/>
    <w:rsid w:val="00647D0A"/>
    <w:rsid w:val="00651357"/>
    <w:rsid w:val="00651455"/>
    <w:rsid w:val="0065283E"/>
    <w:rsid w:val="0065330A"/>
    <w:rsid w:val="00654A83"/>
    <w:rsid w:val="00654E00"/>
    <w:rsid w:val="006556E7"/>
    <w:rsid w:val="006572C6"/>
    <w:rsid w:val="006575BA"/>
    <w:rsid w:val="00657FE2"/>
    <w:rsid w:val="0066018B"/>
    <w:rsid w:val="00660CB3"/>
    <w:rsid w:val="0066144D"/>
    <w:rsid w:val="006619EE"/>
    <w:rsid w:val="00662729"/>
    <w:rsid w:val="00663CBB"/>
    <w:rsid w:val="00663D00"/>
    <w:rsid w:val="00664F19"/>
    <w:rsid w:val="00670135"/>
    <w:rsid w:val="00671658"/>
    <w:rsid w:val="00672828"/>
    <w:rsid w:val="00672A14"/>
    <w:rsid w:val="00672D01"/>
    <w:rsid w:val="0067311A"/>
    <w:rsid w:val="0067426F"/>
    <w:rsid w:val="00674ED8"/>
    <w:rsid w:val="0067783E"/>
    <w:rsid w:val="00680349"/>
    <w:rsid w:val="00682D14"/>
    <w:rsid w:val="0068353B"/>
    <w:rsid w:val="006838BF"/>
    <w:rsid w:val="006838DD"/>
    <w:rsid w:val="00683E00"/>
    <w:rsid w:val="006856C9"/>
    <w:rsid w:val="00685841"/>
    <w:rsid w:val="00686B8C"/>
    <w:rsid w:val="00687E2D"/>
    <w:rsid w:val="006908E7"/>
    <w:rsid w:val="006923CD"/>
    <w:rsid w:val="00695811"/>
    <w:rsid w:val="00695C9C"/>
    <w:rsid w:val="00695E97"/>
    <w:rsid w:val="006963D9"/>
    <w:rsid w:val="00696601"/>
    <w:rsid w:val="0069662C"/>
    <w:rsid w:val="006968C2"/>
    <w:rsid w:val="006A086C"/>
    <w:rsid w:val="006A09BC"/>
    <w:rsid w:val="006A09F3"/>
    <w:rsid w:val="006A0A3B"/>
    <w:rsid w:val="006A0AB7"/>
    <w:rsid w:val="006A0C79"/>
    <w:rsid w:val="006A222A"/>
    <w:rsid w:val="006A3137"/>
    <w:rsid w:val="006A358E"/>
    <w:rsid w:val="006A37E4"/>
    <w:rsid w:val="006A37E7"/>
    <w:rsid w:val="006A398A"/>
    <w:rsid w:val="006A4589"/>
    <w:rsid w:val="006A577A"/>
    <w:rsid w:val="006A58C5"/>
    <w:rsid w:val="006A5E4B"/>
    <w:rsid w:val="006A673E"/>
    <w:rsid w:val="006A7479"/>
    <w:rsid w:val="006B0A5D"/>
    <w:rsid w:val="006B1469"/>
    <w:rsid w:val="006B2B25"/>
    <w:rsid w:val="006B2EAE"/>
    <w:rsid w:val="006B35C4"/>
    <w:rsid w:val="006B534C"/>
    <w:rsid w:val="006B5416"/>
    <w:rsid w:val="006B552C"/>
    <w:rsid w:val="006B61E2"/>
    <w:rsid w:val="006B6325"/>
    <w:rsid w:val="006B6369"/>
    <w:rsid w:val="006B742E"/>
    <w:rsid w:val="006B76A8"/>
    <w:rsid w:val="006B7B8B"/>
    <w:rsid w:val="006C088A"/>
    <w:rsid w:val="006C08AB"/>
    <w:rsid w:val="006C0938"/>
    <w:rsid w:val="006C0EE8"/>
    <w:rsid w:val="006C1649"/>
    <w:rsid w:val="006C18CE"/>
    <w:rsid w:val="006C1C2E"/>
    <w:rsid w:val="006C22BC"/>
    <w:rsid w:val="006C2555"/>
    <w:rsid w:val="006C3600"/>
    <w:rsid w:val="006C40EA"/>
    <w:rsid w:val="006C4EF4"/>
    <w:rsid w:val="006C5C01"/>
    <w:rsid w:val="006C63EB"/>
    <w:rsid w:val="006C678D"/>
    <w:rsid w:val="006C6B0B"/>
    <w:rsid w:val="006C6B2D"/>
    <w:rsid w:val="006D0BBD"/>
    <w:rsid w:val="006D1047"/>
    <w:rsid w:val="006D1600"/>
    <w:rsid w:val="006D1642"/>
    <w:rsid w:val="006D195F"/>
    <w:rsid w:val="006D2F6C"/>
    <w:rsid w:val="006D3F87"/>
    <w:rsid w:val="006D5546"/>
    <w:rsid w:val="006D5815"/>
    <w:rsid w:val="006D583E"/>
    <w:rsid w:val="006D63B6"/>
    <w:rsid w:val="006D6E09"/>
    <w:rsid w:val="006D7437"/>
    <w:rsid w:val="006E088E"/>
    <w:rsid w:val="006E172F"/>
    <w:rsid w:val="006E212B"/>
    <w:rsid w:val="006E4038"/>
    <w:rsid w:val="006E44D7"/>
    <w:rsid w:val="006E661A"/>
    <w:rsid w:val="006F0716"/>
    <w:rsid w:val="006F22EC"/>
    <w:rsid w:val="006F32B7"/>
    <w:rsid w:val="006F34AF"/>
    <w:rsid w:val="006F399A"/>
    <w:rsid w:val="006F3BDE"/>
    <w:rsid w:val="006F43B4"/>
    <w:rsid w:val="006F5E36"/>
    <w:rsid w:val="006F7C08"/>
    <w:rsid w:val="007015A4"/>
    <w:rsid w:val="00702933"/>
    <w:rsid w:val="00703359"/>
    <w:rsid w:val="00703475"/>
    <w:rsid w:val="00704180"/>
    <w:rsid w:val="0070420A"/>
    <w:rsid w:val="00704989"/>
    <w:rsid w:val="00704F82"/>
    <w:rsid w:val="00705BC7"/>
    <w:rsid w:val="00705C0C"/>
    <w:rsid w:val="00706C71"/>
    <w:rsid w:val="00706EF4"/>
    <w:rsid w:val="00707126"/>
    <w:rsid w:val="00707A63"/>
    <w:rsid w:val="00707BC8"/>
    <w:rsid w:val="00710E87"/>
    <w:rsid w:val="00712835"/>
    <w:rsid w:val="007145C8"/>
    <w:rsid w:val="00714BB8"/>
    <w:rsid w:val="00715FFB"/>
    <w:rsid w:val="00717294"/>
    <w:rsid w:val="007202B7"/>
    <w:rsid w:val="00721462"/>
    <w:rsid w:val="00721EC7"/>
    <w:rsid w:val="007224ED"/>
    <w:rsid w:val="00724A6C"/>
    <w:rsid w:val="00725F71"/>
    <w:rsid w:val="007261BA"/>
    <w:rsid w:val="00730BF9"/>
    <w:rsid w:val="00730E01"/>
    <w:rsid w:val="0073403D"/>
    <w:rsid w:val="0073415B"/>
    <w:rsid w:val="00734A9C"/>
    <w:rsid w:val="00736DCF"/>
    <w:rsid w:val="007372FF"/>
    <w:rsid w:val="00737B44"/>
    <w:rsid w:val="00740A15"/>
    <w:rsid w:val="007412EF"/>
    <w:rsid w:val="0074167E"/>
    <w:rsid w:val="00741C42"/>
    <w:rsid w:val="00741D8F"/>
    <w:rsid w:val="0074211D"/>
    <w:rsid w:val="007435BE"/>
    <w:rsid w:val="00743E34"/>
    <w:rsid w:val="00743EBB"/>
    <w:rsid w:val="00743F7F"/>
    <w:rsid w:val="007446D2"/>
    <w:rsid w:val="00744991"/>
    <w:rsid w:val="00744C73"/>
    <w:rsid w:val="00745487"/>
    <w:rsid w:val="00747A61"/>
    <w:rsid w:val="00751FC1"/>
    <w:rsid w:val="00753FB1"/>
    <w:rsid w:val="007551DD"/>
    <w:rsid w:val="00755A57"/>
    <w:rsid w:val="007575C3"/>
    <w:rsid w:val="00761C7B"/>
    <w:rsid w:val="00761E39"/>
    <w:rsid w:val="00763157"/>
    <w:rsid w:val="007638F1"/>
    <w:rsid w:val="00764CC9"/>
    <w:rsid w:val="007652FD"/>
    <w:rsid w:val="00766516"/>
    <w:rsid w:val="00767D45"/>
    <w:rsid w:val="00772066"/>
    <w:rsid w:val="00772189"/>
    <w:rsid w:val="007728EB"/>
    <w:rsid w:val="0077611C"/>
    <w:rsid w:val="00780373"/>
    <w:rsid w:val="007810AF"/>
    <w:rsid w:val="00781682"/>
    <w:rsid w:val="00781969"/>
    <w:rsid w:val="00781BF0"/>
    <w:rsid w:val="00781DE0"/>
    <w:rsid w:val="00781FEE"/>
    <w:rsid w:val="00782F7E"/>
    <w:rsid w:val="007834C6"/>
    <w:rsid w:val="00783652"/>
    <w:rsid w:val="00784941"/>
    <w:rsid w:val="00784E2E"/>
    <w:rsid w:val="00786A91"/>
    <w:rsid w:val="00791330"/>
    <w:rsid w:val="00791DD7"/>
    <w:rsid w:val="00792901"/>
    <w:rsid w:val="00792D38"/>
    <w:rsid w:val="007955F0"/>
    <w:rsid w:val="00795AFA"/>
    <w:rsid w:val="007962AD"/>
    <w:rsid w:val="00796948"/>
    <w:rsid w:val="00797167"/>
    <w:rsid w:val="007973A6"/>
    <w:rsid w:val="007A3375"/>
    <w:rsid w:val="007A6C15"/>
    <w:rsid w:val="007A7F38"/>
    <w:rsid w:val="007B0272"/>
    <w:rsid w:val="007B1823"/>
    <w:rsid w:val="007B192E"/>
    <w:rsid w:val="007B24AF"/>
    <w:rsid w:val="007B311C"/>
    <w:rsid w:val="007B3438"/>
    <w:rsid w:val="007B36B8"/>
    <w:rsid w:val="007B4174"/>
    <w:rsid w:val="007B66FB"/>
    <w:rsid w:val="007B6F99"/>
    <w:rsid w:val="007C14D6"/>
    <w:rsid w:val="007C1F5E"/>
    <w:rsid w:val="007C211B"/>
    <w:rsid w:val="007C2471"/>
    <w:rsid w:val="007C2BE4"/>
    <w:rsid w:val="007C3AB7"/>
    <w:rsid w:val="007C3D51"/>
    <w:rsid w:val="007C6341"/>
    <w:rsid w:val="007C7555"/>
    <w:rsid w:val="007C75B9"/>
    <w:rsid w:val="007C76CF"/>
    <w:rsid w:val="007D0599"/>
    <w:rsid w:val="007D0F7A"/>
    <w:rsid w:val="007D397B"/>
    <w:rsid w:val="007D3D94"/>
    <w:rsid w:val="007D5207"/>
    <w:rsid w:val="007D70C5"/>
    <w:rsid w:val="007D7805"/>
    <w:rsid w:val="007D78A2"/>
    <w:rsid w:val="007D799D"/>
    <w:rsid w:val="007D7C60"/>
    <w:rsid w:val="007E03DB"/>
    <w:rsid w:val="007E13F8"/>
    <w:rsid w:val="007E19E1"/>
    <w:rsid w:val="007E2646"/>
    <w:rsid w:val="007E29E6"/>
    <w:rsid w:val="007E2A4D"/>
    <w:rsid w:val="007E3661"/>
    <w:rsid w:val="007E373E"/>
    <w:rsid w:val="007E5BF2"/>
    <w:rsid w:val="007E6746"/>
    <w:rsid w:val="007E72EF"/>
    <w:rsid w:val="007F1DD1"/>
    <w:rsid w:val="007F23AC"/>
    <w:rsid w:val="007F2949"/>
    <w:rsid w:val="007F54D5"/>
    <w:rsid w:val="007F5E54"/>
    <w:rsid w:val="007F624A"/>
    <w:rsid w:val="007F6B8A"/>
    <w:rsid w:val="007F7BDF"/>
    <w:rsid w:val="00800AC7"/>
    <w:rsid w:val="00800CA3"/>
    <w:rsid w:val="008022A4"/>
    <w:rsid w:val="00803620"/>
    <w:rsid w:val="00803EDD"/>
    <w:rsid w:val="00805AAE"/>
    <w:rsid w:val="00806AC3"/>
    <w:rsid w:val="00806BCF"/>
    <w:rsid w:val="00807694"/>
    <w:rsid w:val="00807D56"/>
    <w:rsid w:val="00807D73"/>
    <w:rsid w:val="008113E6"/>
    <w:rsid w:val="00811CD0"/>
    <w:rsid w:val="00814619"/>
    <w:rsid w:val="00816DD1"/>
    <w:rsid w:val="00817675"/>
    <w:rsid w:val="00817E58"/>
    <w:rsid w:val="00820561"/>
    <w:rsid w:val="008211CE"/>
    <w:rsid w:val="00821249"/>
    <w:rsid w:val="008243F5"/>
    <w:rsid w:val="00824627"/>
    <w:rsid w:val="0082514C"/>
    <w:rsid w:val="00826BBF"/>
    <w:rsid w:val="008300B6"/>
    <w:rsid w:val="008300E8"/>
    <w:rsid w:val="00830EE1"/>
    <w:rsid w:val="00831944"/>
    <w:rsid w:val="00831C07"/>
    <w:rsid w:val="00831F2A"/>
    <w:rsid w:val="008321F5"/>
    <w:rsid w:val="00832535"/>
    <w:rsid w:val="00832652"/>
    <w:rsid w:val="008330F3"/>
    <w:rsid w:val="00834274"/>
    <w:rsid w:val="0083574D"/>
    <w:rsid w:val="008357FE"/>
    <w:rsid w:val="008359E1"/>
    <w:rsid w:val="00835F4B"/>
    <w:rsid w:val="00835F88"/>
    <w:rsid w:val="008374FF"/>
    <w:rsid w:val="00837C6C"/>
    <w:rsid w:val="00841963"/>
    <w:rsid w:val="00842974"/>
    <w:rsid w:val="00842E29"/>
    <w:rsid w:val="00844A40"/>
    <w:rsid w:val="00845232"/>
    <w:rsid w:val="00847195"/>
    <w:rsid w:val="0084767F"/>
    <w:rsid w:val="00850D93"/>
    <w:rsid w:val="00851658"/>
    <w:rsid w:val="00853B43"/>
    <w:rsid w:val="0085411E"/>
    <w:rsid w:val="00854442"/>
    <w:rsid w:val="00855990"/>
    <w:rsid w:val="00856F58"/>
    <w:rsid w:val="00857627"/>
    <w:rsid w:val="00860453"/>
    <w:rsid w:val="00861612"/>
    <w:rsid w:val="0086185A"/>
    <w:rsid w:val="00865936"/>
    <w:rsid w:val="00865E9A"/>
    <w:rsid w:val="0086752A"/>
    <w:rsid w:val="008719B8"/>
    <w:rsid w:val="00872B8E"/>
    <w:rsid w:val="00873791"/>
    <w:rsid w:val="00873C98"/>
    <w:rsid w:val="008740E4"/>
    <w:rsid w:val="00874FAA"/>
    <w:rsid w:val="00874FCA"/>
    <w:rsid w:val="00875540"/>
    <w:rsid w:val="00875C82"/>
    <w:rsid w:val="00876A14"/>
    <w:rsid w:val="00876A7D"/>
    <w:rsid w:val="00877815"/>
    <w:rsid w:val="008814D6"/>
    <w:rsid w:val="008816B4"/>
    <w:rsid w:val="008820FF"/>
    <w:rsid w:val="00882558"/>
    <w:rsid w:val="00884976"/>
    <w:rsid w:val="008856B8"/>
    <w:rsid w:val="00886302"/>
    <w:rsid w:val="00886519"/>
    <w:rsid w:val="00886999"/>
    <w:rsid w:val="00886BEE"/>
    <w:rsid w:val="008908D1"/>
    <w:rsid w:val="00891A62"/>
    <w:rsid w:val="00891B6F"/>
    <w:rsid w:val="00892D1A"/>
    <w:rsid w:val="00892E64"/>
    <w:rsid w:val="00892EA8"/>
    <w:rsid w:val="00893D67"/>
    <w:rsid w:val="008945B5"/>
    <w:rsid w:val="00896671"/>
    <w:rsid w:val="008A126A"/>
    <w:rsid w:val="008A1DF9"/>
    <w:rsid w:val="008A408C"/>
    <w:rsid w:val="008A592A"/>
    <w:rsid w:val="008A6002"/>
    <w:rsid w:val="008A695A"/>
    <w:rsid w:val="008A6BA0"/>
    <w:rsid w:val="008B0CB4"/>
    <w:rsid w:val="008B25F7"/>
    <w:rsid w:val="008B3837"/>
    <w:rsid w:val="008B3DC4"/>
    <w:rsid w:val="008B3FB3"/>
    <w:rsid w:val="008B4249"/>
    <w:rsid w:val="008B4590"/>
    <w:rsid w:val="008B4684"/>
    <w:rsid w:val="008B6E99"/>
    <w:rsid w:val="008B7519"/>
    <w:rsid w:val="008C00AD"/>
    <w:rsid w:val="008C030E"/>
    <w:rsid w:val="008C0B17"/>
    <w:rsid w:val="008C1BB1"/>
    <w:rsid w:val="008C4305"/>
    <w:rsid w:val="008C433E"/>
    <w:rsid w:val="008C48A8"/>
    <w:rsid w:val="008C5287"/>
    <w:rsid w:val="008C7A91"/>
    <w:rsid w:val="008C7F3E"/>
    <w:rsid w:val="008C7FED"/>
    <w:rsid w:val="008D1FFD"/>
    <w:rsid w:val="008D38CA"/>
    <w:rsid w:val="008D5161"/>
    <w:rsid w:val="008D5E11"/>
    <w:rsid w:val="008D5F08"/>
    <w:rsid w:val="008D61D3"/>
    <w:rsid w:val="008D6501"/>
    <w:rsid w:val="008E0653"/>
    <w:rsid w:val="008E0BEC"/>
    <w:rsid w:val="008E11E5"/>
    <w:rsid w:val="008E187A"/>
    <w:rsid w:val="008E32EC"/>
    <w:rsid w:val="008E4963"/>
    <w:rsid w:val="008E6255"/>
    <w:rsid w:val="008E64A6"/>
    <w:rsid w:val="008E6712"/>
    <w:rsid w:val="008E7F76"/>
    <w:rsid w:val="008F00DE"/>
    <w:rsid w:val="008F055C"/>
    <w:rsid w:val="008F17A5"/>
    <w:rsid w:val="008F30D3"/>
    <w:rsid w:val="008F39A3"/>
    <w:rsid w:val="008F39FC"/>
    <w:rsid w:val="008F75A6"/>
    <w:rsid w:val="00900062"/>
    <w:rsid w:val="0090078E"/>
    <w:rsid w:val="00900B5D"/>
    <w:rsid w:val="00901007"/>
    <w:rsid w:val="00903834"/>
    <w:rsid w:val="00904653"/>
    <w:rsid w:val="009047BB"/>
    <w:rsid w:val="00905E0C"/>
    <w:rsid w:val="009074B2"/>
    <w:rsid w:val="009079DA"/>
    <w:rsid w:val="009105FB"/>
    <w:rsid w:val="0091220E"/>
    <w:rsid w:val="009122E1"/>
    <w:rsid w:val="00912899"/>
    <w:rsid w:val="00913255"/>
    <w:rsid w:val="00913E29"/>
    <w:rsid w:val="00914AC6"/>
    <w:rsid w:val="00916A0F"/>
    <w:rsid w:val="00916B06"/>
    <w:rsid w:val="00916F9A"/>
    <w:rsid w:val="009170C7"/>
    <w:rsid w:val="0091727D"/>
    <w:rsid w:val="009174C0"/>
    <w:rsid w:val="00917A11"/>
    <w:rsid w:val="00917F96"/>
    <w:rsid w:val="009247C1"/>
    <w:rsid w:val="009258B3"/>
    <w:rsid w:val="009269F5"/>
    <w:rsid w:val="00926A61"/>
    <w:rsid w:val="00926B23"/>
    <w:rsid w:val="00931686"/>
    <w:rsid w:val="0093289F"/>
    <w:rsid w:val="00934048"/>
    <w:rsid w:val="009348E0"/>
    <w:rsid w:val="009358AF"/>
    <w:rsid w:val="009368C5"/>
    <w:rsid w:val="009377CF"/>
    <w:rsid w:val="00937864"/>
    <w:rsid w:val="00937C63"/>
    <w:rsid w:val="0094146C"/>
    <w:rsid w:val="0094186A"/>
    <w:rsid w:val="00942947"/>
    <w:rsid w:val="00943E8E"/>
    <w:rsid w:val="00944107"/>
    <w:rsid w:val="00945447"/>
    <w:rsid w:val="00945B7D"/>
    <w:rsid w:val="00950ADB"/>
    <w:rsid w:val="009512FE"/>
    <w:rsid w:val="00951AAA"/>
    <w:rsid w:val="00957319"/>
    <w:rsid w:val="009574F7"/>
    <w:rsid w:val="009602FB"/>
    <w:rsid w:val="009610AC"/>
    <w:rsid w:val="00961596"/>
    <w:rsid w:val="00962265"/>
    <w:rsid w:val="0096410B"/>
    <w:rsid w:val="0096484F"/>
    <w:rsid w:val="009650A2"/>
    <w:rsid w:val="009650B8"/>
    <w:rsid w:val="00965E64"/>
    <w:rsid w:val="00967E19"/>
    <w:rsid w:val="00970E36"/>
    <w:rsid w:val="00972064"/>
    <w:rsid w:val="009735BF"/>
    <w:rsid w:val="00973D3C"/>
    <w:rsid w:val="009740EE"/>
    <w:rsid w:val="009767CE"/>
    <w:rsid w:val="0097687C"/>
    <w:rsid w:val="00980377"/>
    <w:rsid w:val="0098070C"/>
    <w:rsid w:val="0098155F"/>
    <w:rsid w:val="0098209C"/>
    <w:rsid w:val="009832F0"/>
    <w:rsid w:val="00983BD3"/>
    <w:rsid w:val="009840F6"/>
    <w:rsid w:val="00984E84"/>
    <w:rsid w:val="009854B6"/>
    <w:rsid w:val="00985F32"/>
    <w:rsid w:val="00987421"/>
    <w:rsid w:val="00987CD7"/>
    <w:rsid w:val="0099178E"/>
    <w:rsid w:val="0099290F"/>
    <w:rsid w:val="00992A54"/>
    <w:rsid w:val="00992A81"/>
    <w:rsid w:val="00992D32"/>
    <w:rsid w:val="0099337B"/>
    <w:rsid w:val="009937FC"/>
    <w:rsid w:val="00994716"/>
    <w:rsid w:val="00995038"/>
    <w:rsid w:val="0099527B"/>
    <w:rsid w:val="0099531E"/>
    <w:rsid w:val="00995F13"/>
    <w:rsid w:val="00996CF1"/>
    <w:rsid w:val="00997466"/>
    <w:rsid w:val="009A0AE8"/>
    <w:rsid w:val="009A3852"/>
    <w:rsid w:val="009A45A3"/>
    <w:rsid w:val="009A4A2C"/>
    <w:rsid w:val="009A551C"/>
    <w:rsid w:val="009A55E5"/>
    <w:rsid w:val="009A5644"/>
    <w:rsid w:val="009A5AAC"/>
    <w:rsid w:val="009A6DC1"/>
    <w:rsid w:val="009A7AA2"/>
    <w:rsid w:val="009A7DC5"/>
    <w:rsid w:val="009A7FD1"/>
    <w:rsid w:val="009B06AF"/>
    <w:rsid w:val="009B11A9"/>
    <w:rsid w:val="009B138F"/>
    <w:rsid w:val="009B1BEF"/>
    <w:rsid w:val="009B3860"/>
    <w:rsid w:val="009B39EF"/>
    <w:rsid w:val="009B4562"/>
    <w:rsid w:val="009B4AD6"/>
    <w:rsid w:val="009B53CC"/>
    <w:rsid w:val="009C1FCF"/>
    <w:rsid w:val="009C2F1F"/>
    <w:rsid w:val="009C352D"/>
    <w:rsid w:val="009C3C0E"/>
    <w:rsid w:val="009C46DA"/>
    <w:rsid w:val="009C4999"/>
    <w:rsid w:val="009C4A7A"/>
    <w:rsid w:val="009C5120"/>
    <w:rsid w:val="009C6811"/>
    <w:rsid w:val="009C72CD"/>
    <w:rsid w:val="009C74D8"/>
    <w:rsid w:val="009C756F"/>
    <w:rsid w:val="009D0555"/>
    <w:rsid w:val="009D0950"/>
    <w:rsid w:val="009D0B58"/>
    <w:rsid w:val="009D4075"/>
    <w:rsid w:val="009D4E31"/>
    <w:rsid w:val="009D607B"/>
    <w:rsid w:val="009D6AE9"/>
    <w:rsid w:val="009D7E10"/>
    <w:rsid w:val="009D7F7F"/>
    <w:rsid w:val="009E17F4"/>
    <w:rsid w:val="009E2659"/>
    <w:rsid w:val="009E35FD"/>
    <w:rsid w:val="009E4A23"/>
    <w:rsid w:val="009E55C2"/>
    <w:rsid w:val="009E6493"/>
    <w:rsid w:val="009E6ADC"/>
    <w:rsid w:val="009E7B25"/>
    <w:rsid w:val="009F1234"/>
    <w:rsid w:val="009F2317"/>
    <w:rsid w:val="009F2AE4"/>
    <w:rsid w:val="009F3004"/>
    <w:rsid w:val="009F3D66"/>
    <w:rsid w:val="009F4195"/>
    <w:rsid w:val="009F42A3"/>
    <w:rsid w:val="009F4948"/>
    <w:rsid w:val="009F577A"/>
    <w:rsid w:val="009F5D42"/>
    <w:rsid w:val="009F5F35"/>
    <w:rsid w:val="009F6EB6"/>
    <w:rsid w:val="009F7368"/>
    <w:rsid w:val="009F77E9"/>
    <w:rsid w:val="009F7D2B"/>
    <w:rsid w:val="00A005E8"/>
    <w:rsid w:val="00A01126"/>
    <w:rsid w:val="00A01428"/>
    <w:rsid w:val="00A01917"/>
    <w:rsid w:val="00A0239F"/>
    <w:rsid w:val="00A0354B"/>
    <w:rsid w:val="00A03F44"/>
    <w:rsid w:val="00A051DD"/>
    <w:rsid w:val="00A055C5"/>
    <w:rsid w:val="00A059A0"/>
    <w:rsid w:val="00A05D1A"/>
    <w:rsid w:val="00A0742D"/>
    <w:rsid w:val="00A078E2"/>
    <w:rsid w:val="00A07C7B"/>
    <w:rsid w:val="00A117AE"/>
    <w:rsid w:val="00A11881"/>
    <w:rsid w:val="00A129FF"/>
    <w:rsid w:val="00A14045"/>
    <w:rsid w:val="00A145CE"/>
    <w:rsid w:val="00A14936"/>
    <w:rsid w:val="00A14AB9"/>
    <w:rsid w:val="00A15A73"/>
    <w:rsid w:val="00A170CA"/>
    <w:rsid w:val="00A209FE"/>
    <w:rsid w:val="00A20A05"/>
    <w:rsid w:val="00A20C9F"/>
    <w:rsid w:val="00A2274F"/>
    <w:rsid w:val="00A2296B"/>
    <w:rsid w:val="00A24194"/>
    <w:rsid w:val="00A2434F"/>
    <w:rsid w:val="00A2482B"/>
    <w:rsid w:val="00A25D1F"/>
    <w:rsid w:val="00A27056"/>
    <w:rsid w:val="00A3054F"/>
    <w:rsid w:val="00A30F77"/>
    <w:rsid w:val="00A31168"/>
    <w:rsid w:val="00A317A7"/>
    <w:rsid w:val="00A3198C"/>
    <w:rsid w:val="00A32AEA"/>
    <w:rsid w:val="00A32CAE"/>
    <w:rsid w:val="00A355B6"/>
    <w:rsid w:val="00A35B54"/>
    <w:rsid w:val="00A36A63"/>
    <w:rsid w:val="00A3710E"/>
    <w:rsid w:val="00A41251"/>
    <w:rsid w:val="00A4137E"/>
    <w:rsid w:val="00A43637"/>
    <w:rsid w:val="00A43EBB"/>
    <w:rsid w:val="00A4459B"/>
    <w:rsid w:val="00A446FD"/>
    <w:rsid w:val="00A45188"/>
    <w:rsid w:val="00A46569"/>
    <w:rsid w:val="00A473E5"/>
    <w:rsid w:val="00A477F2"/>
    <w:rsid w:val="00A50946"/>
    <w:rsid w:val="00A52147"/>
    <w:rsid w:val="00A524FE"/>
    <w:rsid w:val="00A55ABD"/>
    <w:rsid w:val="00A57C4C"/>
    <w:rsid w:val="00A61F5D"/>
    <w:rsid w:val="00A62A96"/>
    <w:rsid w:val="00A63946"/>
    <w:rsid w:val="00A657D8"/>
    <w:rsid w:val="00A66104"/>
    <w:rsid w:val="00A668FE"/>
    <w:rsid w:val="00A66C1C"/>
    <w:rsid w:val="00A66FE0"/>
    <w:rsid w:val="00A673EA"/>
    <w:rsid w:val="00A67F88"/>
    <w:rsid w:val="00A72822"/>
    <w:rsid w:val="00A72A2A"/>
    <w:rsid w:val="00A73126"/>
    <w:rsid w:val="00A734C0"/>
    <w:rsid w:val="00A74E7E"/>
    <w:rsid w:val="00A751C2"/>
    <w:rsid w:val="00A75556"/>
    <w:rsid w:val="00A75DE4"/>
    <w:rsid w:val="00A76245"/>
    <w:rsid w:val="00A77795"/>
    <w:rsid w:val="00A77B96"/>
    <w:rsid w:val="00A811A3"/>
    <w:rsid w:val="00A81527"/>
    <w:rsid w:val="00A81581"/>
    <w:rsid w:val="00A81791"/>
    <w:rsid w:val="00A83A99"/>
    <w:rsid w:val="00A84509"/>
    <w:rsid w:val="00A84C81"/>
    <w:rsid w:val="00A858D4"/>
    <w:rsid w:val="00A8793D"/>
    <w:rsid w:val="00A90CF9"/>
    <w:rsid w:val="00A917EF"/>
    <w:rsid w:val="00A91C6B"/>
    <w:rsid w:val="00A924E8"/>
    <w:rsid w:val="00A9478C"/>
    <w:rsid w:val="00A94B45"/>
    <w:rsid w:val="00A94B98"/>
    <w:rsid w:val="00A9540E"/>
    <w:rsid w:val="00A97F06"/>
    <w:rsid w:val="00AA014F"/>
    <w:rsid w:val="00AA0617"/>
    <w:rsid w:val="00AA0C44"/>
    <w:rsid w:val="00AA16E6"/>
    <w:rsid w:val="00AA4E41"/>
    <w:rsid w:val="00AA58A3"/>
    <w:rsid w:val="00AA6DDD"/>
    <w:rsid w:val="00AB0925"/>
    <w:rsid w:val="00AB10C2"/>
    <w:rsid w:val="00AB1DFA"/>
    <w:rsid w:val="00AB24E4"/>
    <w:rsid w:val="00AB5038"/>
    <w:rsid w:val="00AB60FA"/>
    <w:rsid w:val="00AB7063"/>
    <w:rsid w:val="00AB7A90"/>
    <w:rsid w:val="00AB7C49"/>
    <w:rsid w:val="00AC2405"/>
    <w:rsid w:val="00AC30BC"/>
    <w:rsid w:val="00AC3E91"/>
    <w:rsid w:val="00AC5193"/>
    <w:rsid w:val="00AC529C"/>
    <w:rsid w:val="00AC74A2"/>
    <w:rsid w:val="00AC752B"/>
    <w:rsid w:val="00AD01BE"/>
    <w:rsid w:val="00AD16D2"/>
    <w:rsid w:val="00AD1BDA"/>
    <w:rsid w:val="00AD1CA3"/>
    <w:rsid w:val="00AD2D11"/>
    <w:rsid w:val="00AD4CFB"/>
    <w:rsid w:val="00AD5269"/>
    <w:rsid w:val="00AD6A8E"/>
    <w:rsid w:val="00AD7CB5"/>
    <w:rsid w:val="00AE2052"/>
    <w:rsid w:val="00AE2213"/>
    <w:rsid w:val="00AE3701"/>
    <w:rsid w:val="00AE401D"/>
    <w:rsid w:val="00AE4B76"/>
    <w:rsid w:val="00AE534D"/>
    <w:rsid w:val="00AE7EEB"/>
    <w:rsid w:val="00AF002A"/>
    <w:rsid w:val="00AF0163"/>
    <w:rsid w:val="00AF0538"/>
    <w:rsid w:val="00AF1F18"/>
    <w:rsid w:val="00AF43A9"/>
    <w:rsid w:val="00AF5D12"/>
    <w:rsid w:val="00AF5FE0"/>
    <w:rsid w:val="00AF7A4D"/>
    <w:rsid w:val="00AF7E66"/>
    <w:rsid w:val="00B00380"/>
    <w:rsid w:val="00B01287"/>
    <w:rsid w:val="00B01FCF"/>
    <w:rsid w:val="00B025D4"/>
    <w:rsid w:val="00B0370A"/>
    <w:rsid w:val="00B04CD0"/>
    <w:rsid w:val="00B05404"/>
    <w:rsid w:val="00B0695E"/>
    <w:rsid w:val="00B0750A"/>
    <w:rsid w:val="00B10040"/>
    <w:rsid w:val="00B102F8"/>
    <w:rsid w:val="00B116BD"/>
    <w:rsid w:val="00B12C9D"/>
    <w:rsid w:val="00B137EC"/>
    <w:rsid w:val="00B14160"/>
    <w:rsid w:val="00B14BE8"/>
    <w:rsid w:val="00B14DE4"/>
    <w:rsid w:val="00B15A5F"/>
    <w:rsid w:val="00B15B15"/>
    <w:rsid w:val="00B16E45"/>
    <w:rsid w:val="00B228EA"/>
    <w:rsid w:val="00B232ED"/>
    <w:rsid w:val="00B2352A"/>
    <w:rsid w:val="00B236EA"/>
    <w:rsid w:val="00B249F3"/>
    <w:rsid w:val="00B25398"/>
    <w:rsid w:val="00B25E3B"/>
    <w:rsid w:val="00B26565"/>
    <w:rsid w:val="00B2668C"/>
    <w:rsid w:val="00B30C5C"/>
    <w:rsid w:val="00B30EB9"/>
    <w:rsid w:val="00B31169"/>
    <w:rsid w:val="00B31C93"/>
    <w:rsid w:val="00B3212E"/>
    <w:rsid w:val="00B32F0F"/>
    <w:rsid w:val="00B35166"/>
    <w:rsid w:val="00B37947"/>
    <w:rsid w:val="00B427CC"/>
    <w:rsid w:val="00B45E4D"/>
    <w:rsid w:val="00B4627A"/>
    <w:rsid w:val="00B50BCD"/>
    <w:rsid w:val="00B50F89"/>
    <w:rsid w:val="00B52110"/>
    <w:rsid w:val="00B52510"/>
    <w:rsid w:val="00B52711"/>
    <w:rsid w:val="00B52D76"/>
    <w:rsid w:val="00B52E12"/>
    <w:rsid w:val="00B53C6A"/>
    <w:rsid w:val="00B53CF9"/>
    <w:rsid w:val="00B54F92"/>
    <w:rsid w:val="00B56980"/>
    <w:rsid w:val="00B57DFF"/>
    <w:rsid w:val="00B6083C"/>
    <w:rsid w:val="00B612C0"/>
    <w:rsid w:val="00B63F06"/>
    <w:rsid w:val="00B648FE"/>
    <w:rsid w:val="00B64983"/>
    <w:rsid w:val="00B66906"/>
    <w:rsid w:val="00B66B9C"/>
    <w:rsid w:val="00B6775A"/>
    <w:rsid w:val="00B7000A"/>
    <w:rsid w:val="00B73C81"/>
    <w:rsid w:val="00B73E65"/>
    <w:rsid w:val="00B74424"/>
    <w:rsid w:val="00B74710"/>
    <w:rsid w:val="00B747CE"/>
    <w:rsid w:val="00B74C83"/>
    <w:rsid w:val="00B75949"/>
    <w:rsid w:val="00B76885"/>
    <w:rsid w:val="00B80AE5"/>
    <w:rsid w:val="00B80C81"/>
    <w:rsid w:val="00B80FB0"/>
    <w:rsid w:val="00B81A3F"/>
    <w:rsid w:val="00B821B8"/>
    <w:rsid w:val="00B83893"/>
    <w:rsid w:val="00B87AF6"/>
    <w:rsid w:val="00B904C4"/>
    <w:rsid w:val="00B9065A"/>
    <w:rsid w:val="00B94836"/>
    <w:rsid w:val="00B94CBD"/>
    <w:rsid w:val="00B9548A"/>
    <w:rsid w:val="00B96BEA"/>
    <w:rsid w:val="00BA0039"/>
    <w:rsid w:val="00BA1B4A"/>
    <w:rsid w:val="00BA43F0"/>
    <w:rsid w:val="00BA45BF"/>
    <w:rsid w:val="00BA77EC"/>
    <w:rsid w:val="00BB05CF"/>
    <w:rsid w:val="00BB09CE"/>
    <w:rsid w:val="00BB0CB9"/>
    <w:rsid w:val="00BB1532"/>
    <w:rsid w:val="00BB284A"/>
    <w:rsid w:val="00BB287B"/>
    <w:rsid w:val="00BB31A3"/>
    <w:rsid w:val="00BB437D"/>
    <w:rsid w:val="00BB43BE"/>
    <w:rsid w:val="00BB4BF1"/>
    <w:rsid w:val="00BB5918"/>
    <w:rsid w:val="00BB7049"/>
    <w:rsid w:val="00BC0C87"/>
    <w:rsid w:val="00BC10AB"/>
    <w:rsid w:val="00BC161E"/>
    <w:rsid w:val="00BC200C"/>
    <w:rsid w:val="00BC20B1"/>
    <w:rsid w:val="00BC25FF"/>
    <w:rsid w:val="00BC29D5"/>
    <w:rsid w:val="00BC3D64"/>
    <w:rsid w:val="00BC41D8"/>
    <w:rsid w:val="00BC48D4"/>
    <w:rsid w:val="00BC490C"/>
    <w:rsid w:val="00BC5E2B"/>
    <w:rsid w:val="00BC6BE4"/>
    <w:rsid w:val="00BC701D"/>
    <w:rsid w:val="00BC736F"/>
    <w:rsid w:val="00BC74FA"/>
    <w:rsid w:val="00BD07A9"/>
    <w:rsid w:val="00BD314B"/>
    <w:rsid w:val="00BD3A8A"/>
    <w:rsid w:val="00BD49D9"/>
    <w:rsid w:val="00BD4D5C"/>
    <w:rsid w:val="00BD5440"/>
    <w:rsid w:val="00BD5843"/>
    <w:rsid w:val="00BD6716"/>
    <w:rsid w:val="00BD75A6"/>
    <w:rsid w:val="00BD75AA"/>
    <w:rsid w:val="00BD7D26"/>
    <w:rsid w:val="00BE0188"/>
    <w:rsid w:val="00BE1712"/>
    <w:rsid w:val="00BE20B3"/>
    <w:rsid w:val="00BE3898"/>
    <w:rsid w:val="00BE4D8C"/>
    <w:rsid w:val="00BE5D4C"/>
    <w:rsid w:val="00BE633D"/>
    <w:rsid w:val="00BE6723"/>
    <w:rsid w:val="00BE7119"/>
    <w:rsid w:val="00BE7A39"/>
    <w:rsid w:val="00BE7F30"/>
    <w:rsid w:val="00BF03B5"/>
    <w:rsid w:val="00BF3553"/>
    <w:rsid w:val="00BF4467"/>
    <w:rsid w:val="00BF54DD"/>
    <w:rsid w:val="00BF6B67"/>
    <w:rsid w:val="00BF6D4C"/>
    <w:rsid w:val="00BF7A02"/>
    <w:rsid w:val="00C00B03"/>
    <w:rsid w:val="00C00BC3"/>
    <w:rsid w:val="00C017E0"/>
    <w:rsid w:val="00C02D3F"/>
    <w:rsid w:val="00C03156"/>
    <w:rsid w:val="00C03452"/>
    <w:rsid w:val="00C034CB"/>
    <w:rsid w:val="00C05073"/>
    <w:rsid w:val="00C05945"/>
    <w:rsid w:val="00C1061C"/>
    <w:rsid w:val="00C107D5"/>
    <w:rsid w:val="00C12CE6"/>
    <w:rsid w:val="00C136D3"/>
    <w:rsid w:val="00C1370C"/>
    <w:rsid w:val="00C149E9"/>
    <w:rsid w:val="00C20EAF"/>
    <w:rsid w:val="00C217EB"/>
    <w:rsid w:val="00C22748"/>
    <w:rsid w:val="00C23017"/>
    <w:rsid w:val="00C23CC0"/>
    <w:rsid w:val="00C25106"/>
    <w:rsid w:val="00C25B25"/>
    <w:rsid w:val="00C26525"/>
    <w:rsid w:val="00C26BED"/>
    <w:rsid w:val="00C26EB1"/>
    <w:rsid w:val="00C27800"/>
    <w:rsid w:val="00C30035"/>
    <w:rsid w:val="00C30514"/>
    <w:rsid w:val="00C32A48"/>
    <w:rsid w:val="00C33088"/>
    <w:rsid w:val="00C33435"/>
    <w:rsid w:val="00C3469F"/>
    <w:rsid w:val="00C34A01"/>
    <w:rsid w:val="00C35D7B"/>
    <w:rsid w:val="00C368A9"/>
    <w:rsid w:val="00C369BE"/>
    <w:rsid w:val="00C37611"/>
    <w:rsid w:val="00C377D6"/>
    <w:rsid w:val="00C4040A"/>
    <w:rsid w:val="00C40851"/>
    <w:rsid w:val="00C41826"/>
    <w:rsid w:val="00C41A67"/>
    <w:rsid w:val="00C41F2B"/>
    <w:rsid w:val="00C42A5D"/>
    <w:rsid w:val="00C44971"/>
    <w:rsid w:val="00C461AB"/>
    <w:rsid w:val="00C461BF"/>
    <w:rsid w:val="00C513C1"/>
    <w:rsid w:val="00C517A9"/>
    <w:rsid w:val="00C53F59"/>
    <w:rsid w:val="00C54384"/>
    <w:rsid w:val="00C54748"/>
    <w:rsid w:val="00C554BF"/>
    <w:rsid w:val="00C56675"/>
    <w:rsid w:val="00C579E3"/>
    <w:rsid w:val="00C57D86"/>
    <w:rsid w:val="00C6140A"/>
    <w:rsid w:val="00C616F3"/>
    <w:rsid w:val="00C623D8"/>
    <w:rsid w:val="00C625C4"/>
    <w:rsid w:val="00C6278B"/>
    <w:rsid w:val="00C63742"/>
    <w:rsid w:val="00C645CE"/>
    <w:rsid w:val="00C64C66"/>
    <w:rsid w:val="00C65F00"/>
    <w:rsid w:val="00C67B15"/>
    <w:rsid w:val="00C67B8B"/>
    <w:rsid w:val="00C717EC"/>
    <w:rsid w:val="00C72D5D"/>
    <w:rsid w:val="00C731F7"/>
    <w:rsid w:val="00C7326D"/>
    <w:rsid w:val="00C73FA1"/>
    <w:rsid w:val="00C76C84"/>
    <w:rsid w:val="00C802E4"/>
    <w:rsid w:val="00C804FA"/>
    <w:rsid w:val="00C81B74"/>
    <w:rsid w:val="00C82E4D"/>
    <w:rsid w:val="00C8337F"/>
    <w:rsid w:val="00C83826"/>
    <w:rsid w:val="00C839B9"/>
    <w:rsid w:val="00C84168"/>
    <w:rsid w:val="00C843D5"/>
    <w:rsid w:val="00C85812"/>
    <w:rsid w:val="00C86059"/>
    <w:rsid w:val="00C867D3"/>
    <w:rsid w:val="00C87B4C"/>
    <w:rsid w:val="00C9046F"/>
    <w:rsid w:val="00C907F6"/>
    <w:rsid w:val="00C908DF"/>
    <w:rsid w:val="00C9303E"/>
    <w:rsid w:val="00C93950"/>
    <w:rsid w:val="00C9427F"/>
    <w:rsid w:val="00C945CD"/>
    <w:rsid w:val="00C94617"/>
    <w:rsid w:val="00C94EF2"/>
    <w:rsid w:val="00C967A9"/>
    <w:rsid w:val="00C97EE8"/>
    <w:rsid w:val="00CA15C6"/>
    <w:rsid w:val="00CA23B1"/>
    <w:rsid w:val="00CA267D"/>
    <w:rsid w:val="00CA27BC"/>
    <w:rsid w:val="00CA2C05"/>
    <w:rsid w:val="00CA323C"/>
    <w:rsid w:val="00CA4835"/>
    <w:rsid w:val="00CA4F9A"/>
    <w:rsid w:val="00CA5650"/>
    <w:rsid w:val="00CA6319"/>
    <w:rsid w:val="00CB0FD4"/>
    <w:rsid w:val="00CB1666"/>
    <w:rsid w:val="00CB67E3"/>
    <w:rsid w:val="00CB6BB8"/>
    <w:rsid w:val="00CC0410"/>
    <w:rsid w:val="00CC0C1A"/>
    <w:rsid w:val="00CC117F"/>
    <w:rsid w:val="00CC2168"/>
    <w:rsid w:val="00CC2B86"/>
    <w:rsid w:val="00CC3037"/>
    <w:rsid w:val="00CC3496"/>
    <w:rsid w:val="00CC39E1"/>
    <w:rsid w:val="00CC461E"/>
    <w:rsid w:val="00CC4F57"/>
    <w:rsid w:val="00CC5798"/>
    <w:rsid w:val="00CC6D92"/>
    <w:rsid w:val="00CC76E5"/>
    <w:rsid w:val="00CD04E1"/>
    <w:rsid w:val="00CD2743"/>
    <w:rsid w:val="00CD2A61"/>
    <w:rsid w:val="00CD340B"/>
    <w:rsid w:val="00CD34DA"/>
    <w:rsid w:val="00CD7887"/>
    <w:rsid w:val="00CD7A04"/>
    <w:rsid w:val="00CE2033"/>
    <w:rsid w:val="00CE25BB"/>
    <w:rsid w:val="00CE2858"/>
    <w:rsid w:val="00CE4661"/>
    <w:rsid w:val="00CE4F3F"/>
    <w:rsid w:val="00CE5A7D"/>
    <w:rsid w:val="00CE7BC1"/>
    <w:rsid w:val="00CF0EAC"/>
    <w:rsid w:val="00CF1CD1"/>
    <w:rsid w:val="00CF20CB"/>
    <w:rsid w:val="00CF2AB4"/>
    <w:rsid w:val="00CF310E"/>
    <w:rsid w:val="00CF3DF3"/>
    <w:rsid w:val="00CF47E7"/>
    <w:rsid w:val="00CF4A16"/>
    <w:rsid w:val="00CF5895"/>
    <w:rsid w:val="00CF5DB0"/>
    <w:rsid w:val="00CF5E8D"/>
    <w:rsid w:val="00D005EB"/>
    <w:rsid w:val="00D00B01"/>
    <w:rsid w:val="00D02340"/>
    <w:rsid w:val="00D0281B"/>
    <w:rsid w:val="00D02998"/>
    <w:rsid w:val="00D04254"/>
    <w:rsid w:val="00D0580C"/>
    <w:rsid w:val="00D06B74"/>
    <w:rsid w:val="00D10328"/>
    <w:rsid w:val="00D103E6"/>
    <w:rsid w:val="00D1053A"/>
    <w:rsid w:val="00D112F5"/>
    <w:rsid w:val="00D12A27"/>
    <w:rsid w:val="00D13B26"/>
    <w:rsid w:val="00D13FCD"/>
    <w:rsid w:val="00D14DC7"/>
    <w:rsid w:val="00D158C3"/>
    <w:rsid w:val="00D16F5F"/>
    <w:rsid w:val="00D23D8F"/>
    <w:rsid w:val="00D244D2"/>
    <w:rsid w:val="00D263A6"/>
    <w:rsid w:val="00D304C2"/>
    <w:rsid w:val="00D30923"/>
    <w:rsid w:val="00D311BB"/>
    <w:rsid w:val="00D317BD"/>
    <w:rsid w:val="00D33BA6"/>
    <w:rsid w:val="00D34E0E"/>
    <w:rsid w:val="00D35BF3"/>
    <w:rsid w:val="00D35F2D"/>
    <w:rsid w:val="00D36580"/>
    <w:rsid w:val="00D36FC7"/>
    <w:rsid w:val="00D37550"/>
    <w:rsid w:val="00D429BC"/>
    <w:rsid w:val="00D43515"/>
    <w:rsid w:val="00D44085"/>
    <w:rsid w:val="00D44DC1"/>
    <w:rsid w:val="00D45521"/>
    <w:rsid w:val="00D456B9"/>
    <w:rsid w:val="00D4571A"/>
    <w:rsid w:val="00D461D0"/>
    <w:rsid w:val="00D4699E"/>
    <w:rsid w:val="00D46F1F"/>
    <w:rsid w:val="00D4709B"/>
    <w:rsid w:val="00D5056E"/>
    <w:rsid w:val="00D51466"/>
    <w:rsid w:val="00D51543"/>
    <w:rsid w:val="00D5210C"/>
    <w:rsid w:val="00D54376"/>
    <w:rsid w:val="00D561A9"/>
    <w:rsid w:val="00D56B05"/>
    <w:rsid w:val="00D56C35"/>
    <w:rsid w:val="00D57CC1"/>
    <w:rsid w:val="00D60A0A"/>
    <w:rsid w:val="00D62A66"/>
    <w:rsid w:val="00D643A7"/>
    <w:rsid w:val="00D64651"/>
    <w:rsid w:val="00D648E1"/>
    <w:rsid w:val="00D65687"/>
    <w:rsid w:val="00D66F0B"/>
    <w:rsid w:val="00D67304"/>
    <w:rsid w:val="00D677CC"/>
    <w:rsid w:val="00D67B12"/>
    <w:rsid w:val="00D7068C"/>
    <w:rsid w:val="00D71620"/>
    <w:rsid w:val="00D72360"/>
    <w:rsid w:val="00D764C2"/>
    <w:rsid w:val="00D774A4"/>
    <w:rsid w:val="00D80423"/>
    <w:rsid w:val="00D80BC0"/>
    <w:rsid w:val="00D8249B"/>
    <w:rsid w:val="00D82C61"/>
    <w:rsid w:val="00D8326C"/>
    <w:rsid w:val="00D835A2"/>
    <w:rsid w:val="00D85993"/>
    <w:rsid w:val="00D862AF"/>
    <w:rsid w:val="00D867D0"/>
    <w:rsid w:val="00D910AE"/>
    <w:rsid w:val="00D9160E"/>
    <w:rsid w:val="00D91BCA"/>
    <w:rsid w:val="00D9526E"/>
    <w:rsid w:val="00D953B7"/>
    <w:rsid w:val="00D953E3"/>
    <w:rsid w:val="00D961B9"/>
    <w:rsid w:val="00DA0B19"/>
    <w:rsid w:val="00DA0FF9"/>
    <w:rsid w:val="00DA1C93"/>
    <w:rsid w:val="00DA28C9"/>
    <w:rsid w:val="00DA484C"/>
    <w:rsid w:val="00DA55A9"/>
    <w:rsid w:val="00DA6714"/>
    <w:rsid w:val="00DA705F"/>
    <w:rsid w:val="00DB0377"/>
    <w:rsid w:val="00DB071F"/>
    <w:rsid w:val="00DB107C"/>
    <w:rsid w:val="00DB499D"/>
    <w:rsid w:val="00DB4A42"/>
    <w:rsid w:val="00DB53A8"/>
    <w:rsid w:val="00DB5881"/>
    <w:rsid w:val="00DB5D07"/>
    <w:rsid w:val="00DB62A0"/>
    <w:rsid w:val="00DB7430"/>
    <w:rsid w:val="00DB7E49"/>
    <w:rsid w:val="00DC0135"/>
    <w:rsid w:val="00DC0AE9"/>
    <w:rsid w:val="00DC17A4"/>
    <w:rsid w:val="00DC23D8"/>
    <w:rsid w:val="00DC3390"/>
    <w:rsid w:val="00DC4285"/>
    <w:rsid w:val="00DC55BD"/>
    <w:rsid w:val="00DC641F"/>
    <w:rsid w:val="00DC7CBD"/>
    <w:rsid w:val="00DD1044"/>
    <w:rsid w:val="00DD192D"/>
    <w:rsid w:val="00DD31E7"/>
    <w:rsid w:val="00DD36C6"/>
    <w:rsid w:val="00DD47E8"/>
    <w:rsid w:val="00DD494E"/>
    <w:rsid w:val="00DD542A"/>
    <w:rsid w:val="00DD6293"/>
    <w:rsid w:val="00DE0C3B"/>
    <w:rsid w:val="00DE1C5D"/>
    <w:rsid w:val="00DE1D6A"/>
    <w:rsid w:val="00DE3AD7"/>
    <w:rsid w:val="00DE487E"/>
    <w:rsid w:val="00DE6A3D"/>
    <w:rsid w:val="00DE7116"/>
    <w:rsid w:val="00DE7CEB"/>
    <w:rsid w:val="00DE7EC3"/>
    <w:rsid w:val="00DF182B"/>
    <w:rsid w:val="00DF28F3"/>
    <w:rsid w:val="00DF29D1"/>
    <w:rsid w:val="00DF30E5"/>
    <w:rsid w:val="00DF449E"/>
    <w:rsid w:val="00DF4CC8"/>
    <w:rsid w:val="00DF4E7C"/>
    <w:rsid w:val="00DF4F24"/>
    <w:rsid w:val="00E0103E"/>
    <w:rsid w:val="00E02DB8"/>
    <w:rsid w:val="00E03449"/>
    <w:rsid w:val="00E03AA3"/>
    <w:rsid w:val="00E03F94"/>
    <w:rsid w:val="00E05270"/>
    <w:rsid w:val="00E06442"/>
    <w:rsid w:val="00E06F96"/>
    <w:rsid w:val="00E07EAA"/>
    <w:rsid w:val="00E11A43"/>
    <w:rsid w:val="00E11A9C"/>
    <w:rsid w:val="00E130BA"/>
    <w:rsid w:val="00E14D61"/>
    <w:rsid w:val="00E14E6D"/>
    <w:rsid w:val="00E166BC"/>
    <w:rsid w:val="00E21E03"/>
    <w:rsid w:val="00E23AE6"/>
    <w:rsid w:val="00E23C25"/>
    <w:rsid w:val="00E2414F"/>
    <w:rsid w:val="00E24C56"/>
    <w:rsid w:val="00E26A4A"/>
    <w:rsid w:val="00E26FE7"/>
    <w:rsid w:val="00E27963"/>
    <w:rsid w:val="00E3093C"/>
    <w:rsid w:val="00E31AC0"/>
    <w:rsid w:val="00E3212C"/>
    <w:rsid w:val="00E326C1"/>
    <w:rsid w:val="00E32A4E"/>
    <w:rsid w:val="00E32FD8"/>
    <w:rsid w:val="00E35276"/>
    <w:rsid w:val="00E355D0"/>
    <w:rsid w:val="00E35FC9"/>
    <w:rsid w:val="00E3610C"/>
    <w:rsid w:val="00E365F0"/>
    <w:rsid w:val="00E37888"/>
    <w:rsid w:val="00E408EF"/>
    <w:rsid w:val="00E42B4D"/>
    <w:rsid w:val="00E435FC"/>
    <w:rsid w:val="00E43A3E"/>
    <w:rsid w:val="00E44B4B"/>
    <w:rsid w:val="00E45405"/>
    <w:rsid w:val="00E454AC"/>
    <w:rsid w:val="00E47511"/>
    <w:rsid w:val="00E47A7B"/>
    <w:rsid w:val="00E50CBD"/>
    <w:rsid w:val="00E50EBA"/>
    <w:rsid w:val="00E51495"/>
    <w:rsid w:val="00E51BF0"/>
    <w:rsid w:val="00E52D5D"/>
    <w:rsid w:val="00E52F1F"/>
    <w:rsid w:val="00E541A9"/>
    <w:rsid w:val="00E54510"/>
    <w:rsid w:val="00E54F5E"/>
    <w:rsid w:val="00E550E8"/>
    <w:rsid w:val="00E5538C"/>
    <w:rsid w:val="00E557D4"/>
    <w:rsid w:val="00E56043"/>
    <w:rsid w:val="00E560AD"/>
    <w:rsid w:val="00E57696"/>
    <w:rsid w:val="00E609BC"/>
    <w:rsid w:val="00E62972"/>
    <w:rsid w:val="00E62DF7"/>
    <w:rsid w:val="00E65B66"/>
    <w:rsid w:val="00E6603B"/>
    <w:rsid w:val="00E66FF9"/>
    <w:rsid w:val="00E67F8F"/>
    <w:rsid w:val="00E70646"/>
    <w:rsid w:val="00E73E86"/>
    <w:rsid w:val="00E74AEB"/>
    <w:rsid w:val="00E7549A"/>
    <w:rsid w:val="00E756F0"/>
    <w:rsid w:val="00E76CD6"/>
    <w:rsid w:val="00E77837"/>
    <w:rsid w:val="00E77F14"/>
    <w:rsid w:val="00E81B35"/>
    <w:rsid w:val="00E82CDA"/>
    <w:rsid w:val="00E83080"/>
    <w:rsid w:val="00E84D6F"/>
    <w:rsid w:val="00E856A9"/>
    <w:rsid w:val="00E85954"/>
    <w:rsid w:val="00E86164"/>
    <w:rsid w:val="00E861F9"/>
    <w:rsid w:val="00E86625"/>
    <w:rsid w:val="00E8675D"/>
    <w:rsid w:val="00E871C4"/>
    <w:rsid w:val="00E874E8"/>
    <w:rsid w:val="00E87DD7"/>
    <w:rsid w:val="00E90C5D"/>
    <w:rsid w:val="00E9165C"/>
    <w:rsid w:val="00E91B7F"/>
    <w:rsid w:val="00E926B8"/>
    <w:rsid w:val="00E92857"/>
    <w:rsid w:val="00E94B2D"/>
    <w:rsid w:val="00E94D47"/>
    <w:rsid w:val="00E94D63"/>
    <w:rsid w:val="00E96121"/>
    <w:rsid w:val="00E96310"/>
    <w:rsid w:val="00E96839"/>
    <w:rsid w:val="00E96AFB"/>
    <w:rsid w:val="00EA00FF"/>
    <w:rsid w:val="00EA14D3"/>
    <w:rsid w:val="00EA159F"/>
    <w:rsid w:val="00EA1C81"/>
    <w:rsid w:val="00EA1ED0"/>
    <w:rsid w:val="00EA28F9"/>
    <w:rsid w:val="00EA31B9"/>
    <w:rsid w:val="00EA3C2A"/>
    <w:rsid w:val="00EA3FB1"/>
    <w:rsid w:val="00EA6473"/>
    <w:rsid w:val="00EA659B"/>
    <w:rsid w:val="00EA66D1"/>
    <w:rsid w:val="00EA697D"/>
    <w:rsid w:val="00EA6F8C"/>
    <w:rsid w:val="00EA744B"/>
    <w:rsid w:val="00EA784D"/>
    <w:rsid w:val="00EB057B"/>
    <w:rsid w:val="00EB10F7"/>
    <w:rsid w:val="00EB190A"/>
    <w:rsid w:val="00EB1C53"/>
    <w:rsid w:val="00EB1F8B"/>
    <w:rsid w:val="00EB3B40"/>
    <w:rsid w:val="00EB3D7C"/>
    <w:rsid w:val="00EB4819"/>
    <w:rsid w:val="00EB62B4"/>
    <w:rsid w:val="00EC0472"/>
    <w:rsid w:val="00EC0537"/>
    <w:rsid w:val="00EC2C4A"/>
    <w:rsid w:val="00EC343D"/>
    <w:rsid w:val="00EC4AD1"/>
    <w:rsid w:val="00EC50DD"/>
    <w:rsid w:val="00EC7115"/>
    <w:rsid w:val="00ED1109"/>
    <w:rsid w:val="00ED1922"/>
    <w:rsid w:val="00ED25C7"/>
    <w:rsid w:val="00ED366B"/>
    <w:rsid w:val="00ED45A9"/>
    <w:rsid w:val="00ED49EE"/>
    <w:rsid w:val="00ED4BC8"/>
    <w:rsid w:val="00ED507E"/>
    <w:rsid w:val="00ED5270"/>
    <w:rsid w:val="00ED58F5"/>
    <w:rsid w:val="00ED59AE"/>
    <w:rsid w:val="00ED76FD"/>
    <w:rsid w:val="00ED7C9E"/>
    <w:rsid w:val="00ED7E35"/>
    <w:rsid w:val="00EE2006"/>
    <w:rsid w:val="00EE20E9"/>
    <w:rsid w:val="00EE292E"/>
    <w:rsid w:val="00EE4A77"/>
    <w:rsid w:val="00EE4EA1"/>
    <w:rsid w:val="00EE5280"/>
    <w:rsid w:val="00EE5B78"/>
    <w:rsid w:val="00EE5C11"/>
    <w:rsid w:val="00EE657E"/>
    <w:rsid w:val="00EE6B15"/>
    <w:rsid w:val="00EF0B8A"/>
    <w:rsid w:val="00EF0C9D"/>
    <w:rsid w:val="00EF0EDC"/>
    <w:rsid w:val="00EF1F5E"/>
    <w:rsid w:val="00EF33F8"/>
    <w:rsid w:val="00EF33FE"/>
    <w:rsid w:val="00EF5803"/>
    <w:rsid w:val="00EF5F4C"/>
    <w:rsid w:val="00F02C02"/>
    <w:rsid w:val="00F02C15"/>
    <w:rsid w:val="00F03726"/>
    <w:rsid w:val="00F03CC9"/>
    <w:rsid w:val="00F04605"/>
    <w:rsid w:val="00F04B18"/>
    <w:rsid w:val="00F05E94"/>
    <w:rsid w:val="00F10539"/>
    <w:rsid w:val="00F118A5"/>
    <w:rsid w:val="00F11F76"/>
    <w:rsid w:val="00F125CD"/>
    <w:rsid w:val="00F1324D"/>
    <w:rsid w:val="00F17336"/>
    <w:rsid w:val="00F21D12"/>
    <w:rsid w:val="00F22F86"/>
    <w:rsid w:val="00F23163"/>
    <w:rsid w:val="00F2328A"/>
    <w:rsid w:val="00F23963"/>
    <w:rsid w:val="00F259B7"/>
    <w:rsid w:val="00F25F44"/>
    <w:rsid w:val="00F276D8"/>
    <w:rsid w:val="00F30006"/>
    <w:rsid w:val="00F32594"/>
    <w:rsid w:val="00F33F50"/>
    <w:rsid w:val="00F34CFF"/>
    <w:rsid w:val="00F34DA7"/>
    <w:rsid w:val="00F356AA"/>
    <w:rsid w:val="00F36336"/>
    <w:rsid w:val="00F37188"/>
    <w:rsid w:val="00F41A36"/>
    <w:rsid w:val="00F44272"/>
    <w:rsid w:val="00F44AD1"/>
    <w:rsid w:val="00F44F15"/>
    <w:rsid w:val="00F454FF"/>
    <w:rsid w:val="00F45A27"/>
    <w:rsid w:val="00F468BC"/>
    <w:rsid w:val="00F468F6"/>
    <w:rsid w:val="00F46E10"/>
    <w:rsid w:val="00F524E1"/>
    <w:rsid w:val="00F52B3E"/>
    <w:rsid w:val="00F534CB"/>
    <w:rsid w:val="00F55D32"/>
    <w:rsid w:val="00F57BA5"/>
    <w:rsid w:val="00F623A3"/>
    <w:rsid w:val="00F6375A"/>
    <w:rsid w:val="00F643D8"/>
    <w:rsid w:val="00F645F1"/>
    <w:rsid w:val="00F6676E"/>
    <w:rsid w:val="00F66F48"/>
    <w:rsid w:val="00F72C82"/>
    <w:rsid w:val="00F732C0"/>
    <w:rsid w:val="00F748CD"/>
    <w:rsid w:val="00F75253"/>
    <w:rsid w:val="00F757A5"/>
    <w:rsid w:val="00F772DF"/>
    <w:rsid w:val="00F819BB"/>
    <w:rsid w:val="00F82DB2"/>
    <w:rsid w:val="00F8486B"/>
    <w:rsid w:val="00F84A38"/>
    <w:rsid w:val="00F862F1"/>
    <w:rsid w:val="00F86AA2"/>
    <w:rsid w:val="00F90874"/>
    <w:rsid w:val="00F90EC4"/>
    <w:rsid w:val="00F91040"/>
    <w:rsid w:val="00F93C83"/>
    <w:rsid w:val="00F9716E"/>
    <w:rsid w:val="00F972F9"/>
    <w:rsid w:val="00F9769D"/>
    <w:rsid w:val="00F97788"/>
    <w:rsid w:val="00FA091A"/>
    <w:rsid w:val="00FA09C1"/>
    <w:rsid w:val="00FA1A86"/>
    <w:rsid w:val="00FA2016"/>
    <w:rsid w:val="00FA2F0D"/>
    <w:rsid w:val="00FA39F9"/>
    <w:rsid w:val="00FA4BB3"/>
    <w:rsid w:val="00FA50B8"/>
    <w:rsid w:val="00FA5949"/>
    <w:rsid w:val="00FA6BA8"/>
    <w:rsid w:val="00FB02E9"/>
    <w:rsid w:val="00FB0676"/>
    <w:rsid w:val="00FB0711"/>
    <w:rsid w:val="00FB0803"/>
    <w:rsid w:val="00FB24D2"/>
    <w:rsid w:val="00FB2D90"/>
    <w:rsid w:val="00FB3485"/>
    <w:rsid w:val="00FB3517"/>
    <w:rsid w:val="00FB5519"/>
    <w:rsid w:val="00FB5D7B"/>
    <w:rsid w:val="00FB6A0A"/>
    <w:rsid w:val="00FC0D86"/>
    <w:rsid w:val="00FC2675"/>
    <w:rsid w:val="00FC41B1"/>
    <w:rsid w:val="00FC6ADB"/>
    <w:rsid w:val="00FC705E"/>
    <w:rsid w:val="00FD01E5"/>
    <w:rsid w:val="00FD1915"/>
    <w:rsid w:val="00FD1A23"/>
    <w:rsid w:val="00FD35A6"/>
    <w:rsid w:val="00FD4E08"/>
    <w:rsid w:val="00FE0212"/>
    <w:rsid w:val="00FE0994"/>
    <w:rsid w:val="00FE36E3"/>
    <w:rsid w:val="00FF1716"/>
    <w:rsid w:val="00FF3D05"/>
    <w:rsid w:val="00FF3EC2"/>
    <w:rsid w:val="00FF3F72"/>
    <w:rsid w:val="00FF4988"/>
    <w:rsid w:val="00FF4C8D"/>
    <w:rsid w:val="00FF4E52"/>
    <w:rsid w:val="00FF5502"/>
    <w:rsid w:val="00FF7D51"/>
    <w:rsid w:val="02A76231"/>
    <w:rsid w:val="02C1356F"/>
    <w:rsid w:val="02C95165"/>
    <w:rsid w:val="02F07F31"/>
    <w:rsid w:val="03046ADC"/>
    <w:rsid w:val="032F5AF0"/>
    <w:rsid w:val="03AF33C7"/>
    <w:rsid w:val="03FB35DF"/>
    <w:rsid w:val="04003C23"/>
    <w:rsid w:val="043A2CF1"/>
    <w:rsid w:val="04D9169A"/>
    <w:rsid w:val="05FF5F78"/>
    <w:rsid w:val="072A5801"/>
    <w:rsid w:val="07655CA8"/>
    <w:rsid w:val="07C95D82"/>
    <w:rsid w:val="085D7896"/>
    <w:rsid w:val="09B1706F"/>
    <w:rsid w:val="0AD050FB"/>
    <w:rsid w:val="0BE431D1"/>
    <w:rsid w:val="0ECC4567"/>
    <w:rsid w:val="0F822F0E"/>
    <w:rsid w:val="10173696"/>
    <w:rsid w:val="138228A6"/>
    <w:rsid w:val="180B18F0"/>
    <w:rsid w:val="183E7859"/>
    <w:rsid w:val="18FB2632"/>
    <w:rsid w:val="1A84611D"/>
    <w:rsid w:val="1B305F10"/>
    <w:rsid w:val="1B3A2D85"/>
    <w:rsid w:val="1B8B6B31"/>
    <w:rsid w:val="1BF9747E"/>
    <w:rsid w:val="1C387FA6"/>
    <w:rsid w:val="1C876837"/>
    <w:rsid w:val="1CBA1651"/>
    <w:rsid w:val="1CD54535"/>
    <w:rsid w:val="1D0E21DE"/>
    <w:rsid w:val="1F994C45"/>
    <w:rsid w:val="1FBF5353"/>
    <w:rsid w:val="20A731E4"/>
    <w:rsid w:val="20FA1CCE"/>
    <w:rsid w:val="2119430C"/>
    <w:rsid w:val="214178FD"/>
    <w:rsid w:val="214E67BA"/>
    <w:rsid w:val="21A51D10"/>
    <w:rsid w:val="228E2BB1"/>
    <w:rsid w:val="229F0032"/>
    <w:rsid w:val="22AE0FC2"/>
    <w:rsid w:val="22FE7F10"/>
    <w:rsid w:val="23827434"/>
    <w:rsid w:val="23B02B18"/>
    <w:rsid w:val="23E44B30"/>
    <w:rsid w:val="243B4B9A"/>
    <w:rsid w:val="249B5BA7"/>
    <w:rsid w:val="24CF3471"/>
    <w:rsid w:val="24EF52E3"/>
    <w:rsid w:val="25A70544"/>
    <w:rsid w:val="25B56073"/>
    <w:rsid w:val="2AFE060C"/>
    <w:rsid w:val="2BF22338"/>
    <w:rsid w:val="2BF76094"/>
    <w:rsid w:val="2D1F1023"/>
    <w:rsid w:val="2E2C506B"/>
    <w:rsid w:val="2F034A5E"/>
    <w:rsid w:val="3091782D"/>
    <w:rsid w:val="311B61B2"/>
    <w:rsid w:val="31256087"/>
    <w:rsid w:val="34067546"/>
    <w:rsid w:val="34D11112"/>
    <w:rsid w:val="37962C2A"/>
    <w:rsid w:val="37F643FA"/>
    <w:rsid w:val="382A631C"/>
    <w:rsid w:val="39186D3D"/>
    <w:rsid w:val="39A46823"/>
    <w:rsid w:val="3B3B039D"/>
    <w:rsid w:val="3B6A0633"/>
    <w:rsid w:val="3B6A08EB"/>
    <w:rsid w:val="3B911029"/>
    <w:rsid w:val="3BA45FAB"/>
    <w:rsid w:val="3BE058FC"/>
    <w:rsid w:val="3C2F1873"/>
    <w:rsid w:val="400E49F6"/>
    <w:rsid w:val="40326890"/>
    <w:rsid w:val="40C75A87"/>
    <w:rsid w:val="414F6E0B"/>
    <w:rsid w:val="416760A6"/>
    <w:rsid w:val="41A97C9A"/>
    <w:rsid w:val="41B03A6A"/>
    <w:rsid w:val="42255366"/>
    <w:rsid w:val="42C650A0"/>
    <w:rsid w:val="434B2DF2"/>
    <w:rsid w:val="443E4E3B"/>
    <w:rsid w:val="44FD1A1E"/>
    <w:rsid w:val="44FE550C"/>
    <w:rsid w:val="45521829"/>
    <w:rsid w:val="456642AF"/>
    <w:rsid w:val="4710374A"/>
    <w:rsid w:val="47431BE1"/>
    <w:rsid w:val="47EB7A83"/>
    <w:rsid w:val="48185DAA"/>
    <w:rsid w:val="48793F59"/>
    <w:rsid w:val="49012371"/>
    <w:rsid w:val="4A180A44"/>
    <w:rsid w:val="4AD83FC7"/>
    <w:rsid w:val="4AE262F1"/>
    <w:rsid w:val="4B104FE5"/>
    <w:rsid w:val="4B5F25AA"/>
    <w:rsid w:val="4C6C2B34"/>
    <w:rsid w:val="4C8C0BFE"/>
    <w:rsid w:val="4CC669AF"/>
    <w:rsid w:val="4D6C40AF"/>
    <w:rsid w:val="4E3B5EC4"/>
    <w:rsid w:val="4E975C10"/>
    <w:rsid w:val="4ED81994"/>
    <w:rsid w:val="4F042A1B"/>
    <w:rsid w:val="4F872426"/>
    <w:rsid w:val="4FDB77FC"/>
    <w:rsid w:val="50EA32B6"/>
    <w:rsid w:val="51AE1727"/>
    <w:rsid w:val="521B2F02"/>
    <w:rsid w:val="52615DBC"/>
    <w:rsid w:val="52D5474A"/>
    <w:rsid w:val="53EB6167"/>
    <w:rsid w:val="55BB31ED"/>
    <w:rsid w:val="55FD5FE5"/>
    <w:rsid w:val="56597FDF"/>
    <w:rsid w:val="57C30761"/>
    <w:rsid w:val="58C15F97"/>
    <w:rsid w:val="593C2E16"/>
    <w:rsid w:val="59E43129"/>
    <w:rsid w:val="5AFE3B8D"/>
    <w:rsid w:val="5C441A7A"/>
    <w:rsid w:val="5C9347A9"/>
    <w:rsid w:val="5EAA7148"/>
    <w:rsid w:val="5F3D0BCD"/>
    <w:rsid w:val="5F44400F"/>
    <w:rsid w:val="5FF80729"/>
    <w:rsid w:val="60931B35"/>
    <w:rsid w:val="60BE0C5B"/>
    <w:rsid w:val="61224CF3"/>
    <w:rsid w:val="62327666"/>
    <w:rsid w:val="627661EA"/>
    <w:rsid w:val="62BD60DC"/>
    <w:rsid w:val="632D34B0"/>
    <w:rsid w:val="632D7BEF"/>
    <w:rsid w:val="648B3BC8"/>
    <w:rsid w:val="6493090D"/>
    <w:rsid w:val="656E4A04"/>
    <w:rsid w:val="68376196"/>
    <w:rsid w:val="68EA0D97"/>
    <w:rsid w:val="694521B9"/>
    <w:rsid w:val="69C96E5E"/>
    <w:rsid w:val="6A873273"/>
    <w:rsid w:val="6AF12D7C"/>
    <w:rsid w:val="6B273C68"/>
    <w:rsid w:val="6B4D7B40"/>
    <w:rsid w:val="6B781BDB"/>
    <w:rsid w:val="6BF76B46"/>
    <w:rsid w:val="6CD56718"/>
    <w:rsid w:val="6D0E17B6"/>
    <w:rsid w:val="6D324D75"/>
    <w:rsid w:val="6D4A7332"/>
    <w:rsid w:val="6D514C97"/>
    <w:rsid w:val="6E8E6A1C"/>
    <w:rsid w:val="6EC90D89"/>
    <w:rsid w:val="70ED418D"/>
    <w:rsid w:val="717D3A35"/>
    <w:rsid w:val="72C90555"/>
    <w:rsid w:val="737A5923"/>
    <w:rsid w:val="741412F1"/>
    <w:rsid w:val="74B135C7"/>
    <w:rsid w:val="767567D8"/>
    <w:rsid w:val="770E6D4C"/>
    <w:rsid w:val="77562203"/>
    <w:rsid w:val="77826F02"/>
    <w:rsid w:val="77CF26E1"/>
    <w:rsid w:val="783941CC"/>
    <w:rsid w:val="783E36BD"/>
    <w:rsid w:val="78746922"/>
    <w:rsid w:val="78984F2C"/>
    <w:rsid w:val="78F41CD4"/>
    <w:rsid w:val="79815E72"/>
    <w:rsid w:val="7A067F11"/>
    <w:rsid w:val="7A0D0E81"/>
    <w:rsid w:val="7AA03EC1"/>
    <w:rsid w:val="7B5D31E2"/>
    <w:rsid w:val="7B75534E"/>
    <w:rsid w:val="7C146A6E"/>
    <w:rsid w:val="7CAA3093"/>
    <w:rsid w:val="7CAC053C"/>
    <w:rsid w:val="7CBC110D"/>
    <w:rsid w:val="7D8F7C4D"/>
    <w:rsid w:val="7DB36601"/>
    <w:rsid w:val="7E476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4478EF0"/>
  <w15:docId w15:val="{C332FDF4-7347-4CA0-9CA9-2632BA00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iPriority="0" w:qFormat="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260"/>
      <w:jc w:val="left"/>
    </w:pPr>
    <w:rPr>
      <w:rFonts w:eastAsiaTheme="minorHAnsi"/>
      <w:sz w:val="18"/>
      <w:szCs w:val="18"/>
    </w:rPr>
  </w:style>
  <w:style w:type="paragraph" w:styleId="a3">
    <w:name w:val="Document Map"/>
    <w:basedOn w:val="a"/>
    <w:link w:val="11"/>
    <w:qFormat/>
    <w:rPr>
      <w:rFonts w:ascii="宋体" w:hAnsi="Calibri" w:cs="黑体"/>
      <w:sz w:val="18"/>
      <w:szCs w:val="18"/>
    </w:rPr>
  </w:style>
  <w:style w:type="paragraph" w:styleId="a4">
    <w:name w:val="annotation text"/>
    <w:basedOn w:val="a"/>
    <w:link w:val="12"/>
    <w:qFormat/>
    <w:pPr>
      <w:jc w:val="left"/>
    </w:pPr>
    <w:rPr>
      <w:rFonts w:ascii="Calibri" w:hAnsi="Calibri" w:cs="黑体"/>
      <w:szCs w:val="24"/>
    </w:rPr>
  </w:style>
  <w:style w:type="paragraph" w:styleId="a5">
    <w:name w:val="Body Text"/>
    <w:basedOn w:val="a"/>
    <w:uiPriority w:val="1"/>
    <w:qFormat/>
    <w:rPr>
      <w:rFonts w:ascii="宋体" w:eastAsia="宋体" w:hAnsi="宋体" w:cs="宋体"/>
      <w:sz w:val="30"/>
      <w:szCs w:val="30"/>
    </w:rPr>
  </w:style>
  <w:style w:type="paragraph" w:styleId="TOC5">
    <w:name w:val="toc 5"/>
    <w:basedOn w:val="a"/>
    <w:next w:val="a"/>
    <w:uiPriority w:val="39"/>
    <w:unhideWhenUsed/>
    <w:qFormat/>
    <w:pPr>
      <w:ind w:left="840"/>
      <w:jc w:val="left"/>
    </w:pPr>
    <w:rPr>
      <w:rFonts w:eastAsiaTheme="minorHAnsi"/>
      <w:sz w:val="18"/>
      <w:szCs w:val="18"/>
    </w:rPr>
  </w:style>
  <w:style w:type="paragraph" w:styleId="TOC3">
    <w:name w:val="toc 3"/>
    <w:basedOn w:val="a"/>
    <w:next w:val="a"/>
    <w:uiPriority w:val="39"/>
    <w:unhideWhenUsed/>
    <w:qFormat/>
    <w:pPr>
      <w:tabs>
        <w:tab w:val="right" w:leader="dot" w:pos="9345"/>
      </w:tabs>
      <w:ind w:left="420"/>
      <w:jc w:val="left"/>
    </w:pPr>
    <w:rPr>
      <w:rFonts w:eastAsiaTheme="minorHAnsi"/>
      <w:i/>
      <w:iCs/>
      <w:sz w:val="20"/>
      <w:szCs w:val="20"/>
    </w:rPr>
  </w:style>
  <w:style w:type="paragraph" w:styleId="TOC8">
    <w:name w:val="toc 8"/>
    <w:basedOn w:val="a"/>
    <w:next w:val="a"/>
    <w:uiPriority w:val="39"/>
    <w:unhideWhenUsed/>
    <w:qFormat/>
    <w:pPr>
      <w:ind w:left="1470"/>
      <w:jc w:val="left"/>
    </w:pPr>
    <w:rPr>
      <w:rFonts w:eastAsiaTheme="minorHAnsi"/>
      <w:sz w:val="18"/>
      <w:szCs w:val="18"/>
    </w:rPr>
  </w:style>
  <w:style w:type="paragraph" w:styleId="a6">
    <w:name w:val="Date"/>
    <w:basedOn w:val="a"/>
    <w:next w:val="a"/>
    <w:link w:val="a7"/>
    <w:uiPriority w:val="99"/>
    <w:semiHidden/>
    <w:unhideWhenUsed/>
    <w:qFormat/>
    <w:pPr>
      <w:ind w:leftChars="2500" w:left="100"/>
    </w:pPr>
  </w:style>
  <w:style w:type="paragraph" w:styleId="a8">
    <w:name w:val="Balloon Text"/>
    <w:basedOn w:val="a"/>
    <w:link w:val="13"/>
    <w:qFormat/>
    <w:rPr>
      <w:rFonts w:ascii="Calibri" w:hAnsi="Calibri" w:cs="黑体"/>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eastAsiaTheme="minorHAnsi"/>
      <w:b/>
      <w:bCs/>
      <w:caps/>
      <w:sz w:val="20"/>
      <w:szCs w:val="20"/>
    </w:rPr>
  </w:style>
  <w:style w:type="paragraph" w:styleId="TOC4">
    <w:name w:val="toc 4"/>
    <w:basedOn w:val="a"/>
    <w:next w:val="a"/>
    <w:uiPriority w:val="39"/>
    <w:unhideWhenUsed/>
    <w:qFormat/>
    <w:pPr>
      <w:ind w:left="630"/>
      <w:jc w:val="left"/>
    </w:pPr>
    <w:rPr>
      <w:rFonts w:eastAsiaTheme="minorHAnsi"/>
      <w:sz w:val="18"/>
      <w:szCs w:val="18"/>
    </w:rPr>
  </w:style>
  <w:style w:type="paragraph" w:styleId="ad">
    <w:name w:val="Subtitle"/>
    <w:basedOn w:val="a"/>
    <w:next w:val="a"/>
    <w:link w:val="ae"/>
    <w:uiPriority w:val="11"/>
    <w:qFormat/>
    <w:pPr>
      <w:spacing w:before="240" w:after="60" w:line="312" w:lineRule="auto"/>
      <w:jc w:val="center"/>
      <w:outlineLvl w:val="1"/>
    </w:pPr>
    <w:rPr>
      <w:b/>
      <w:bCs/>
      <w:kern w:val="28"/>
      <w:sz w:val="32"/>
      <w:szCs w:val="32"/>
    </w:rPr>
  </w:style>
  <w:style w:type="paragraph" w:styleId="af">
    <w:name w:val="footnote text"/>
    <w:basedOn w:val="a"/>
    <w:link w:val="14"/>
    <w:qFormat/>
    <w:pPr>
      <w:snapToGrid w:val="0"/>
      <w:jc w:val="left"/>
    </w:pPr>
    <w:rPr>
      <w:rFonts w:ascii="Calibri" w:hAnsi="Calibri" w:cs="黑体"/>
      <w:sz w:val="18"/>
      <w:szCs w:val="18"/>
    </w:rPr>
  </w:style>
  <w:style w:type="paragraph" w:styleId="TOC6">
    <w:name w:val="toc 6"/>
    <w:basedOn w:val="a"/>
    <w:next w:val="a"/>
    <w:uiPriority w:val="39"/>
    <w:unhideWhenUsed/>
    <w:qFormat/>
    <w:pPr>
      <w:ind w:left="1050"/>
      <w:jc w:val="left"/>
    </w:pPr>
    <w:rPr>
      <w:rFonts w:eastAsiaTheme="minorHAnsi"/>
      <w:sz w:val="18"/>
      <w:szCs w:val="18"/>
    </w:rPr>
  </w:style>
  <w:style w:type="paragraph" w:styleId="TOC2">
    <w:name w:val="toc 2"/>
    <w:basedOn w:val="a"/>
    <w:next w:val="a"/>
    <w:uiPriority w:val="39"/>
    <w:unhideWhenUsed/>
    <w:qFormat/>
    <w:pPr>
      <w:ind w:left="210"/>
      <w:jc w:val="left"/>
    </w:pPr>
    <w:rPr>
      <w:rFonts w:eastAsiaTheme="minorHAnsi"/>
      <w:smallCaps/>
      <w:sz w:val="20"/>
      <w:szCs w:val="20"/>
    </w:rPr>
  </w:style>
  <w:style w:type="paragraph" w:styleId="TOC9">
    <w:name w:val="toc 9"/>
    <w:basedOn w:val="a"/>
    <w:next w:val="a"/>
    <w:uiPriority w:val="39"/>
    <w:unhideWhenUsed/>
    <w:qFormat/>
    <w:pPr>
      <w:ind w:left="1680"/>
      <w:jc w:val="left"/>
    </w:pPr>
    <w:rPr>
      <w:rFonts w:eastAsiaTheme="minorHAnsi"/>
      <w:sz w:val="18"/>
      <w:szCs w:val="18"/>
    </w:rPr>
  </w:style>
  <w:style w:type="paragraph" w:styleId="af0">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1">
    <w:name w:val="Title"/>
    <w:basedOn w:val="a"/>
    <w:next w:val="a"/>
    <w:link w:val="15"/>
    <w:qFormat/>
    <w:pPr>
      <w:spacing w:before="240" w:after="60"/>
      <w:jc w:val="left"/>
      <w:outlineLvl w:val="0"/>
    </w:pPr>
    <w:rPr>
      <w:rFonts w:ascii="Cambria" w:eastAsia="黑体" w:hAnsi="Cambria"/>
      <w:bCs/>
      <w:sz w:val="28"/>
      <w:szCs w:val="32"/>
    </w:rPr>
  </w:style>
  <w:style w:type="paragraph" w:styleId="af2">
    <w:name w:val="annotation subject"/>
    <w:basedOn w:val="a4"/>
    <w:next w:val="a4"/>
    <w:link w:val="16"/>
    <w:qFormat/>
    <w:rPr>
      <w:b/>
      <w:bCs/>
    </w:rPr>
  </w:style>
  <w:style w:type="character" w:styleId="af3">
    <w:name w:val="Strong"/>
    <w:basedOn w:val="a0"/>
    <w:uiPriority w:val="22"/>
    <w:qFormat/>
    <w:rPr>
      <w:b/>
      <w:bCs/>
    </w:rPr>
  </w:style>
  <w:style w:type="character" w:styleId="af4">
    <w:name w:val="page number"/>
    <w:basedOn w:val="a0"/>
    <w:qFormat/>
  </w:style>
  <w:style w:type="character" w:styleId="af5">
    <w:name w:val="Hyperlink"/>
    <w:basedOn w:val="a0"/>
    <w:uiPriority w:val="99"/>
    <w:unhideWhenUsed/>
    <w:qFormat/>
    <w:rPr>
      <w:color w:val="0563C1" w:themeColor="hyperlink"/>
      <w:u w:val="single"/>
    </w:rPr>
  </w:style>
  <w:style w:type="character" w:styleId="af6">
    <w:name w:val="annotation reference"/>
    <w:qFormat/>
    <w:rPr>
      <w:sz w:val="21"/>
      <w:szCs w:val="21"/>
    </w:rPr>
  </w:style>
  <w:style w:type="character" w:styleId="af7">
    <w:name w:val="footnote reference"/>
    <w:qFormat/>
    <w:rPr>
      <w:vertAlign w:val="superscript"/>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11">
    <w:name w:val="文档结构图 字符1"/>
    <w:link w:val="a3"/>
    <w:qFormat/>
    <w:rPr>
      <w:rFonts w:ascii="宋体" w:hAnsi="Calibri" w:cs="黑体"/>
      <w:sz w:val="18"/>
      <w:szCs w:val="18"/>
    </w:rPr>
  </w:style>
  <w:style w:type="character" w:customStyle="1" w:styleId="af8">
    <w:name w:val="文档结构图 字符"/>
    <w:basedOn w:val="a0"/>
    <w:uiPriority w:val="99"/>
    <w:semiHidden/>
    <w:qFormat/>
    <w:rPr>
      <w:rFonts w:ascii="Microsoft YaHei UI" w:eastAsia="Microsoft YaHei UI"/>
      <w:sz w:val="18"/>
      <w:szCs w:val="18"/>
    </w:rPr>
  </w:style>
  <w:style w:type="character" w:customStyle="1" w:styleId="12">
    <w:name w:val="批注文字 字符1"/>
    <w:link w:val="a4"/>
    <w:qFormat/>
    <w:rPr>
      <w:rFonts w:ascii="Calibri" w:hAnsi="Calibri" w:cs="黑体"/>
      <w:szCs w:val="24"/>
    </w:rPr>
  </w:style>
  <w:style w:type="character" w:customStyle="1" w:styleId="af9">
    <w:name w:val="批注文字 字符"/>
    <w:basedOn w:val="a0"/>
    <w:uiPriority w:val="99"/>
    <w:semiHidden/>
    <w:qFormat/>
  </w:style>
  <w:style w:type="character" w:customStyle="1" w:styleId="13">
    <w:name w:val="批注框文本 字符1"/>
    <w:link w:val="a8"/>
    <w:qFormat/>
    <w:rPr>
      <w:rFonts w:ascii="Calibri" w:hAnsi="Calibri" w:cs="黑体"/>
      <w:sz w:val="18"/>
      <w:szCs w:val="18"/>
    </w:rPr>
  </w:style>
  <w:style w:type="character" w:customStyle="1" w:styleId="afa">
    <w:name w:val="批注框文本 字符"/>
    <w:basedOn w:val="a0"/>
    <w:uiPriority w:val="99"/>
    <w:semiHidden/>
    <w:qFormat/>
    <w:rPr>
      <w:sz w:val="18"/>
      <w:szCs w:val="18"/>
    </w:rPr>
  </w:style>
  <w:style w:type="character" w:customStyle="1" w:styleId="14">
    <w:name w:val="脚注文本 字符1"/>
    <w:link w:val="af"/>
    <w:qFormat/>
    <w:rPr>
      <w:rFonts w:ascii="Calibri" w:hAnsi="Calibri" w:cs="黑体"/>
      <w:sz w:val="18"/>
      <w:szCs w:val="18"/>
    </w:rPr>
  </w:style>
  <w:style w:type="character" w:customStyle="1" w:styleId="afb">
    <w:name w:val="脚注文本 字符"/>
    <w:basedOn w:val="a0"/>
    <w:uiPriority w:val="99"/>
    <w:semiHidden/>
    <w:qFormat/>
    <w:rPr>
      <w:sz w:val="18"/>
      <w:szCs w:val="18"/>
    </w:rPr>
  </w:style>
  <w:style w:type="character" w:customStyle="1" w:styleId="15">
    <w:name w:val="标题 字符1"/>
    <w:link w:val="af1"/>
    <w:qFormat/>
    <w:rPr>
      <w:rFonts w:ascii="Cambria" w:eastAsia="黑体" w:hAnsi="Cambria"/>
      <w:bCs/>
      <w:sz w:val="28"/>
      <w:szCs w:val="32"/>
    </w:rPr>
  </w:style>
  <w:style w:type="character" w:customStyle="1" w:styleId="afc">
    <w:name w:val="标题 字符"/>
    <w:basedOn w:val="a0"/>
    <w:uiPriority w:val="10"/>
    <w:qFormat/>
    <w:rPr>
      <w:rFonts w:asciiTheme="majorHAnsi" w:eastAsiaTheme="majorEastAsia" w:hAnsiTheme="majorHAnsi" w:cstheme="majorBidi"/>
      <w:b/>
      <w:bCs/>
      <w:sz w:val="32"/>
      <w:szCs w:val="32"/>
    </w:rPr>
  </w:style>
  <w:style w:type="character" w:customStyle="1" w:styleId="16">
    <w:name w:val="批注主题 字符1"/>
    <w:link w:val="af2"/>
    <w:qFormat/>
    <w:rPr>
      <w:rFonts w:ascii="Calibri" w:hAnsi="Calibri" w:cs="黑体"/>
      <w:b/>
      <w:bCs/>
      <w:szCs w:val="24"/>
    </w:rPr>
  </w:style>
  <w:style w:type="character" w:customStyle="1" w:styleId="afd">
    <w:name w:val="批注主题 字符"/>
    <w:basedOn w:val="af9"/>
    <w:uiPriority w:val="99"/>
    <w:semiHidden/>
    <w:qFormat/>
    <w:rPr>
      <w:b/>
      <w:bCs/>
    </w:rPr>
  </w:style>
  <w:style w:type="character" w:customStyle="1" w:styleId="Char">
    <w:name w:val="页脚 Char"/>
    <w:qFormat/>
    <w:rPr>
      <w:rFonts w:ascii="Calibri" w:hAnsi="Calibri" w:cs="黑体"/>
      <w:kern w:val="2"/>
      <w:sz w:val="18"/>
      <w:szCs w:val="18"/>
    </w:rPr>
  </w:style>
  <w:style w:type="character" w:customStyle="1" w:styleId="Char0">
    <w:name w:val="页眉 Char"/>
    <w:qFormat/>
    <w:rPr>
      <w:rFonts w:ascii="Calibri" w:hAnsi="Calibri" w:cs="黑体"/>
      <w:kern w:val="2"/>
      <w:sz w:val="18"/>
      <w:szCs w:val="18"/>
    </w:rPr>
  </w:style>
  <w:style w:type="paragraph" w:styleId="afe">
    <w:name w:val="List Paragraph"/>
    <w:basedOn w:val="a"/>
    <w:uiPriority w:val="34"/>
    <w:qFormat/>
    <w:pPr>
      <w:ind w:firstLineChars="200" w:firstLine="420"/>
    </w:pPr>
  </w:style>
  <w:style w:type="character" w:customStyle="1" w:styleId="a7">
    <w:name w:val="日期 字符"/>
    <w:basedOn w:val="a0"/>
    <w:link w:val="a6"/>
    <w:uiPriority w:val="99"/>
    <w:semiHidden/>
    <w:qFormat/>
  </w:style>
  <w:style w:type="paragraph" w:customStyle="1" w:styleId="17">
    <w:name w:val="列表段落1"/>
    <w:basedOn w:val="a"/>
    <w:qFormat/>
    <w:pPr>
      <w:ind w:firstLineChars="200" w:firstLine="420"/>
    </w:pPr>
    <w:rPr>
      <w:rFonts w:ascii="等线" w:eastAsia="等线" w:hAnsi="等线" w:cs="Times New Roman"/>
      <w:szCs w:val="21"/>
    </w:rPr>
  </w:style>
  <w:style w:type="character" w:customStyle="1" w:styleId="ae">
    <w:name w:val="副标题 字符"/>
    <w:basedOn w:val="a0"/>
    <w:link w:val="ad"/>
    <w:uiPriority w:val="11"/>
    <w:qFormat/>
    <w:rPr>
      <w:rFonts w:asciiTheme="minorHAnsi" w:eastAsiaTheme="minorEastAsia" w:hAnsiTheme="minorHAnsi" w:cstheme="minorBidi"/>
      <w:b/>
      <w:bCs/>
      <w:kern w:val="28"/>
      <w:sz w:val="32"/>
      <w:szCs w:val="32"/>
    </w:rPr>
  </w:style>
  <w:style w:type="paragraph" w:customStyle="1" w:styleId="18">
    <w:name w:val="正文1"/>
    <w:qFormat/>
    <w:pPr>
      <w:jc w:val="both"/>
    </w:pPr>
    <w:rPr>
      <w:rFonts w:ascii="等线" w:hAnsi="等线" w:cs="宋体"/>
      <w:kern w:val="2"/>
      <w:sz w:val="21"/>
      <w:szCs w:val="21"/>
    </w:rPr>
  </w:style>
  <w:style w:type="character" w:customStyle="1" w:styleId="p5v02u1e4">
    <w:name w:val="p5v02u1e4"/>
    <w:basedOn w:val="a0"/>
    <w:qFormat/>
  </w:style>
  <w:style w:type="character" w:customStyle="1" w:styleId="d411uzx">
    <w:name w:val="d411uzx"/>
    <w:basedOn w:val="a0"/>
    <w:qFormat/>
  </w:style>
  <w:style w:type="character" w:customStyle="1" w:styleId="tnwgw4s8sd7">
    <w:name w:val="tnwgw4s8sd7"/>
    <w:basedOn w:val="a0"/>
    <w:qFormat/>
  </w:style>
  <w:style w:type="paragraph" w:customStyle="1" w:styleId="21">
    <w:name w:val="正文2"/>
    <w:qFormat/>
    <w:pPr>
      <w:jc w:val="both"/>
    </w:pPr>
    <w:rPr>
      <w:kern w:val="2"/>
      <w:sz w:val="21"/>
      <w:szCs w:val="21"/>
    </w:rPr>
  </w:style>
  <w:style w:type="paragraph" w:customStyle="1" w:styleId="19">
    <w:name w:val="修订1"/>
    <w:hidden/>
    <w:uiPriority w:val="99"/>
    <w:unhideWhenUsed/>
    <w:qFormat/>
    <w:rPr>
      <w:rFonts w:asciiTheme="minorHAnsi" w:eastAsiaTheme="minorEastAsia" w:hAnsiTheme="minorHAnsi" w:cstheme="minorBidi"/>
      <w:kern w:val="2"/>
      <w:sz w:val="21"/>
      <w:szCs w:val="22"/>
    </w:rPr>
  </w:style>
  <w:style w:type="character" w:customStyle="1" w:styleId="10">
    <w:name w:val="标题 1 字符"/>
    <w:basedOn w:val="a0"/>
    <w:link w:val="1"/>
    <w:uiPriority w:val="9"/>
    <w:qFormat/>
    <w:rPr>
      <w:rFonts w:asciiTheme="minorHAnsi" w:eastAsiaTheme="minorEastAsia" w:hAnsiTheme="minorHAnsi" w:cstheme="minorBidi"/>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qFormat/>
    <w:rPr>
      <w:rFonts w:asciiTheme="minorHAnsi" w:eastAsiaTheme="minorEastAsia" w:hAnsiTheme="minorHAnsi" w:cstheme="minorBidi"/>
      <w:b/>
      <w:bCs/>
      <w:kern w:val="2"/>
      <w:sz w:val="32"/>
      <w:szCs w:val="32"/>
    </w:rPr>
  </w:style>
  <w:style w:type="paragraph" w:styleId="aff">
    <w:name w:val="endnote text"/>
    <w:basedOn w:val="a"/>
    <w:link w:val="aff0"/>
    <w:uiPriority w:val="99"/>
    <w:semiHidden/>
    <w:unhideWhenUsed/>
    <w:rsid w:val="00546275"/>
    <w:pPr>
      <w:snapToGrid w:val="0"/>
      <w:jc w:val="left"/>
    </w:pPr>
  </w:style>
  <w:style w:type="character" w:customStyle="1" w:styleId="aff0">
    <w:name w:val="尾注文本 字符"/>
    <w:basedOn w:val="a0"/>
    <w:link w:val="aff"/>
    <w:uiPriority w:val="99"/>
    <w:semiHidden/>
    <w:rsid w:val="00546275"/>
    <w:rPr>
      <w:rFonts w:asciiTheme="minorHAnsi" w:eastAsiaTheme="minorEastAsia" w:hAnsiTheme="minorHAnsi" w:cstheme="minorBidi"/>
      <w:kern w:val="2"/>
      <w:sz w:val="21"/>
      <w:szCs w:val="22"/>
    </w:rPr>
  </w:style>
  <w:style w:type="character" w:styleId="aff1">
    <w:name w:val="endnote reference"/>
    <w:basedOn w:val="a0"/>
    <w:uiPriority w:val="99"/>
    <w:semiHidden/>
    <w:unhideWhenUsed/>
    <w:rsid w:val="00546275"/>
    <w:rPr>
      <w:vertAlign w:val="superscript"/>
    </w:rPr>
  </w:style>
  <w:style w:type="paragraph" w:styleId="aff2">
    <w:name w:val="Revision"/>
    <w:hidden/>
    <w:uiPriority w:val="99"/>
    <w:unhideWhenUsed/>
    <w:rsid w:val="00054969"/>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426">
      <w:bodyDiv w:val="1"/>
      <w:marLeft w:val="0"/>
      <w:marRight w:val="0"/>
      <w:marTop w:val="0"/>
      <w:marBottom w:val="0"/>
      <w:divBdr>
        <w:top w:val="none" w:sz="0" w:space="0" w:color="auto"/>
        <w:left w:val="none" w:sz="0" w:space="0" w:color="auto"/>
        <w:bottom w:val="none" w:sz="0" w:space="0" w:color="auto"/>
        <w:right w:val="none" w:sz="0" w:space="0" w:color="auto"/>
      </w:divBdr>
    </w:div>
    <w:div w:id="63078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200C61-C3E9-4DC8-9AF6-AE561451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26</Pages>
  <Words>17369</Words>
  <Characters>6577</Characters>
  <Application>Microsoft Office Word</Application>
  <DocSecurity>0</DocSecurity>
  <Lines>54</Lines>
  <Paragraphs>47</Paragraphs>
  <ScaleCrop>false</ScaleCrop>
  <Company>china</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笑 李</cp:lastModifiedBy>
  <cp:revision>30</cp:revision>
  <cp:lastPrinted>2023-04-24T02:12:00Z</cp:lastPrinted>
  <dcterms:created xsi:type="dcterms:W3CDTF">2024-03-20T08:34:00Z</dcterms:created>
  <dcterms:modified xsi:type="dcterms:W3CDTF">2024-03-21T08:05:00Z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2C594A1C9A0D4614B4A56ABD8F129524_13</vt:lpwstr>
  </property>
  <property fmtid="{D5CDD505-2E9C-101B-9397-08002B2CF9AE}" pid="4" name="GrammarlyDocumentId">
    <vt:lpwstr>ce994ca7c43f8178044796c0c50c4e06d1677fd42e4b04dfdfbd541c9028bc77</vt:lpwstr>
  </property>
</Properties>
</file>